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02EB" w14:textId="2D32864E" w:rsidR="00640DDA" w:rsidRPr="00640DDA" w:rsidRDefault="00640DDA" w:rsidP="00640DDA">
      <w:pPr>
        <w:spacing w:after="0" w:line="240" w:lineRule="auto"/>
        <w:jc w:val="center"/>
        <w:rPr>
          <w:rFonts w:ascii="Times New Roman" w:eastAsia="Times New Roman" w:hAnsi="Times New Roman" w:cs="Times New Roman"/>
          <w:b/>
          <w:bCs/>
          <w:color w:val="000000" w:themeColor="text1"/>
          <w:sz w:val="24"/>
          <w:szCs w:val="24"/>
        </w:rPr>
      </w:pPr>
      <w:r w:rsidRPr="00640DDA">
        <w:rPr>
          <w:rFonts w:ascii="Times New Roman" w:eastAsia="Times New Roman" w:hAnsi="Times New Roman" w:cs="Times New Roman"/>
          <w:b/>
          <w:bCs/>
          <w:color w:val="000000" w:themeColor="text1"/>
          <w:sz w:val="24"/>
          <w:szCs w:val="24"/>
        </w:rPr>
        <w:t>Syllabus Guidance Fall 2022 for Durham and Manchester</w:t>
      </w:r>
    </w:p>
    <w:p w14:paraId="01E3F999" w14:textId="77777777" w:rsidR="00640DDA" w:rsidRPr="00640DDA" w:rsidRDefault="00640DDA" w:rsidP="00332D00">
      <w:pPr>
        <w:spacing w:after="0" w:line="240" w:lineRule="auto"/>
        <w:rPr>
          <w:rFonts w:ascii="Times New Roman" w:eastAsia="Times New Roman" w:hAnsi="Times New Roman" w:cs="Times New Roman"/>
          <w:color w:val="000000" w:themeColor="text1"/>
          <w:sz w:val="24"/>
          <w:szCs w:val="24"/>
        </w:rPr>
      </w:pPr>
    </w:p>
    <w:p w14:paraId="549CF965" w14:textId="06CC6E47" w:rsidR="00640DDA" w:rsidRDefault="00640DDA" w:rsidP="00332D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At a minimum, the purpose of the syllabus is to set expectations, and </w:t>
      </w:r>
      <w:r w:rsidR="00F86521">
        <w:rPr>
          <w:rFonts w:ascii="Times New Roman" w:eastAsia="Times New Roman" w:hAnsi="Times New Roman" w:cs="Times New Roman"/>
          <w:color w:val="000000" w:themeColor="text1"/>
          <w:sz w:val="24"/>
          <w:szCs w:val="24"/>
        </w:rPr>
        <w:t xml:space="preserve">to </w:t>
      </w:r>
      <w:r>
        <w:rPr>
          <w:rFonts w:ascii="Times New Roman" w:eastAsia="Times New Roman" w:hAnsi="Times New Roman" w:cs="Times New Roman"/>
          <w:color w:val="000000" w:themeColor="text1"/>
          <w:sz w:val="24"/>
          <w:szCs w:val="24"/>
        </w:rPr>
        <w:t xml:space="preserve">be a record of the expectations, between you and your students.  The clearer and more detailed your syllabus, the easier it will be to create the learning environment that you want in your classroom.  NECHE and </w:t>
      </w:r>
      <w:r w:rsidR="00F86521">
        <w:rPr>
          <w:rFonts w:ascii="Times New Roman" w:eastAsia="Times New Roman" w:hAnsi="Times New Roman" w:cs="Times New Roman"/>
          <w:color w:val="000000" w:themeColor="text1"/>
          <w:sz w:val="24"/>
          <w:szCs w:val="24"/>
        </w:rPr>
        <w:t xml:space="preserve">other external accreditors expect a syllabus to be </w:t>
      </w:r>
      <w:r w:rsidR="00EB01F8">
        <w:rPr>
          <w:rFonts w:ascii="Times New Roman" w:eastAsia="Times New Roman" w:hAnsi="Times New Roman" w:cs="Times New Roman"/>
          <w:color w:val="000000" w:themeColor="text1"/>
          <w:sz w:val="24"/>
          <w:szCs w:val="24"/>
        </w:rPr>
        <w:t>an effective</w:t>
      </w:r>
      <w:r w:rsidR="00F86521">
        <w:rPr>
          <w:rFonts w:ascii="Times New Roman" w:eastAsia="Times New Roman" w:hAnsi="Times New Roman" w:cs="Times New Roman"/>
          <w:color w:val="000000" w:themeColor="text1"/>
          <w:sz w:val="24"/>
          <w:szCs w:val="24"/>
        </w:rPr>
        <w:t xml:space="preserve"> tool of transparency for students about what they are expected to learn, how the class will help them learn (what activities and pedagogies), </w:t>
      </w:r>
      <w:r w:rsidR="008D2FF4">
        <w:rPr>
          <w:rFonts w:ascii="Times New Roman" w:eastAsia="Times New Roman" w:hAnsi="Times New Roman" w:cs="Times New Roman"/>
          <w:color w:val="000000" w:themeColor="text1"/>
          <w:sz w:val="24"/>
          <w:szCs w:val="24"/>
        </w:rPr>
        <w:t xml:space="preserve">what resources are available to help them learn, </w:t>
      </w:r>
      <w:r w:rsidR="00F86521">
        <w:rPr>
          <w:rFonts w:ascii="Times New Roman" w:eastAsia="Times New Roman" w:hAnsi="Times New Roman" w:cs="Times New Roman"/>
          <w:color w:val="000000" w:themeColor="text1"/>
          <w:sz w:val="24"/>
          <w:szCs w:val="24"/>
        </w:rPr>
        <w:t xml:space="preserve">how that learning will be assessed, how the course fits into their curriculum, and any policies important to the class and learning environment.  </w:t>
      </w:r>
      <w:r w:rsidR="00EB01F8">
        <w:rPr>
          <w:rFonts w:ascii="Times New Roman" w:eastAsia="Times New Roman" w:hAnsi="Times New Roman" w:cs="Times New Roman"/>
          <w:color w:val="000000" w:themeColor="text1"/>
          <w:sz w:val="24"/>
          <w:szCs w:val="24"/>
        </w:rPr>
        <w:t xml:space="preserve">Especially for first- and second-year students, an effective syllabus can help them learn to manage their workload and build good study habits.  </w:t>
      </w:r>
      <w:r w:rsidR="008D2FF4">
        <w:rPr>
          <w:rFonts w:ascii="Times New Roman" w:eastAsia="Times New Roman" w:hAnsi="Times New Roman" w:cs="Times New Roman"/>
          <w:color w:val="000000" w:themeColor="text1"/>
          <w:sz w:val="24"/>
          <w:szCs w:val="24"/>
        </w:rPr>
        <w:t xml:space="preserve">There is also a lot of research about how to use a syllabus as a learning tool.  A sampling of this literature can be found under the </w:t>
      </w:r>
      <w:r w:rsidR="008D2FF4" w:rsidRPr="008D2FF4">
        <w:rPr>
          <w:rFonts w:ascii="Times New Roman" w:eastAsia="Times New Roman" w:hAnsi="Times New Roman" w:cs="Times New Roman"/>
          <w:i/>
          <w:iCs/>
          <w:color w:val="000000" w:themeColor="text1"/>
          <w:sz w:val="24"/>
          <w:szCs w:val="24"/>
        </w:rPr>
        <w:t>Instructional Resources</w:t>
      </w:r>
      <w:r w:rsidR="008D2FF4">
        <w:rPr>
          <w:rFonts w:ascii="Times New Roman" w:eastAsia="Times New Roman" w:hAnsi="Times New Roman" w:cs="Times New Roman"/>
          <w:color w:val="000000" w:themeColor="text1"/>
          <w:sz w:val="24"/>
          <w:szCs w:val="24"/>
        </w:rPr>
        <w:t xml:space="preserve"> section </w:t>
      </w:r>
      <w:r w:rsidR="00EB01F8">
        <w:rPr>
          <w:rFonts w:ascii="Times New Roman" w:eastAsia="Times New Roman" w:hAnsi="Times New Roman" w:cs="Times New Roman"/>
          <w:color w:val="000000" w:themeColor="text1"/>
          <w:sz w:val="24"/>
          <w:szCs w:val="24"/>
        </w:rPr>
        <w:t xml:space="preserve">at the end </w:t>
      </w:r>
      <w:r w:rsidR="008D2FF4">
        <w:rPr>
          <w:rFonts w:ascii="Times New Roman" w:eastAsia="Times New Roman" w:hAnsi="Times New Roman" w:cs="Times New Roman"/>
          <w:color w:val="000000" w:themeColor="text1"/>
          <w:sz w:val="24"/>
          <w:szCs w:val="24"/>
        </w:rPr>
        <w:t>of this document, and CEITL is available for consultations on how to design the best syllabus for your learning goals.</w:t>
      </w:r>
    </w:p>
    <w:p w14:paraId="028B94B6" w14:textId="3FD4AFE2" w:rsidR="00471179" w:rsidRDefault="00471179" w:rsidP="00332D00">
      <w:pPr>
        <w:spacing w:after="0" w:line="240" w:lineRule="auto"/>
        <w:rPr>
          <w:rFonts w:ascii="Times New Roman" w:eastAsia="Times New Roman" w:hAnsi="Times New Roman" w:cs="Times New Roman"/>
          <w:color w:val="000000" w:themeColor="text1"/>
          <w:sz w:val="24"/>
          <w:szCs w:val="24"/>
        </w:rPr>
      </w:pPr>
    </w:p>
    <w:p w14:paraId="5D6C450E" w14:textId="2077D392" w:rsidR="00471179" w:rsidRDefault="002C1133" w:rsidP="00332D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471179">
        <w:rPr>
          <w:rFonts w:ascii="Times New Roman" w:eastAsia="Times New Roman" w:hAnsi="Times New Roman" w:cs="Times New Roman"/>
          <w:color w:val="000000" w:themeColor="text1"/>
          <w:sz w:val="24"/>
          <w:szCs w:val="24"/>
        </w:rPr>
        <w:t xml:space="preserve">he guidance provided here is </w:t>
      </w:r>
      <w:r>
        <w:rPr>
          <w:rFonts w:ascii="Times New Roman" w:eastAsia="Times New Roman" w:hAnsi="Times New Roman" w:cs="Times New Roman"/>
          <w:color w:val="000000" w:themeColor="text1"/>
          <w:sz w:val="24"/>
          <w:szCs w:val="24"/>
        </w:rPr>
        <w:t>intended to help guide your syllabus design,</w:t>
      </w:r>
      <w:r w:rsidR="00471179">
        <w:rPr>
          <w:rFonts w:ascii="Times New Roman" w:eastAsia="Times New Roman" w:hAnsi="Times New Roman" w:cs="Times New Roman"/>
          <w:color w:val="000000" w:themeColor="text1"/>
          <w:sz w:val="24"/>
          <w:szCs w:val="24"/>
        </w:rPr>
        <w:t xml:space="preserve"> and is the culmination of input from two past faculty committees, the current senate agenda committee, student support offices, </w:t>
      </w:r>
      <w:r w:rsidR="000030DD">
        <w:rPr>
          <w:rFonts w:ascii="Times New Roman" w:eastAsia="Times New Roman" w:hAnsi="Times New Roman" w:cs="Times New Roman"/>
          <w:color w:val="000000" w:themeColor="text1"/>
          <w:sz w:val="24"/>
          <w:szCs w:val="24"/>
        </w:rPr>
        <w:t xml:space="preserve">Department of Women and Gender Studies, </w:t>
      </w:r>
      <w:r w:rsidR="00471179">
        <w:rPr>
          <w:rFonts w:ascii="Times New Roman" w:eastAsia="Times New Roman" w:hAnsi="Times New Roman" w:cs="Times New Roman"/>
          <w:color w:val="000000" w:themeColor="text1"/>
          <w:sz w:val="24"/>
          <w:szCs w:val="24"/>
        </w:rPr>
        <w:t xml:space="preserve">and the provost’s office.   </w:t>
      </w:r>
      <w:r w:rsidR="00EB01F8">
        <w:rPr>
          <w:rFonts w:ascii="Times New Roman" w:eastAsia="Times New Roman" w:hAnsi="Times New Roman" w:cs="Times New Roman"/>
          <w:color w:val="000000" w:themeColor="text1"/>
          <w:sz w:val="24"/>
          <w:szCs w:val="24"/>
        </w:rPr>
        <w:t>It is designed to be helpful</w:t>
      </w:r>
      <w:r w:rsidR="00480764">
        <w:rPr>
          <w:rFonts w:ascii="Times New Roman" w:eastAsia="Times New Roman" w:hAnsi="Times New Roman" w:cs="Times New Roman"/>
          <w:color w:val="000000" w:themeColor="text1"/>
          <w:sz w:val="24"/>
          <w:szCs w:val="24"/>
        </w:rPr>
        <w:t xml:space="preserve"> in meeting university and accreditation requirements</w:t>
      </w:r>
      <w:r w:rsidR="00EB01F8">
        <w:rPr>
          <w:rFonts w:ascii="Times New Roman" w:eastAsia="Times New Roman" w:hAnsi="Times New Roman" w:cs="Times New Roman"/>
          <w:color w:val="000000" w:themeColor="text1"/>
          <w:sz w:val="24"/>
          <w:szCs w:val="24"/>
        </w:rPr>
        <w:t xml:space="preserve">, but not </w:t>
      </w:r>
      <w:r w:rsidR="000030DD">
        <w:rPr>
          <w:rFonts w:ascii="Times New Roman" w:eastAsia="Times New Roman" w:hAnsi="Times New Roman" w:cs="Times New Roman"/>
          <w:color w:val="000000" w:themeColor="text1"/>
          <w:sz w:val="24"/>
          <w:szCs w:val="24"/>
        </w:rPr>
        <w:t xml:space="preserve">to </w:t>
      </w:r>
      <w:r w:rsidR="00480764">
        <w:rPr>
          <w:rFonts w:ascii="Times New Roman" w:eastAsia="Times New Roman" w:hAnsi="Times New Roman" w:cs="Times New Roman"/>
          <w:color w:val="000000" w:themeColor="text1"/>
          <w:sz w:val="24"/>
          <w:szCs w:val="24"/>
        </w:rPr>
        <w:t xml:space="preserve">be </w:t>
      </w:r>
      <w:r w:rsidR="00EB01F8">
        <w:rPr>
          <w:rFonts w:ascii="Times New Roman" w:eastAsia="Times New Roman" w:hAnsi="Times New Roman" w:cs="Times New Roman"/>
          <w:color w:val="000000" w:themeColor="text1"/>
          <w:sz w:val="24"/>
          <w:szCs w:val="24"/>
        </w:rPr>
        <w:t xml:space="preserve">prescriptive.  </w:t>
      </w:r>
      <w:r w:rsidR="00471179">
        <w:rPr>
          <w:rFonts w:ascii="Times New Roman" w:eastAsia="Times New Roman" w:hAnsi="Times New Roman" w:cs="Times New Roman"/>
          <w:color w:val="000000" w:themeColor="text1"/>
          <w:sz w:val="24"/>
          <w:szCs w:val="24"/>
        </w:rPr>
        <w:t>Feedback is welcome, especially suggestions to improve this content.  Please contact Kate Ziemer (katherine.ziemer@unh.edu).</w:t>
      </w:r>
    </w:p>
    <w:p w14:paraId="578C50A0" w14:textId="1B333B06" w:rsidR="00640DDA" w:rsidRDefault="00640DDA" w:rsidP="00332D00">
      <w:pPr>
        <w:spacing w:after="0" w:line="240" w:lineRule="auto"/>
        <w:rPr>
          <w:rFonts w:ascii="Times New Roman" w:eastAsia="Times New Roman" w:hAnsi="Times New Roman" w:cs="Times New Roman"/>
          <w:color w:val="000000" w:themeColor="text1"/>
          <w:sz w:val="24"/>
          <w:szCs w:val="24"/>
        </w:rPr>
      </w:pPr>
    </w:p>
    <w:p w14:paraId="176C11CD" w14:textId="1A3CA692" w:rsidR="008D2FF4" w:rsidRPr="00B84015" w:rsidRDefault="00336841" w:rsidP="00B84015">
      <w:pPr>
        <w:pStyle w:val="ListParagraph"/>
        <w:numPr>
          <w:ilvl w:val="0"/>
          <w:numId w:val="3"/>
        </w:numPr>
        <w:spacing w:after="0" w:line="240" w:lineRule="auto"/>
        <w:ind w:left="360"/>
        <w:rPr>
          <w:rFonts w:ascii="Times New Roman" w:eastAsia="Times New Roman" w:hAnsi="Times New Roman" w:cs="Times New Roman"/>
          <w:b/>
          <w:bCs/>
          <w:color w:val="000000" w:themeColor="text1"/>
          <w:sz w:val="24"/>
          <w:szCs w:val="24"/>
        </w:rPr>
      </w:pPr>
      <w:r w:rsidRPr="00B84015">
        <w:rPr>
          <w:rFonts w:ascii="Times New Roman" w:eastAsia="Times New Roman" w:hAnsi="Times New Roman" w:cs="Times New Roman"/>
          <w:b/>
          <w:bCs/>
          <w:color w:val="000000" w:themeColor="text1"/>
          <w:sz w:val="24"/>
          <w:szCs w:val="24"/>
        </w:rPr>
        <w:t>General Contents of a Syllabus</w:t>
      </w:r>
    </w:p>
    <w:p w14:paraId="7266B147" w14:textId="77777777" w:rsidR="00336841" w:rsidRDefault="00336841" w:rsidP="00332D00">
      <w:pPr>
        <w:spacing w:after="0" w:line="240" w:lineRule="auto"/>
        <w:rPr>
          <w:rFonts w:ascii="Times New Roman" w:eastAsia="Times New Roman" w:hAnsi="Times New Roman" w:cs="Times New Roman"/>
          <w:color w:val="000000" w:themeColor="text1"/>
          <w:sz w:val="24"/>
          <w:szCs w:val="24"/>
        </w:rPr>
      </w:pPr>
    </w:p>
    <w:p w14:paraId="23CEF001" w14:textId="2F3A80A9" w:rsidR="00336841" w:rsidRDefault="00336841" w:rsidP="00332D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In the outline below, </w:t>
      </w:r>
      <w:r>
        <w:rPr>
          <w:rFonts w:ascii="Times New Roman" w:eastAsia="Times New Roman" w:hAnsi="Times New Roman" w:cs="Times New Roman"/>
          <w:b/>
          <w:bCs/>
          <w:color w:val="000000" w:themeColor="text1"/>
          <w:sz w:val="24"/>
          <w:szCs w:val="24"/>
        </w:rPr>
        <w:t>i</w:t>
      </w:r>
      <w:r w:rsidRPr="00336841">
        <w:rPr>
          <w:rFonts w:ascii="Times New Roman" w:eastAsia="Times New Roman" w:hAnsi="Times New Roman" w:cs="Times New Roman"/>
          <w:b/>
          <w:bCs/>
          <w:color w:val="000000" w:themeColor="text1"/>
          <w:sz w:val="24"/>
          <w:szCs w:val="24"/>
        </w:rPr>
        <w:t>tems in bold are strongly recommended.</w:t>
      </w:r>
      <w:r w:rsidRPr="00336841">
        <w:rPr>
          <w:rFonts w:ascii="Times New Roman" w:eastAsia="Times New Roman" w:hAnsi="Times New Roman" w:cs="Times New Roman"/>
          <w:color w:val="000000" w:themeColor="text1"/>
          <w:sz w:val="24"/>
          <w:szCs w:val="24"/>
        </w:rPr>
        <w:t xml:space="preserve"> Those in regular text are up to the individual instructors</w:t>
      </w:r>
      <w:r>
        <w:rPr>
          <w:rFonts w:ascii="Times New Roman" w:eastAsia="Times New Roman" w:hAnsi="Times New Roman" w:cs="Times New Roman"/>
          <w:color w:val="000000" w:themeColor="text1"/>
          <w:sz w:val="24"/>
          <w:szCs w:val="24"/>
        </w:rPr>
        <w:t>.</w:t>
      </w:r>
    </w:p>
    <w:p w14:paraId="52A22BE7" w14:textId="77777777" w:rsidR="00336841" w:rsidRPr="00336841" w:rsidRDefault="00336841" w:rsidP="00336841">
      <w:pPr>
        <w:pStyle w:val="BodyText"/>
        <w:spacing w:before="1" w:line="240" w:lineRule="auto"/>
        <w:ind w:left="0" w:firstLine="0"/>
        <w:rPr>
          <w:b w:val="0"/>
          <w:sz w:val="24"/>
          <w:szCs w:val="24"/>
        </w:rPr>
      </w:pPr>
    </w:p>
    <w:p w14:paraId="327B11BD" w14:textId="77777777" w:rsidR="00336841" w:rsidRPr="00336841" w:rsidRDefault="00336841" w:rsidP="00336841">
      <w:pPr>
        <w:pStyle w:val="ListParagraph"/>
        <w:widowControl w:val="0"/>
        <w:numPr>
          <w:ilvl w:val="0"/>
          <w:numId w:val="2"/>
        </w:numPr>
        <w:tabs>
          <w:tab w:val="left" w:pos="467"/>
          <w:tab w:val="left" w:pos="468"/>
        </w:tabs>
        <w:autoSpaceDE w:val="0"/>
        <w:autoSpaceDN w:val="0"/>
        <w:spacing w:after="0" w:line="269"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Basic</w:t>
      </w:r>
      <w:r w:rsidRPr="00336841">
        <w:rPr>
          <w:rFonts w:ascii="Times New Roman" w:hAnsi="Times New Roman" w:cs="Times New Roman"/>
          <w:b/>
          <w:spacing w:val="-9"/>
          <w:sz w:val="24"/>
          <w:szCs w:val="24"/>
        </w:rPr>
        <w:t xml:space="preserve"> </w:t>
      </w:r>
      <w:r w:rsidRPr="00336841">
        <w:rPr>
          <w:rFonts w:ascii="Times New Roman" w:hAnsi="Times New Roman" w:cs="Times New Roman"/>
          <w:b/>
          <w:sz w:val="24"/>
          <w:szCs w:val="24"/>
        </w:rPr>
        <w:t>Course</w:t>
      </w:r>
      <w:r w:rsidRPr="00336841">
        <w:rPr>
          <w:rFonts w:ascii="Times New Roman" w:hAnsi="Times New Roman" w:cs="Times New Roman"/>
          <w:b/>
          <w:spacing w:val="-8"/>
          <w:sz w:val="24"/>
          <w:szCs w:val="24"/>
        </w:rPr>
        <w:t xml:space="preserve"> </w:t>
      </w:r>
      <w:r w:rsidRPr="00336841">
        <w:rPr>
          <w:rFonts w:ascii="Times New Roman" w:hAnsi="Times New Roman" w:cs="Times New Roman"/>
          <w:b/>
          <w:spacing w:val="-2"/>
          <w:sz w:val="24"/>
          <w:szCs w:val="24"/>
        </w:rPr>
        <w:t>Information</w:t>
      </w:r>
    </w:p>
    <w:p w14:paraId="36644AD0" w14:textId="77777777" w:rsidR="00336841" w:rsidRPr="00336841"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336841">
        <w:rPr>
          <w:rFonts w:ascii="Times New Roman" w:hAnsi="Times New Roman" w:cs="Times New Roman"/>
          <w:b/>
          <w:spacing w:val="-2"/>
          <w:sz w:val="24"/>
          <w:szCs w:val="24"/>
        </w:rPr>
        <w:t>Department</w:t>
      </w:r>
    </w:p>
    <w:p w14:paraId="4096EE85" w14:textId="77777777" w:rsidR="00336841" w:rsidRPr="00336841"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Course</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title</w:t>
      </w:r>
      <w:r w:rsidRPr="00336841">
        <w:rPr>
          <w:rFonts w:ascii="Times New Roman" w:hAnsi="Times New Roman" w:cs="Times New Roman"/>
          <w:b/>
          <w:spacing w:val="-6"/>
          <w:sz w:val="24"/>
          <w:szCs w:val="24"/>
        </w:rPr>
        <w:t xml:space="preserve"> </w:t>
      </w:r>
      <w:r w:rsidRPr="00336841">
        <w:rPr>
          <w:rFonts w:ascii="Times New Roman" w:hAnsi="Times New Roman" w:cs="Times New Roman"/>
          <w:b/>
          <w:sz w:val="24"/>
          <w:szCs w:val="24"/>
        </w:rPr>
        <w:t>and</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course</w:t>
      </w:r>
      <w:r w:rsidRPr="00336841">
        <w:rPr>
          <w:rFonts w:ascii="Times New Roman" w:hAnsi="Times New Roman" w:cs="Times New Roman"/>
          <w:b/>
          <w:spacing w:val="-8"/>
          <w:sz w:val="24"/>
          <w:szCs w:val="24"/>
        </w:rPr>
        <w:t xml:space="preserve"> </w:t>
      </w:r>
      <w:r w:rsidRPr="00336841">
        <w:rPr>
          <w:rFonts w:ascii="Times New Roman" w:hAnsi="Times New Roman" w:cs="Times New Roman"/>
          <w:b/>
          <w:spacing w:val="-2"/>
          <w:sz w:val="24"/>
          <w:szCs w:val="24"/>
        </w:rPr>
        <w:t>number</w:t>
      </w:r>
    </w:p>
    <w:p w14:paraId="79493FCD" w14:textId="77777777" w:rsidR="00336841" w:rsidRPr="00336841"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Number</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of</w:t>
      </w:r>
      <w:r w:rsidRPr="00336841">
        <w:rPr>
          <w:rFonts w:ascii="Times New Roman" w:hAnsi="Times New Roman" w:cs="Times New Roman"/>
          <w:b/>
          <w:spacing w:val="-6"/>
          <w:sz w:val="24"/>
          <w:szCs w:val="24"/>
        </w:rPr>
        <w:t xml:space="preserve"> </w:t>
      </w:r>
      <w:r w:rsidRPr="00336841">
        <w:rPr>
          <w:rFonts w:ascii="Times New Roman" w:hAnsi="Times New Roman" w:cs="Times New Roman"/>
          <w:b/>
          <w:spacing w:val="-2"/>
          <w:sz w:val="24"/>
          <w:szCs w:val="24"/>
        </w:rPr>
        <w:t>units/credits</w:t>
      </w:r>
    </w:p>
    <w:p w14:paraId="0A21935D" w14:textId="77777777" w:rsidR="00336841" w:rsidRPr="00336841"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336841">
        <w:rPr>
          <w:rFonts w:ascii="Times New Roman" w:hAnsi="Times New Roman" w:cs="Times New Roman"/>
          <w:b/>
          <w:spacing w:val="-2"/>
          <w:sz w:val="24"/>
          <w:szCs w:val="24"/>
        </w:rPr>
        <w:t>Semester</w:t>
      </w:r>
    </w:p>
    <w:p w14:paraId="451EFBE0" w14:textId="46331C8F" w:rsidR="00336841" w:rsidRPr="00336841"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Pr>
          <w:rFonts w:ascii="Times New Roman" w:hAnsi="Times New Roman" w:cs="Times New Roman"/>
          <w:b/>
          <w:sz w:val="24"/>
          <w:szCs w:val="24"/>
        </w:rPr>
        <w:t xml:space="preserve">Modality with </w:t>
      </w:r>
      <w:r w:rsidR="00F55773">
        <w:rPr>
          <w:rFonts w:ascii="Times New Roman" w:hAnsi="Times New Roman" w:cs="Times New Roman"/>
          <w:b/>
          <w:sz w:val="24"/>
          <w:szCs w:val="24"/>
        </w:rPr>
        <w:t>m</w:t>
      </w:r>
      <w:r w:rsidRPr="00336841">
        <w:rPr>
          <w:rFonts w:ascii="Times New Roman" w:hAnsi="Times New Roman" w:cs="Times New Roman"/>
          <w:b/>
          <w:sz w:val="24"/>
          <w:szCs w:val="24"/>
        </w:rPr>
        <w:t>eeting</w:t>
      </w:r>
      <w:r w:rsidRPr="00336841">
        <w:rPr>
          <w:rFonts w:ascii="Times New Roman" w:hAnsi="Times New Roman" w:cs="Times New Roman"/>
          <w:b/>
          <w:spacing w:val="-6"/>
          <w:sz w:val="24"/>
          <w:szCs w:val="24"/>
        </w:rPr>
        <w:t xml:space="preserve"> </w:t>
      </w:r>
      <w:r w:rsidRPr="00336841">
        <w:rPr>
          <w:rFonts w:ascii="Times New Roman" w:hAnsi="Times New Roman" w:cs="Times New Roman"/>
          <w:b/>
          <w:sz w:val="24"/>
          <w:szCs w:val="24"/>
        </w:rPr>
        <w:t>time</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and</w:t>
      </w:r>
      <w:r w:rsidRPr="00336841">
        <w:rPr>
          <w:rFonts w:ascii="Times New Roman" w:hAnsi="Times New Roman" w:cs="Times New Roman"/>
          <w:b/>
          <w:spacing w:val="-6"/>
          <w:sz w:val="24"/>
          <w:szCs w:val="24"/>
        </w:rPr>
        <w:t xml:space="preserve"> </w:t>
      </w:r>
      <w:r w:rsidRPr="00336841">
        <w:rPr>
          <w:rFonts w:ascii="Times New Roman" w:hAnsi="Times New Roman" w:cs="Times New Roman"/>
          <w:b/>
          <w:spacing w:val="-2"/>
          <w:sz w:val="24"/>
          <w:szCs w:val="24"/>
        </w:rPr>
        <w:t>location</w:t>
      </w:r>
      <w:r>
        <w:rPr>
          <w:rFonts w:ascii="Times New Roman" w:hAnsi="Times New Roman" w:cs="Times New Roman"/>
          <w:b/>
          <w:spacing w:val="-2"/>
          <w:sz w:val="24"/>
          <w:szCs w:val="24"/>
        </w:rPr>
        <w:t xml:space="preserve"> as appropriate</w:t>
      </w:r>
    </w:p>
    <w:p w14:paraId="50B196D7" w14:textId="77777777" w:rsidR="00336841" w:rsidRPr="00336841" w:rsidRDefault="00336841" w:rsidP="00336841">
      <w:pPr>
        <w:pStyle w:val="BodyText"/>
        <w:spacing w:before="4" w:line="240" w:lineRule="auto"/>
        <w:ind w:left="0" w:firstLine="0"/>
        <w:rPr>
          <w:sz w:val="24"/>
          <w:szCs w:val="24"/>
        </w:rPr>
      </w:pPr>
    </w:p>
    <w:p w14:paraId="47F4A779" w14:textId="77777777" w:rsidR="00336841" w:rsidRPr="00336841" w:rsidRDefault="00336841" w:rsidP="00336841">
      <w:pPr>
        <w:pStyle w:val="ListParagraph"/>
        <w:widowControl w:val="0"/>
        <w:numPr>
          <w:ilvl w:val="0"/>
          <w:numId w:val="2"/>
        </w:numPr>
        <w:tabs>
          <w:tab w:val="left" w:pos="467"/>
          <w:tab w:val="left" w:pos="468"/>
        </w:tabs>
        <w:autoSpaceDE w:val="0"/>
        <w:autoSpaceDN w:val="0"/>
        <w:spacing w:after="0" w:line="269"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Basic</w:t>
      </w:r>
      <w:r w:rsidRPr="00336841">
        <w:rPr>
          <w:rFonts w:ascii="Times New Roman" w:hAnsi="Times New Roman" w:cs="Times New Roman"/>
          <w:b/>
          <w:spacing w:val="-11"/>
          <w:sz w:val="24"/>
          <w:szCs w:val="24"/>
        </w:rPr>
        <w:t xml:space="preserve"> </w:t>
      </w:r>
      <w:r w:rsidRPr="00336841">
        <w:rPr>
          <w:rFonts w:ascii="Times New Roman" w:hAnsi="Times New Roman" w:cs="Times New Roman"/>
          <w:b/>
          <w:sz w:val="24"/>
          <w:szCs w:val="24"/>
        </w:rPr>
        <w:t>Instructor</w:t>
      </w:r>
      <w:r w:rsidRPr="00336841">
        <w:rPr>
          <w:rFonts w:ascii="Times New Roman" w:hAnsi="Times New Roman" w:cs="Times New Roman"/>
          <w:b/>
          <w:spacing w:val="-11"/>
          <w:sz w:val="24"/>
          <w:szCs w:val="24"/>
        </w:rPr>
        <w:t xml:space="preserve"> </w:t>
      </w:r>
      <w:r w:rsidRPr="00336841">
        <w:rPr>
          <w:rFonts w:ascii="Times New Roman" w:hAnsi="Times New Roman" w:cs="Times New Roman"/>
          <w:b/>
          <w:spacing w:val="-2"/>
          <w:sz w:val="24"/>
          <w:szCs w:val="24"/>
        </w:rPr>
        <w:t>Information</w:t>
      </w:r>
    </w:p>
    <w:p w14:paraId="0FC99FFB" w14:textId="77777777" w:rsidR="00336841" w:rsidRPr="00336841"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sz w:val="24"/>
          <w:szCs w:val="24"/>
        </w:rPr>
      </w:pPr>
      <w:r w:rsidRPr="00336841">
        <w:rPr>
          <w:rFonts w:ascii="Times New Roman" w:hAnsi="Times New Roman" w:cs="Times New Roman"/>
          <w:b/>
          <w:sz w:val="24"/>
          <w:szCs w:val="24"/>
        </w:rPr>
        <w:t>Name</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of</w:t>
      </w:r>
      <w:r w:rsidRPr="00336841">
        <w:rPr>
          <w:rFonts w:ascii="Times New Roman" w:hAnsi="Times New Roman" w:cs="Times New Roman"/>
          <w:b/>
          <w:spacing w:val="-6"/>
          <w:sz w:val="24"/>
          <w:szCs w:val="24"/>
        </w:rPr>
        <w:t xml:space="preserve"> </w:t>
      </w:r>
      <w:r w:rsidRPr="00336841">
        <w:rPr>
          <w:rFonts w:ascii="Times New Roman" w:hAnsi="Times New Roman" w:cs="Times New Roman"/>
          <w:b/>
          <w:sz w:val="24"/>
          <w:szCs w:val="24"/>
        </w:rPr>
        <w:t>instructor</w:t>
      </w:r>
      <w:r w:rsidRPr="00336841">
        <w:rPr>
          <w:rFonts w:ascii="Times New Roman" w:hAnsi="Times New Roman" w:cs="Times New Roman"/>
          <w:b/>
          <w:spacing w:val="-6"/>
          <w:sz w:val="24"/>
          <w:szCs w:val="24"/>
        </w:rPr>
        <w:t xml:space="preserve"> </w:t>
      </w:r>
      <w:r w:rsidRPr="00336841">
        <w:rPr>
          <w:rFonts w:ascii="Times New Roman" w:hAnsi="Times New Roman" w:cs="Times New Roman"/>
          <w:sz w:val="24"/>
          <w:szCs w:val="24"/>
        </w:rPr>
        <w:t>(title</w:t>
      </w:r>
      <w:r w:rsidRPr="00336841">
        <w:rPr>
          <w:rFonts w:ascii="Times New Roman" w:hAnsi="Times New Roman" w:cs="Times New Roman"/>
          <w:spacing w:val="-7"/>
          <w:sz w:val="24"/>
          <w:szCs w:val="24"/>
        </w:rPr>
        <w:t xml:space="preserve"> </w:t>
      </w:r>
      <w:r w:rsidRPr="00336841">
        <w:rPr>
          <w:rFonts w:ascii="Times New Roman" w:hAnsi="Times New Roman" w:cs="Times New Roman"/>
          <w:sz w:val="24"/>
          <w:szCs w:val="24"/>
        </w:rPr>
        <w:t>and</w:t>
      </w:r>
      <w:r w:rsidRPr="00336841">
        <w:rPr>
          <w:rFonts w:ascii="Times New Roman" w:hAnsi="Times New Roman" w:cs="Times New Roman"/>
          <w:spacing w:val="-6"/>
          <w:sz w:val="24"/>
          <w:szCs w:val="24"/>
        </w:rPr>
        <w:t xml:space="preserve"> </w:t>
      </w:r>
      <w:r w:rsidRPr="00336841">
        <w:rPr>
          <w:rFonts w:ascii="Times New Roman" w:hAnsi="Times New Roman" w:cs="Times New Roman"/>
          <w:spacing w:val="-2"/>
          <w:sz w:val="24"/>
          <w:szCs w:val="24"/>
        </w:rPr>
        <w:t>rank)</w:t>
      </w:r>
    </w:p>
    <w:p w14:paraId="450B1D8D" w14:textId="77777777" w:rsidR="00336841" w:rsidRPr="00336841"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Office</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address</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and</w:t>
      </w:r>
      <w:r w:rsidRPr="00336841">
        <w:rPr>
          <w:rFonts w:ascii="Times New Roman" w:hAnsi="Times New Roman" w:cs="Times New Roman"/>
          <w:b/>
          <w:spacing w:val="-6"/>
          <w:sz w:val="24"/>
          <w:szCs w:val="24"/>
        </w:rPr>
        <w:t xml:space="preserve"> </w:t>
      </w:r>
      <w:r w:rsidRPr="00336841">
        <w:rPr>
          <w:rFonts w:ascii="Times New Roman" w:hAnsi="Times New Roman" w:cs="Times New Roman"/>
          <w:b/>
          <w:sz w:val="24"/>
          <w:szCs w:val="24"/>
        </w:rPr>
        <w:t>phone</w:t>
      </w:r>
      <w:r w:rsidRPr="00336841">
        <w:rPr>
          <w:rFonts w:ascii="Times New Roman" w:hAnsi="Times New Roman" w:cs="Times New Roman"/>
          <w:b/>
          <w:spacing w:val="-8"/>
          <w:sz w:val="24"/>
          <w:szCs w:val="24"/>
        </w:rPr>
        <w:t xml:space="preserve"> </w:t>
      </w:r>
      <w:r w:rsidRPr="00336841">
        <w:rPr>
          <w:rFonts w:ascii="Times New Roman" w:hAnsi="Times New Roman" w:cs="Times New Roman"/>
          <w:b/>
          <w:spacing w:val="-2"/>
          <w:sz w:val="24"/>
          <w:szCs w:val="24"/>
        </w:rPr>
        <w:t>number</w:t>
      </w:r>
    </w:p>
    <w:p w14:paraId="56797AFF" w14:textId="77777777" w:rsidR="00336841" w:rsidRPr="00336841"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336841">
        <w:rPr>
          <w:rFonts w:ascii="Times New Roman" w:hAnsi="Times New Roman" w:cs="Times New Roman"/>
          <w:b/>
          <w:sz w:val="24"/>
          <w:szCs w:val="24"/>
        </w:rPr>
        <w:t>Email</w:t>
      </w:r>
      <w:r w:rsidRPr="00336841">
        <w:rPr>
          <w:rFonts w:ascii="Times New Roman" w:hAnsi="Times New Roman" w:cs="Times New Roman"/>
          <w:b/>
          <w:spacing w:val="-6"/>
          <w:sz w:val="24"/>
          <w:szCs w:val="24"/>
        </w:rPr>
        <w:t xml:space="preserve"> </w:t>
      </w:r>
      <w:r w:rsidRPr="00336841">
        <w:rPr>
          <w:rFonts w:ascii="Times New Roman" w:hAnsi="Times New Roman" w:cs="Times New Roman"/>
          <w:b/>
          <w:sz w:val="24"/>
          <w:szCs w:val="24"/>
        </w:rPr>
        <w:t>address</w:t>
      </w:r>
      <w:r w:rsidRPr="00336841">
        <w:rPr>
          <w:rFonts w:ascii="Times New Roman" w:hAnsi="Times New Roman" w:cs="Times New Roman"/>
          <w:b/>
          <w:spacing w:val="-6"/>
          <w:sz w:val="24"/>
          <w:szCs w:val="24"/>
        </w:rPr>
        <w:t xml:space="preserve"> </w:t>
      </w:r>
      <w:r w:rsidRPr="00336841">
        <w:rPr>
          <w:rFonts w:ascii="Times New Roman" w:hAnsi="Times New Roman" w:cs="Times New Roman"/>
          <w:sz w:val="24"/>
          <w:szCs w:val="24"/>
        </w:rPr>
        <w:t>with</w:t>
      </w:r>
      <w:r w:rsidRPr="00336841">
        <w:rPr>
          <w:rFonts w:ascii="Times New Roman" w:hAnsi="Times New Roman" w:cs="Times New Roman"/>
          <w:spacing w:val="-5"/>
          <w:sz w:val="24"/>
          <w:szCs w:val="24"/>
        </w:rPr>
        <w:t xml:space="preserve"> </w:t>
      </w:r>
      <w:r w:rsidRPr="00336841">
        <w:rPr>
          <w:rFonts w:ascii="Times New Roman" w:hAnsi="Times New Roman" w:cs="Times New Roman"/>
          <w:sz w:val="24"/>
          <w:szCs w:val="24"/>
        </w:rPr>
        <w:t>some</w:t>
      </w:r>
      <w:r w:rsidRPr="00336841">
        <w:rPr>
          <w:rFonts w:ascii="Times New Roman" w:hAnsi="Times New Roman" w:cs="Times New Roman"/>
          <w:spacing w:val="-5"/>
          <w:sz w:val="24"/>
          <w:szCs w:val="24"/>
        </w:rPr>
        <w:t xml:space="preserve"> </w:t>
      </w:r>
      <w:r w:rsidRPr="00336841">
        <w:rPr>
          <w:rFonts w:ascii="Times New Roman" w:hAnsi="Times New Roman" w:cs="Times New Roman"/>
          <w:sz w:val="24"/>
          <w:szCs w:val="24"/>
        </w:rPr>
        <w:t>indication</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of</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time</w:t>
      </w:r>
      <w:r w:rsidRPr="00336841">
        <w:rPr>
          <w:rFonts w:ascii="Times New Roman" w:hAnsi="Times New Roman" w:cs="Times New Roman"/>
          <w:spacing w:val="-7"/>
          <w:sz w:val="24"/>
          <w:szCs w:val="24"/>
        </w:rPr>
        <w:t xml:space="preserve"> </w:t>
      </w:r>
      <w:r w:rsidRPr="00336841">
        <w:rPr>
          <w:rFonts w:ascii="Times New Roman" w:hAnsi="Times New Roman" w:cs="Times New Roman"/>
          <w:sz w:val="24"/>
          <w:szCs w:val="24"/>
        </w:rPr>
        <w:t>to</w:t>
      </w:r>
      <w:r w:rsidRPr="00336841">
        <w:rPr>
          <w:rFonts w:ascii="Times New Roman" w:hAnsi="Times New Roman" w:cs="Times New Roman"/>
          <w:spacing w:val="-5"/>
          <w:sz w:val="24"/>
          <w:szCs w:val="24"/>
        </w:rPr>
        <w:t xml:space="preserve"> </w:t>
      </w:r>
      <w:r w:rsidRPr="00336841">
        <w:rPr>
          <w:rFonts w:ascii="Times New Roman" w:hAnsi="Times New Roman" w:cs="Times New Roman"/>
          <w:sz w:val="24"/>
          <w:szCs w:val="24"/>
        </w:rPr>
        <w:t>allow</w:t>
      </w:r>
      <w:r w:rsidRPr="00336841">
        <w:rPr>
          <w:rFonts w:ascii="Times New Roman" w:hAnsi="Times New Roman" w:cs="Times New Roman"/>
          <w:spacing w:val="-7"/>
          <w:sz w:val="24"/>
          <w:szCs w:val="24"/>
        </w:rPr>
        <w:t xml:space="preserve"> </w:t>
      </w:r>
      <w:r w:rsidRPr="00336841">
        <w:rPr>
          <w:rFonts w:ascii="Times New Roman" w:hAnsi="Times New Roman" w:cs="Times New Roman"/>
          <w:sz w:val="24"/>
          <w:szCs w:val="24"/>
        </w:rPr>
        <w:t>for</w:t>
      </w:r>
      <w:r w:rsidRPr="00336841">
        <w:rPr>
          <w:rFonts w:ascii="Times New Roman" w:hAnsi="Times New Roman" w:cs="Times New Roman"/>
          <w:spacing w:val="-6"/>
          <w:sz w:val="24"/>
          <w:szCs w:val="24"/>
        </w:rPr>
        <w:t xml:space="preserve"> </w:t>
      </w:r>
      <w:r w:rsidRPr="00336841">
        <w:rPr>
          <w:rFonts w:ascii="Times New Roman" w:hAnsi="Times New Roman" w:cs="Times New Roman"/>
          <w:spacing w:val="-2"/>
          <w:sz w:val="24"/>
          <w:szCs w:val="24"/>
        </w:rPr>
        <w:t>response</w:t>
      </w:r>
    </w:p>
    <w:p w14:paraId="0D705B23" w14:textId="60A6CA95" w:rsidR="00336841" w:rsidRPr="00336841"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Office</w:t>
      </w:r>
      <w:r w:rsidRPr="00336841">
        <w:rPr>
          <w:rFonts w:ascii="Times New Roman" w:hAnsi="Times New Roman" w:cs="Times New Roman"/>
          <w:b/>
          <w:spacing w:val="-9"/>
          <w:sz w:val="24"/>
          <w:szCs w:val="24"/>
        </w:rPr>
        <w:t xml:space="preserve"> </w:t>
      </w:r>
      <w:r w:rsidRPr="00336841">
        <w:rPr>
          <w:rFonts w:ascii="Times New Roman" w:hAnsi="Times New Roman" w:cs="Times New Roman"/>
          <w:b/>
          <w:spacing w:val="-2"/>
          <w:sz w:val="24"/>
          <w:szCs w:val="24"/>
        </w:rPr>
        <w:t>hours</w:t>
      </w:r>
      <w:r w:rsidR="00487066">
        <w:rPr>
          <w:rFonts w:ascii="Times New Roman" w:hAnsi="Times New Roman" w:cs="Times New Roman"/>
          <w:b/>
          <w:spacing w:val="-2"/>
          <w:sz w:val="24"/>
          <w:szCs w:val="24"/>
        </w:rPr>
        <w:t xml:space="preserve"> </w:t>
      </w:r>
      <w:r w:rsidR="00487066" w:rsidRPr="00487066">
        <w:rPr>
          <w:rFonts w:ascii="Times New Roman" w:hAnsi="Times New Roman" w:cs="Times New Roman"/>
          <w:bCs/>
          <w:spacing w:val="-2"/>
          <w:sz w:val="24"/>
          <w:szCs w:val="24"/>
        </w:rPr>
        <w:t>and availability</w:t>
      </w:r>
    </w:p>
    <w:p w14:paraId="38B5BE32" w14:textId="0EA4543D" w:rsidR="00DA1511" w:rsidRPr="00DA1511" w:rsidRDefault="00336841" w:rsidP="00DA151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336841">
        <w:rPr>
          <w:rFonts w:ascii="Times New Roman" w:hAnsi="Times New Roman" w:cs="Times New Roman"/>
          <w:sz w:val="24"/>
          <w:szCs w:val="24"/>
        </w:rPr>
        <w:t>Preferred</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method</w:t>
      </w:r>
      <w:r w:rsidRPr="00336841">
        <w:rPr>
          <w:rFonts w:ascii="Times New Roman" w:hAnsi="Times New Roman" w:cs="Times New Roman"/>
          <w:spacing w:val="-7"/>
          <w:sz w:val="24"/>
          <w:szCs w:val="24"/>
        </w:rPr>
        <w:t xml:space="preserve"> </w:t>
      </w:r>
      <w:r w:rsidRPr="00336841">
        <w:rPr>
          <w:rFonts w:ascii="Times New Roman" w:hAnsi="Times New Roman" w:cs="Times New Roman"/>
          <w:sz w:val="24"/>
          <w:szCs w:val="24"/>
        </w:rPr>
        <w:t>of</w:t>
      </w:r>
      <w:r w:rsidRPr="00336841">
        <w:rPr>
          <w:rFonts w:ascii="Times New Roman" w:hAnsi="Times New Roman" w:cs="Times New Roman"/>
          <w:spacing w:val="-7"/>
          <w:sz w:val="24"/>
          <w:szCs w:val="24"/>
        </w:rPr>
        <w:t xml:space="preserve"> </w:t>
      </w:r>
      <w:r w:rsidRPr="00336841">
        <w:rPr>
          <w:rFonts w:ascii="Times New Roman" w:hAnsi="Times New Roman" w:cs="Times New Roman"/>
          <w:spacing w:val="-2"/>
          <w:sz w:val="24"/>
          <w:szCs w:val="24"/>
        </w:rPr>
        <w:t>contact</w:t>
      </w:r>
    </w:p>
    <w:p w14:paraId="7FD76760" w14:textId="77777777" w:rsidR="00336841" w:rsidRPr="00336841" w:rsidRDefault="00336841" w:rsidP="00336841">
      <w:pPr>
        <w:pStyle w:val="ListParagraph"/>
        <w:widowControl w:val="0"/>
        <w:numPr>
          <w:ilvl w:val="1"/>
          <w:numId w:val="2"/>
        </w:numPr>
        <w:tabs>
          <w:tab w:val="left" w:pos="1548"/>
        </w:tabs>
        <w:autoSpaceDE w:val="0"/>
        <w:autoSpaceDN w:val="0"/>
        <w:spacing w:after="0" w:line="263"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Names</w:t>
      </w:r>
      <w:r w:rsidRPr="00336841">
        <w:rPr>
          <w:rFonts w:ascii="Times New Roman" w:hAnsi="Times New Roman" w:cs="Times New Roman"/>
          <w:b/>
          <w:spacing w:val="-9"/>
          <w:sz w:val="24"/>
          <w:szCs w:val="24"/>
        </w:rPr>
        <w:t xml:space="preserve"> </w:t>
      </w:r>
      <w:r w:rsidRPr="00336841">
        <w:rPr>
          <w:rFonts w:ascii="Times New Roman" w:hAnsi="Times New Roman" w:cs="Times New Roman"/>
          <w:b/>
          <w:sz w:val="24"/>
          <w:szCs w:val="24"/>
        </w:rPr>
        <w:t>and</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contact</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information</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for</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teaching</w:t>
      </w:r>
      <w:r w:rsidRPr="00336841">
        <w:rPr>
          <w:rFonts w:ascii="Times New Roman" w:hAnsi="Times New Roman" w:cs="Times New Roman"/>
          <w:b/>
          <w:spacing w:val="-8"/>
          <w:sz w:val="24"/>
          <w:szCs w:val="24"/>
        </w:rPr>
        <w:t xml:space="preserve"> </w:t>
      </w:r>
      <w:r w:rsidRPr="00336841">
        <w:rPr>
          <w:rFonts w:ascii="Times New Roman" w:hAnsi="Times New Roman" w:cs="Times New Roman"/>
          <w:b/>
          <w:spacing w:val="-2"/>
          <w:sz w:val="24"/>
          <w:szCs w:val="24"/>
        </w:rPr>
        <w:t>assistants</w:t>
      </w:r>
    </w:p>
    <w:p w14:paraId="05A5C41E" w14:textId="77777777" w:rsidR="00336841" w:rsidRPr="00336841" w:rsidRDefault="00336841" w:rsidP="00336841">
      <w:pPr>
        <w:pStyle w:val="BodyText"/>
        <w:spacing w:before="5" w:line="240" w:lineRule="auto"/>
        <w:ind w:left="0" w:firstLine="0"/>
        <w:rPr>
          <w:sz w:val="24"/>
          <w:szCs w:val="24"/>
        </w:rPr>
      </w:pPr>
    </w:p>
    <w:p w14:paraId="4361584A" w14:textId="77777777" w:rsidR="00336841" w:rsidRPr="00336841" w:rsidRDefault="00336841" w:rsidP="00336841">
      <w:pPr>
        <w:pStyle w:val="ListParagraph"/>
        <w:widowControl w:val="0"/>
        <w:numPr>
          <w:ilvl w:val="0"/>
          <w:numId w:val="2"/>
        </w:numPr>
        <w:tabs>
          <w:tab w:val="left" w:pos="466"/>
          <w:tab w:val="left" w:pos="468"/>
        </w:tabs>
        <w:autoSpaceDE w:val="0"/>
        <w:autoSpaceDN w:val="0"/>
        <w:spacing w:after="0" w:line="269"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Description</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of</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the</w:t>
      </w:r>
      <w:r w:rsidRPr="00336841">
        <w:rPr>
          <w:rFonts w:ascii="Times New Roman" w:hAnsi="Times New Roman" w:cs="Times New Roman"/>
          <w:b/>
          <w:spacing w:val="-7"/>
          <w:sz w:val="24"/>
          <w:szCs w:val="24"/>
        </w:rPr>
        <w:t xml:space="preserve"> </w:t>
      </w:r>
      <w:r w:rsidRPr="00336841">
        <w:rPr>
          <w:rFonts w:ascii="Times New Roman" w:hAnsi="Times New Roman" w:cs="Times New Roman"/>
          <w:b/>
          <w:spacing w:val="-2"/>
          <w:sz w:val="24"/>
          <w:szCs w:val="24"/>
        </w:rPr>
        <w:t>course</w:t>
      </w:r>
    </w:p>
    <w:p w14:paraId="0884DADD" w14:textId="77777777" w:rsidR="00336841" w:rsidRPr="00336841"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Introduction</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to</w:t>
      </w:r>
      <w:r w:rsidRPr="00336841">
        <w:rPr>
          <w:rFonts w:ascii="Times New Roman" w:hAnsi="Times New Roman" w:cs="Times New Roman"/>
          <w:b/>
          <w:spacing w:val="-6"/>
          <w:sz w:val="24"/>
          <w:szCs w:val="24"/>
        </w:rPr>
        <w:t xml:space="preserve"> </w:t>
      </w:r>
      <w:r w:rsidRPr="00336841">
        <w:rPr>
          <w:rFonts w:ascii="Times New Roman" w:hAnsi="Times New Roman" w:cs="Times New Roman"/>
          <w:b/>
          <w:sz w:val="24"/>
          <w:szCs w:val="24"/>
        </w:rPr>
        <w:t>the</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subject</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matter,</w:t>
      </w:r>
      <w:r w:rsidRPr="00336841">
        <w:rPr>
          <w:rFonts w:ascii="Times New Roman" w:hAnsi="Times New Roman" w:cs="Times New Roman"/>
          <w:b/>
          <w:spacing w:val="-5"/>
          <w:sz w:val="24"/>
          <w:szCs w:val="24"/>
        </w:rPr>
        <w:t xml:space="preserve"> </w:t>
      </w:r>
      <w:r w:rsidRPr="00336841">
        <w:rPr>
          <w:rFonts w:ascii="Times New Roman" w:hAnsi="Times New Roman" w:cs="Times New Roman"/>
          <w:b/>
          <w:sz w:val="24"/>
          <w:szCs w:val="24"/>
        </w:rPr>
        <w:t>what</w:t>
      </w:r>
      <w:r w:rsidRPr="00336841">
        <w:rPr>
          <w:rFonts w:ascii="Times New Roman" w:hAnsi="Times New Roman" w:cs="Times New Roman"/>
          <w:b/>
          <w:spacing w:val="-6"/>
          <w:sz w:val="24"/>
          <w:szCs w:val="24"/>
        </w:rPr>
        <w:t xml:space="preserve"> </w:t>
      </w:r>
      <w:r w:rsidRPr="00336841">
        <w:rPr>
          <w:rFonts w:ascii="Times New Roman" w:hAnsi="Times New Roman" w:cs="Times New Roman"/>
          <w:b/>
          <w:sz w:val="24"/>
          <w:szCs w:val="24"/>
        </w:rPr>
        <w:t>the</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course</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is</w:t>
      </w:r>
      <w:r w:rsidRPr="00336841">
        <w:rPr>
          <w:rFonts w:ascii="Times New Roman" w:hAnsi="Times New Roman" w:cs="Times New Roman"/>
          <w:b/>
          <w:spacing w:val="-7"/>
          <w:sz w:val="24"/>
          <w:szCs w:val="24"/>
        </w:rPr>
        <w:t xml:space="preserve"> </w:t>
      </w:r>
      <w:r w:rsidRPr="00336841">
        <w:rPr>
          <w:rFonts w:ascii="Times New Roman" w:hAnsi="Times New Roman" w:cs="Times New Roman"/>
          <w:b/>
          <w:spacing w:val="-2"/>
          <w:sz w:val="24"/>
          <w:szCs w:val="24"/>
        </w:rPr>
        <w:t>about</w:t>
      </w:r>
    </w:p>
    <w:p w14:paraId="6BCD0ACD" w14:textId="77777777" w:rsidR="00336841" w:rsidRPr="00336841"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336841">
        <w:rPr>
          <w:rFonts w:ascii="Times New Roman" w:hAnsi="Times New Roman" w:cs="Times New Roman"/>
          <w:sz w:val="24"/>
          <w:szCs w:val="24"/>
        </w:rPr>
        <w:t>How</w:t>
      </w:r>
      <w:r w:rsidRPr="00336841">
        <w:rPr>
          <w:rFonts w:ascii="Times New Roman" w:hAnsi="Times New Roman" w:cs="Times New Roman"/>
          <w:spacing w:val="-7"/>
          <w:sz w:val="24"/>
          <w:szCs w:val="24"/>
        </w:rPr>
        <w:t xml:space="preserve"> </w:t>
      </w:r>
      <w:r w:rsidRPr="00336841">
        <w:rPr>
          <w:rFonts w:ascii="Times New Roman" w:hAnsi="Times New Roman" w:cs="Times New Roman"/>
          <w:sz w:val="24"/>
          <w:szCs w:val="24"/>
        </w:rPr>
        <w:t>the</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course</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fits</w:t>
      </w:r>
      <w:r w:rsidRPr="00336841">
        <w:rPr>
          <w:rFonts w:ascii="Times New Roman" w:hAnsi="Times New Roman" w:cs="Times New Roman"/>
          <w:spacing w:val="-7"/>
          <w:sz w:val="24"/>
          <w:szCs w:val="24"/>
        </w:rPr>
        <w:t xml:space="preserve"> </w:t>
      </w:r>
      <w:r w:rsidRPr="00336841">
        <w:rPr>
          <w:rFonts w:ascii="Times New Roman" w:hAnsi="Times New Roman" w:cs="Times New Roman"/>
          <w:sz w:val="24"/>
          <w:szCs w:val="24"/>
        </w:rPr>
        <w:t>in</w:t>
      </w:r>
      <w:r w:rsidRPr="00336841">
        <w:rPr>
          <w:rFonts w:ascii="Times New Roman" w:hAnsi="Times New Roman" w:cs="Times New Roman"/>
          <w:spacing w:val="-5"/>
          <w:sz w:val="24"/>
          <w:szCs w:val="24"/>
        </w:rPr>
        <w:t xml:space="preserve"> </w:t>
      </w:r>
      <w:r w:rsidRPr="00336841">
        <w:rPr>
          <w:rFonts w:ascii="Times New Roman" w:hAnsi="Times New Roman" w:cs="Times New Roman"/>
          <w:sz w:val="24"/>
          <w:szCs w:val="24"/>
        </w:rPr>
        <w:t>the</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college</w:t>
      </w:r>
      <w:r w:rsidRPr="00336841">
        <w:rPr>
          <w:rFonts w:ascii="Times New Roman" w:hAnsi="Times New Roman" w:cs="Times New Roman"/>
          <w:spacing w:val="-7"/>
          <w:sz w:val="24"/>
          <w:szCs w:val="24"/>
        </w:rPr>
        <w:t xml:space="preserve"> </w:t>
      </w:r>
      <w:r w:rsidRPr="00336841">
        <w:rPr>
          <w:rFonts w:ascii="Times New Roman" w:hAnsi="Times New Roman" w:cs="Times New Roman"/>
          <w:sz w:val="24"/>
          <w:szCs w:val="24"/>
        </w:rPr>
        <w:t>or</w:t>
      </w:r>
      <w:r w:rsidRPr="00336841">
        <w:rPr>
          <w:rFonts w:ascii="Times New Roman" w:hAnsi="Times New Roman" w:cs="Times New Roman"/>
          <w:spacing w:val="-5"/>
          <w:sz w:val="24"/>
          <w:szCs w:val="24"/>
        </w:rPr>
        <w:t xml:space="preserve"> </w:t>
      </w:r>
      <w:r w:rsidRPr="00336841">
        <w:rPr>
          <w:rFonts w:ascii="Times New Roman" w:hAnsi="Times New Roman" w:cs="Times New Roman"/>
          <w:sz w:val="24"/>
          <w:szCs w:val="24"/>
        </w:rPr>
        <w:t>department</w:t>
      </w:r>
      <w:r w:rsidRPr="00336841">
        <w:rPr>
          <w:rFonts w:ascii="Times New Roman" w:hAnsi="Times New Roman" w:cs="Times New Roman"/>
          <w:spacing w:val="-5"/>
          <w:sz w:val="24"/>
          <w:szCs w:val="24"/>
        </w:rPr>
        <w:t xml:space="preserve"> </w:t>
      </w:r>
      <w:r w:rsidRPr="00336841">
        <w:rPr>
          <w:rFonts w:ascii="Times New Roman" w:hAnsi="Times New Roman" w:cs="Times New Roman"/>
          <w:spacing w:val="-2"/>
          <w:sz w:val="24"/>
          <w:szCs w:val="24"/>
        </w:rPr>
        <w:t>curriculum</w:t>
      </w:r>
    </w:p>
    <w:p w14:paraId="3424555B" w14:textId="77777777" w:rsidR="00336841" w:rsidRPr="00336841"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336841">
        <w:rPr>
          <w:rFonts w:ascii="Times New Roman" w:hAnsi="Times New Roman" w:cs="Times New Roman"/>
          <w:sz w:val="24"/>
          <w:szCs w:val="24"/>
        </w:rPr>
        <w:t>Why</w:t>
      </w:r>
      <w:r w:rsidRPr="00336841">
        <w:rPr>
          <w:rFonts w:ascii="Times New Roman" w:hAnsi="Times New Roman" w:cs="Times New Roman"/>
          <w:spacing w:val="-5"/>
          <w:sz w:val="24"/>
          <w:szCs w:val="24"/>
        </w:rPr>
        <w:t xml:space="preserve"> </w:t>
      </w:r>
      <w:r w:rsidRPr="00336841">
        <w:rPr>
          <w:rFonts w:ascii="Times New Roman" w:hAnsi="Times New Roman" w:cs="Times New Roman"/>
          <w:sz w:val="24"/>
          <w:szCs w:val="24"/>
        </w:rPr>
        <w:t>students</w:t>
      </w:r>
      <w:r w:rsidRPr="00336841">
        <w:rPr>
          <w:rFonts w:ascii="Times New Roman" w:hAnsi="Times New Roman" w:cs="Times New Roman"/>
          <w:spacing w:val="-8"/>
          <w:sz w:val="24"/>
          <w:szCs w:val="24"/>
        </w:rPr>
        <w:t xml:space="preserve"> </w:t>
      </w:r>
      <w:r w:rsidRPr="00336841">
        <w:rPr>
          <w:rFonts w:ascii="Times New Roman" w:hAnsi="Times New Roman" w:cs="Times New Roman"/>
          <w:sz w:val="24"/>
          <w:szCs w:val="24"/>
        </w:rPr>
        <w:t>would</w:t>
      </w:r>
      <w:r w:rsidRPr="00336841">
        <w:rPr>
          <w:rFonts w:ascii="Times New Roman" w:hAnsi="Times New Roman" w:cs="Times New Roman"/>
          <w:spacing w:val="-5"/>
          <w:sz w:val="24"/>
          <w:szCs w:val="24"/>
        </w:rPr>
        <w:t xml:space="preserve"> </w:t>
      </w:r>
      <w:r w:rsidRPr="00336841">
        <w:rPr>
          <w:rFonts w:ascii="Times New Roman" w:hAnsi="Times New Roman" w:cs="Times New Roman"/>
          <w:sz w:val="24"/>
          <w:szCs w:val="24"/>
        </w:rPr>
        <w:t>want</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to</w:t>
      </w:r>
      <w:r w:rsidRPr="00336841">
        <w:rPr>
          <w:rFonts w:ascii="Times New Roman" w:hAnsi="Times New Roman" w:cs="Times New Roman"/>
          <w:spacing w:val="-5"/>
          <w:sz w:val="24"/>
          <w:szCs w:val="24"/>
        </w:rPr>
        <w:t xml:space="preserve"> </w:t>
      </w:r>
      <w:r w:rsidRPr="00336841">
        <w:rPr>
          <w:rFonts w:ascii="Times New Roman" w:hAnsi="Times New Roman" w:cs="Times New Roman"/>
          <w:sz w:val="24"/>
          <w:szCs w:val="24"/>
        </w:rPr>
        <w:t>learn</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the</w:t>
      </w:r>
      <w:r w:rsidRPr="00336841">
        <w:rPr>
          <w:rFonts w:ascii="Times New Roman" w:hAnsi="Times New Roman" w:cs="Times New Roman"/>
          <w:spacing w:val="-7"/>
          <w:sz w:val="24"/>
          <w:szCs w:val="24"/>
        </w:rPr>
        <w:t xml:space="preserve"> </w:t>
      </w:r>
      <w:r w:rsidRPr="00336841">
        <w:rPr>
          <w:rFonts w:ascii="Times New Roman" w:hAnsi="Times New Roman" w:cs="Times New Roman"/>
          <w:spacing w:val="-2"/>
          <w:sz w:val="24"/>
          <w:szCs w:val="24"/>
        </w:rPr>
        <w:t>material</w:t>
      </w:r>
    </w:p>
    <w:p w14:paraId="70EB59B3" w14:textId="77777777" w:rsidR="00336841" w:rsidRPr="00336841" w:rsidRDefault="00336841" w:rsidP="00336841">
      <w:pPr>
        <w:pStyle w:val="ListParagraph"/>
        <w:widowControl w:val="0"/>
        <w:numPr>
          <w:ilvl w:val="1"/>
          <w:numId w:val="2"/>
        </w:numPr>
        <w:tabs>
          <w:tab w:val="left" w:pos="1547"/>
        </w:tabs>
        <w:autoSpaceDE w:val="0"/>
        <w:autoSpaceDN w:val="0"/>
        <w:spacing w:before="4" w:after="0" w:line="223" w:lineRule="auto"/>
        <w:ind w:left="1546" w:right="110"/>
        <w:contextualSpacing w:val="0"/>
        <w:rPr>
          <w:rFonts w:ascii="Times New Roman" w:hAnsi="Times New Roman" w:cs="Times New Roman"/>
          <w:b/>
          <w:sz w:val="24"/>
          <w:szCs w:val="24"/>
        </w:rPr>
      </w:pPr>
      <w:r w:rsidRPr="00336841">
        <w:rPr>
          <w:rFonts w:ascii="Times New Roman" w:hAnsi="Times New Roman" w:cs="Times New Roman"/>
          <w:b/>
          <w:sz w:val="24"/>
          <w:szCs w:val="24"/>
        </w:rPr>
        <w:t>Overall</w:t>
      </w:r>
      <w:r w:rsidRPr="00336841">
        <w:rPr>
          <w:rFonts w:ascii="Times New Roman" w:hAnsi="Times New Roman" w:cs="Times New Roman"/>
          <w:b/>
          <w:spacing w:val="-3"/>
          <w:sz w:val="24"/>
          <w:szCs w:val="24"/>
        </w:rPr>
        <w:t xml:space="preserve"> </w:t>
      </w:r>
      <w:r w:rsidRPr="00336841">
        <w:rPr>
          <w:rFonts w:ascii="Times New Roman" w:hAnsi="Times New Roman" w:cs="Times New Roman"/>
          <w:b/>
          <w:sz w:val="24"/>
          <w:szCs w:val="24"/>
        </w:rPr>
        <w:t>course</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goals</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or</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objectives:</w:t>
      </w:r>
      <w:r w:rsidRPr="00336841">
        <w:rPr>
          <w:rFonts w:ascii="Times New Roman" w:hAnsi="Times New Roman" w:cs="Times New Roman"/>
          <w:b/>
          <w:spacing w:val="-3"/>
          <w:sz w:val="24"/>
          <w:szCs w:val="24"/>
        </w:rPr>
        <w:t xml:space="preserve"> </w:t>
      </w:r>
      <w:r w:rsidRPr="00336841">
        <w:rPr>
          <w:rFonts w:ascii="Times New Roman" w:hAnsi="Times New Roman" w:cs="Times New Roman"/>
          <w:b/>
          <w:sz w:val="24"/>
          <w:szCs w:val="24"/>
        </w:rPr>
        <w:t>3-5</w:t>
      </w:r>
      <w:r w:rsidRPr="00336841">
        <w:rPr>
          <w:rFonts w:ascii="Times New Roman" w:hAnsi="Times New Roman" w:cs="Times New Roman"/>
          <w:b/>
          <w:spacing w:val="-3"/>
          <w:sz w:val="24"/>
          <w:szCs w:val="24"/>
        </w:rPr>
        <w:t xml:space="preserve"> </w:t>
      </w:r>
      <w:r w:rsidRPr="00336841">
        <w:rPr>
          <w:rFonts w:ascii="Times New Roman" w:hAnsi="Times New Roman" w:cs="Times New Roman"/>
          <w:b/>
          <w:sz w:val="24"/>
          <w:szCs w:val="24"/>
        </w:rPr>
        <w:t>major</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objectives</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you</w:t>
      </w:r>
      <w:r w:rsidRPr="00336841">
        <w:rPr>
          <w:rFonts w:ascii="Times New Roman" w:hAnsi="Times New Roman" w:cs="Times New Roman"/>
          <w:b/>
          <w:spacing w:val="-3"/>
          <w:sz w:val="24"/>
          <w:szCs w:val="24"/>
        </w:rPr>
        <w:t xml:space="preserve"> </w:t>
      </w:r>
      <w:r w:rsidRPr="00336841">
        <w:rPr>
          <w:rFonts w:ascii="Times New Roman" w:hAnsi="Times New Roman" w:cs="Times New Roman"/>
          <w:b/>
          <w:sz w:val="24"/>
          <w:szCs w:val="24"/>
        </w:rPr>
        <w:t>expect</w:t>
      </w:r>
      <w:r w:rsidRPr="00336841">
        <w:rPr>
          <w:rFonts w:ascii="Times New Roman" w:hAnsi="Times New Roman" w:cs="Times New Roman"/>
          <w:b/>
          <w:spacing w:val="-3"/>
          <w:sz w:val="24"/>
          <w:szCs w:val="24"/>
        </w:rPr>
        <w:t xml:space="preserve"> </w:t>
      </w:r>
      <w:r w:rsidRPr="00336841">
        <w:rPr>
          <w:rFonts w:ascii="Times New Roman" w:hAnsi="Times New Roman" w:cs="Times New Roman"/>
          <w:b/>
          <w:sz w:val="24"/>
          <w:szCs w:val="24"/>
        </w:rPr>
        <w:t>all</w:t>
      </w:r>
      <w:r w:rsidRPr="00336841">
        <w:rPr>
          <w:rFonts w:ascii="Times New Roman" w:hAnsi="Times New Roman" w:cs="Times New Roman"/>
          <w:b/>
          <w:spacing w:val="-3"/>
          <w:sz w:val="24"/>
          <w:szCs w:val="24"/>
        </w:rPr>
        <w:t xml:space="preserve"> </w:t>
      </w:r>
      <w:r w:rsidRPr="00336841">
        <w:rPr>
          <w:rFonts w:ascii="Times New Roman" w:hAnsi="Times New Roman" w:cs="Times New Roman"/>
          <w:b/>
          <w:sz w:val="24"/>
          <w:szCs w:val="24"/>
        </w:rPr>
        <w:t>students</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to strive for</w:t>
      </w:r>
    </w:p>
    <w:p w14:paraId="0FDD1979" w14:textId="1A3F6496" w:rsidR="00336841" w:rsidRPr="00336841" w:rsidRDefault="00336841" w:rsidP="00336841">
      <w:pPr>
        <w:pStyle w:val="ListParagraph"/>
        <w:widowControl w:val="0"/>
        <w:numPr>
          <w:ilvl w:val="1"/>
          <w:numId w:val="2"/>
        </w:numPr>
        <w:tabs>
          <w:tab w:val="left" w:pos="1547"/>
        </w:tabs>
        <w:autoSpaceDE w:val="0"/>
        <w:autoSpaceDN w:val="0"/>
        <w:spacing w:before="4" w:after="0" w:line="240" w:lineRule="auto"/>
        <w:ind w:left="1546"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lastRenderedPageBreak/>
        <w:t>Format</w:t>
      </w:r>
      <w:r w:rsidRPr="00336841">
        <w:rPr>
          <w:rFonts w:ascii="Times New Roman" w:hAnsi="Times New Roman" w:cs="Times New Roman"/>
          <w:b/>
          <w:spacing w:val="-5"/>
          <w:sz w:val="24"/>
          <w:szCs w:val="24"/>
        </w:rPr>
        <w:t xml:space="preserve"> </w:t>
      </w:r>
      <w:r w:rsidRPr="00336841">
        <w:rPr>
          <w:rFonts w:ascii="Times New Roman" w:hAnsi="Times New Roman" w:cs="Times New Roman"/>
          <w:b/>
          <w:sz w:val="24"/>
          <w:szCs w:val="24"/>
        </w:rPr>
        <w:t>of</w:t>
      </w:r>
      <w:r w:rsidRPr="00336841">
        <w:rPr>
          <w:rFonts w:ascii="Times New Roman" w:hAnsi="Times New Roman" w:cs="Times New Roman"/>
          <w:b/>
          <w:spacing w:val="-5"/>
          <w:sz w:val="24"/>
          <w:szCs w:val="24"/>
        </w:rPr>
        <w:t xml:space="preserve"> </w:t>
      </w:r>
      <w:r w:rsidRPr="00336841">
        <w:rPr>
          <w:rFonts w:ascii="Times New Roman" w:hAnsi="Times New Roman" w:cs="Times New Roman"/>
          <w:b/>
          <w:sz w:val="24"/>
          <w:szCs w:val="24"/>
        </w:rPr>
        <w:t>the</w:t>
      </w:r>
      <w:r w:rsidRPr="00336841">
        <w:rPr>
          <w:rFonts w:ascii="Times New Roman" w:hAnsi="Times New Roman" w:cs="Times New Roman"/>
          <w:b/>
          <w:spacing w:val="-5"/>
          <w:sz w:val="24"/>
          <w:szCs w:val="24"/>
        </w:rPr>
        <w:t xml:space="preserve"> </w:t>
      </w:r>
      <w:r w:rsidRPr="00336841">
        <w:rPr>
          <w:rFonts w:ascii="Times New Roman" w:hAnsi="Times New Roman" w:cs="Times New Roman"/>
          <w:b/>
          <w:spacing w:val="-2"/>
          <w:sz w:val="24"/>
          <w:szCs w:val="24"/>
        </w:rPr>
        <w:t>course</w:t>
      </w:r>
      <w:r>
        <w:rPr>
          <w:rFonts w:ascii="Times New Roman" w:hAnsi="Times New Roman" w:cs="Times New Roman"/>
          <w:b/>
          <w:spacing w:val="-2"/>
          <w:sz w:val="24"/>
          <w:szCs w:val="24"/>
        </w:rPr>
        <w:t xml:space="preserve"> (e.g., lecture with small group work)</w:t>
      </w:r>
    </w:p>
    <w:p w14:paraId="3026EABC" w14:textId="77777777" w:rsidR="00336841" w:rsidRPr="00336841" w:rsidRDefault="00336841" w:rsidP="00336841">
      <w:pPr>
        <w:pStyle w:val="BodyText"/>
        <w:spacing w:before="4" w:line="240" w:lineRule="auto"/>
        <w:ind w:left="0" w:firstLine="0"/>
        <w:rPr>
          <w:sz w:val="24"/>
          <w:szCs w:val="24"/>
        </w:rPr>
      </w:pPr>
    </w:p>
    <w:p w14:paraId="2D978D65" w14:textId="77777777" w:rsidR="00336841" w:rsidRPr="00336841" w:rsidRDefault="00336841" w:rsidP="00336841">
      <w:pPr>
        <w:pStyle w:val="ListParagraph"/>
        <w:widowControl w:val="0"/>
        <w:numPr>
          <w:ilvl w:val="0"/>
          <w:numId w:val="2"/>
        </w:numPr>
        <w:tabs>
          <w:tab w:val="left" w:pos="466"/>
          <w:tab w:val="left" w:pos="467"/>
        </w:tabs>
        <w:autoSpaceDE w:val="0"/>
        <w:autoSpaceDN w:val="0"/>
        <w:spacing w:after="0" w:line="269" w:lineRule="exact"/>
        <w:ind w:left="466" w:hanging="361"/>
        <w:contextualSpacing w:val="0"/>
        <w:rPr>
          <w:rFonts w:ascii="Times New Roman" w:hAnsi="Times New Roman" w:cs="Times New Roman"/>
          <w:b/>
          <w:sz w:val="24"/>
          <w:szCs w:val="24"/>
        </w:rPr>
      </w:pPr>
      <w:r w:rsidRPr="00336841">
        <w:rPr>
          <w:rFonts w:ascii="Times New Roman" w:hAnsi="Times New Roman" w:cs="Times New Roman"/>
          <w:b/>
          <w:spacing w:val="-2"/>
          <w:sz w:val="24"/>
          <w:szCs w:val="24"/>
        </w:rPr>
        <w:t>Prerequisites</w:t>
      </w:r>
    </w:p>
    <w:p w14:paraId="2A181DB4" w14:textId="77777777" w:rsidR="00336841" w:rsidRPr="00336841" w:rsidRDefault="00336841" w:rsidP="00336841">
      <w:pPr>
        <w:pStyle w:val="ListParagraph"/>
        <w:widowControl w:val="0"/>
        <w:numPr>
          <w:ilvl w:val="1"/>
          <w:numId w:val="2"/>
        </w:numPr>
        <w:tabs>
          <w:tab w:val="left" w:pos="1547"/>
        </w:tabs>
        <w:autoSpaceDE w:val="0"/>
        <w:autoSpaceDN w:val="0"/>
        <w:spacing w:after="0" w:line="262" w:lineRule="exact"/>
        <w:ind w:left="1546"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Courses</w:t>
      </w:r>
      <w:r w:rsidRPr="00336841">
        <w:rPr>
          <w:rFonts w:ascii="Times New Roman" w:hAnsi="Times New Roman" w:cs="Times New Roman"/>
          <w:b/>
          <w:spacing w:val="-10"/>
          <w:sz w:val="24"/>
          <w:szCs w:val="24"/>
        </w:rPr>
        <w:t xml:space="preserve"> </w:t>
      </w:r>
      <w:r w:rsidRPr="00336841">
        <w:rPr>
          <w:rFonts w:ascii="Times New Roman" w:hAnsi="Times New Roman" w:cs="Times New Roman"/>
          <w:b/>
          <w:sz w:val="24"/>
          <w:szCs w:val="24"/>
        </w:rPr>
        <w:t>that</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students</w:t>
      </w:r>
      <w:r w:rsidRPr="00336841">
        <w:rPr>
          <w:rFonts w:ascii="Times New Roman" w:hAnsi="Times New Roman" w:cs="Times New Roman"/>
          <w:b/>
          <w:spacing w:val="-10"/>
          <w:sz w:val="24"/>
          <w:szCs w:val="24"/>
        </w:rPr>
        <w:t xml:space="preserve"> </w:t>
      </w:r>
      <w:r w:rsidRPr="00336841">
        <w:rPr>
          <w:rFonts w:ascii="Times New Roman" w:hAnsi="Times New Roman" w:cs="Times New Roman"/>
          <w:b/>
          <w:sz w:val="24"/>
          <w:szCs w:val="24"/>
        </w:rPr>
        <w:t>should</w:t>
      </w:r>
      <w:r w:rsidRPr="00336841">
        <w:rPr>
          <w:rFonts w:ascii="Times New Roman" w:hAnsi="Times New Roman" w:cs="Times New Roman"/>
          <w:b/>
          <w:spacing w:val="-9"/>
          <w:sz w:val="24"/>
          <w:szCs w:val="24"/>
        </w:rPr>
        <w:t xml:space="preserve"> </w:t>
      </w:r>
      <w:r w:rsidRPr="00336841">
        <w:rPr>
          <w:rFonts w:ascii="Times New Roman" w:hAnsi="Times New Roman" w:cs="Times New Roman"/>
          <w:b/>
          <w:sz w:val="24"/>
          <w:szCs w:val="24"/>
        </w:rPr>
        <w:t>have</w:t>
      </w:r>
      <w:r w:rsidRPr="00336841">
        <w:rPr>
          <w:rFonts w:ascii="Times New Roman" w:hAnsi="Times New Roman" w:cs="Times New Roman"/>
          <w:b/>
          <w:spacing w:val="-9"/>
          <w:sz w:val="24"/>
          <w:szCs w:val="24"/>
        </w:rPr>
        <w:t xml:space="preserve"> </w:t>
      </w:r>
      <w:r w:rsidRPr="00336841">
        <w:rPr>
          <w:rFonts w:ascii="Times New Roman" w:hAnsi="Times New Roman" w:cs="Times New Roman"/>
          <w:b/>
          <w:sz w:val="24"/>
          <w:szCs w:val="24"/>
        </w:rPr>
        <w:t>successfully</w:t>
      </w:r>
      <w:r w:rsidRPr="00336841">
        <w:rPr>
          <w:rFonts w:ascii="Times New Roman" w:hAnsi="Times New Roman" w:cs="Times New Roman"/>
          <w:b/>
          <w:spacing w:val="-9"/>
          <w:sz w:val="24"/>
          <w:szCs w:val="24"/>
        </w:rPr>
        <w:t xml:space="preserve"> </w:t>
      </w:r>
      <w:r w:rsidRPr="00336841">
        <w:rPr>
          <w:rFonts w:ascii="Times New Roman" w:hAnsi="Times New Roman" w:cs="Times New Roman"/>
          <w:b/>
          <w:spacing w:val="-2"/>
          <w:sz w:val="24"/>
          <w:szCs w:val="24"/>
        </w:rPr>
        <w:t>completed</w:t>
      </w:r>
    </w:p>
    <w:p w14:paraId="7A385D33" w14:textId="77777777" w:rsidR="00336841" w:rsidRPr="00336841" w:rsidRDefault="00336841" w:rsidP="00336841">
      <w:pPr>
        <w:pStyle w:val="ListParagraph"/>
        <w:widowControl w:val="0"/>
        <w:numPr>
          <w:ilvl w:val="1"/>
          <w:numId w:val="2"/>
        </w:numPr>
        <w:tabs>
          <w:tab w:val="left" w:pos="1547"/>
        </w:tabs>
        <w:autoSpaceDE w:val="0"/>
        <w:autoSpaceDN w:val="0"/>
        <w:spacing w:after="0" w:line="262" w:lineRule="exact"/>
        <w:ind w:left="1546" w:hanging="361"/>
        <w:contextualSpacing w:val="0"/>
        <w:rPr>
          <w:rFonts w:ascii="Times New Roman" w:hAnsi="Times New Roman" w:cs="Times New Roman"/>
          <w:sz w:val="24"/>
          <w:szCs w:val="24"/>
        </w:rPr>
      </w:pPr>
      <w:r w:rsidRPr="00336841">
        <w:rPr>
          <w:rFonts w:ascii="Times New Roman" w:hAnsi="Times New Roman" w:cs="Times New Roman"/>
          <w:sz w:val="24"/>
          <w:szCs w:val="24"/>
        </w:rPr>
        <w:t>Knowledge</w:t>
      </w:r>
      <w:r w:rsidRPr="00336841">
        <w:rPr>
          <w:rFonts w:ascii="Times New Roman" w:hAnsi="Times New Roman" w:cs="Times New Roman"/>
          <w:spacing w:val="-9"/>
          <w:sz w:val="24"/>
          <w:szCs w:val="24"/>
        </w:rPr>
        <w:t xml:space="preserve"> </w:t>
      </w:r>
      <w:r w:rsidRPr="00336841">
        <w:rPr>
          <w:rFonts w:ascii="Times New Roman" w:hAnsi="Times New Roman" w:cs="Times New Roman"/>
          <w:sz w:val="24"/>
          <w:szCs w:val="24"/>
        </w:rPr>
        <w:t>students</w:t>
      </w:r>
      <w:r w:rsidRPr="00336841">
        <w:rPr>
          <w:rFonts w:ascii="Times New Roman" w:hAnsi="Times New Roman" w:cs="Times New Roman"/>
          <w:spacing w:val="-9"/>
          <w:sz w:val="24"/>
          <w:szCs w:val="24"/>
        </w:rPr>
        <w:t xml:space="preserve"> </w:t>
      </w:r>
      <w:r w:rsidRPr="00336841">
        <w:rPr>
          <w:rFonts w:ascii="Times New Roman" w:hAnsi="Times New Roman" w:cs="Times New Roman"/>
          <w:sz w:val="24"/>
          <w:szCs w:val="24"/>
        </w:rPr>
        <w:t>are</w:t>
      </w:r>
      <w:r w:rsidRPr="00336841">
        <w:rPr>
          <w:rFonts w:ascii="Times New Roman" w:hAnsi="Times New Roman" w:cs="Times New Roman"/>
          <w:spacing w:val="-9"/>
          <w:sz w:val="24"/>
          <w:szCs w:val="24"/>
        </w:rPr>
        <w:t xml:space="preserve"> </w:t>
      </w:r>
      <w:r w:rsidRPr="00336841">
        <w:rPr>
          <w:rFonts w:ascii="Times New Roman" w:hAnsi="Times New Roman" w:cs="Times New Roman"/>
          <w:sz w:val="24"/>
          <w:szCs w:val="24"/>
        </w:rPr>
        <w:t>expected</w:t>
      </w:r>
      <w:r w:rsidRPr="00336841">
        <w:rPr>
          <w:rFonts w:ascii="Times New Roman" w:hAnsi="Times New Roman" w:cs="Times New Roman"/>
          <w:spacing w:val="-8"/>
          <w:sz w:val="24"/>
          <w:szCs w:val="24"/>
        </w:rPr>
        <w:t xml:space="preserve"> </w:t>
      </w:r>
      <w:r w:rsidRPr="00336841">
        <w:rPr>
          <w:rFonts w:ascii="Times New Roman" w:hAnsi="Times New Roman" w:cs="Times New Roman"/>
          <w:sz w:val="24"/>
          <w:szCs w:val="24"/>
        </w:rPr>
        <w:t>to</w:t>
      </w:r>
      <w:r w:rsidRPr="00336841">
        <w:rPr>
          <w:rFonts w:ascii="Times New Roman" w:hAnsi="Times New Roman" w:cs="Times New Roman"/>
          <w:spacing w:val="-8"/>
          <w:sz w:val="24"/>
          <w:szCs w:val="24"/>
        </w:rPr>
        <w:t xml:space="preserve"> </w:t>
      </w:r>
      <w:r w:rsidRPr="00336841">
        <w:rPr>
          <w:rFonts w:ascii="Times New Roman" w:hAnsi="Times New Roman" w:cs="Times New Roman"/>
          <w:spacing w:val="-4"/>
          <w:sz w:val="24"/>
          <w:szCs w:val="24"/>
        </w:rPr>
        <w:t>have</w:t>
      </w:r>
    </w:p>
    <w:p w14:paraId="5F5C736C" w14:textId="77777777" w:rsidR="00336841" w:rsidRPr="00336841" w:rsidRDefault="00336841" w:rsidP="00336841">
      <w:pPr>
        <w:pStyle w:val="BodyText"/>
        <w:spacing w:before="6" w:line="240" w:lineRule="auto"/>
        <w:ind w:left="0" w:firstLine="0"/>
        <w:rPr>
          <w:b w:val="0"/>
          <w:sz w:val="24"/>
          <w:szCs w:val="24"/>
        </w:rPr>
      </w:pPr>
    </w:p>
    <w:p w14:paraId="78C4E6D9" w14:textId="77777777" w:rsidR="00336841" w:rsidRPr="00336841" w:rsidRDefault="00336841" w:rsidP="00336841">
      <w:pPr>
        <w:pStyle w:val="ListParagraph"/>
        <w:widowControl w:val="0"/>
        <w:numPr>
          <w:ilvl w:val="0"/>
          <w:numId w:val="2"/>
        </w:numPr>
        <w:tabs>
          <w:tab w:val="left" w:pos="466"/>
          <w:tab w:val="left" w:pos="467"/>
        </w:tabs>
        <w:autoSpaceDE w:val="0"/>
        <w:autoSpaceDN w:val="0"/>
        <w:spacing w:after="0" w:line="269" w:lineRule="exact"/>
        <w:ind w:left="466"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Course</w:t>
      </w:r>
      <w:r w:rsidRPr="00336841">
        <w:rPr>
          <w:rFonts w:ascii="Times New Roman" w:hAnsi="Times New Roman" w:cs="Times New Roman"/>
          <w:b/>
          <w:spacing w:val="-12"/>
          <w:sz w:val="24"/>
          <w:szCs w:val="24"/>
        </w:rPr>
        <w:t xml:space="preserve"> </w:t>
      </w:r>
      <w:r w:rsidRPr="00336841">
        <w:rPr>
          <w:rFonts w:ascii="Times New Roman" w:hAnsi="Times New Roman" w:cs="Times New Roman"/>
          <w:b/>
          <w:sz w:val="24"/>
          <w:szCs w:val="24"/>
        </w:rPr>
        <w:t>Requirements</w:t>
      </w:r>
      <w:r w:rsidRPr="00336841">
        <w:rPr>
          <w:rFonts w:ascii="Times New Roman" w:hAnsi="Times New Roman" w:cs="Times New Roman"/>
          <w:b/>
          <w:spacing w:val="-12"/>
          <w:sz w:val="24"/>
          <w:szCs w:val="24"/>
        </w:rPr>
        <w:t xml:space="preserve"> </w:t>
      </w:r>
      <w:r w:rsidRPr="00336841">
        <w:rPr>
          <w:rFonts w:ascii="Times New Roman" w:hAnsi="Times New Roman" w:cs="Times New Roman"/>
          <w:b/>
          <w:sz w:val="24"/>
          <w:szCs w:val="24"/>
        </w:rPr>
        <w:t>and</w:t>
      </w:r>
      <w:r w:rsidRPr="00336841">
        <w:rPr>
          <w:rFonts w:ascii="Times New Roman" w:hAnsi="Times New Roman" w:cs="Times New Roman"/>
          <w:b/>
          <w:spacing w:val="-11"/>
          <w:sz w:val="24"/>
          <w:szCs w:val="24"/>
        </w:rPr>
        <w:t xml:space="preserve"> </w:t>
      </w:r>
      <w:r w:rsidRPr="00336841">
        <w:rPr>
          <w:rFonts w:ascii="Times New Roman" w:hAnsi="Times New Roman" w:cs="Times New Roman"/>
          <w:b/>
          <w:sz w:val="24"/>
          <w:szCs w:val="24"/>
        </w:rPr>
        <w:t>Assessment</w:t>
      </w:r>
      <w:r w:rsidRPr="00336841">
        <w:rPr>
          <w:rFonts w:ascii="Times New Roman" w:hAnsi="Times New Roman" w:cs="Times New Roman"/>
          <w:b/>
          <w:spacing w:val="-11"/>
          <w:sz w:val="24"/>
          <w:szCs w:val="24"/>
        </w:rPr>
        <w:t xml:space="preserve"> </w:t>
      </w:r>
      <w:r w:rsidRPr="00336841">
        <w:rPr>
          <w:rFonts w:ascii="Times New Roman" w:hAnsi="Times New Roman" w:cs="Times New Roman"/>
          <w:b/>
          <w:spacing w:val="-2"/>
          <w:sz w:val="24"/>
          <w:szCs w:val="24"/>
        </w:rPr>
        <w:t>Overview</w:t>
      </w:r>
    </w:p>
    <w:p w14:paraId="34D91343" w14:textId="77777777" w:rsidR="00336841" w:rsidRPr="00336841" w:rsidRDefault="00336841" w:rsidP="00336841">
      <w:pPr>
        <w:pStyle w:val="ListParagraph"/>
        <w:widowControl w:val="0"/>
        <w:numPr>
          <w:ilvl w:val="1"/>
          <w:numId w:val="2"/>
        </w:numPr>
        <w:tabs>
          <w:tab w:val="left" w:pos="1547"/>
        </w:tabs>
        <w:autoSpaceDE w:val="0"/>
        <w:autoSpaceDN w:val="0"/>
        <w:spacing w:after="0" w:line="262" w:lineRule="exact"/>
        <w:ind w:left="1546"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Nature</w:t>
      </w:r>
      <w:r w:rsidRPr="00336841">
        <w:rPr>
          <w:rFonts w:ascii="Times New Roman" w:hAnsi="Times New Roman" w:cs="Times New Roman"/>
          <w:b/>
          <w:spacing w:val="-9"/>
          <w:sz w:val="24"/>
          <w:szCs w:val="24"/>
        </w:rPr>
        <w:t xml:space="preserve"> </w:t>
      </w:r>
      <w:r w:rsidRPr="00336841">
        <w:rPr>
          <w:rFonts w:ascii="Times New Roman" w:hAnsi="Times New Roman" w:cs="Times New Roman"/>
          <w:b/>
          <w:sz w:val="24"/>
          <w:szCs w:val="24"/>
        </w:rPr>
        <w:t>of</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assignments</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and</w:t>
      </w:r>
      <w:r w:rsidRPr="00336841">
        <w:rPr>
          <w:rFonts w:ascii="Times New Roman" w:hAnsi="Times New Roman" w:cs="Times New Roman"/>
          <w:b/>
          <w:spacing w:val="-7"/>
          <w:sz w:val="24"/>
          <w:szCs w:val="24"/>
        </w:rPr>
        <w:t xml:space="preserve"> </w:t>
      </w:r>
      <w:r w:rsidRPr="00336841">
        <w:rPr>
          <w:rFonts w:ascii="Times New Roman" w:hAnsi="Times New Roman" w:cs="Times New Roman"/>
          <w:b/>
          <w:spacing w:val="-4"/>
          <w:sz w:val="24"/>
          <w:szCs w:val="24"/>
        </w:rPr>
        <w:t>exams</w:t>
      </w:r>
    </w:p>
    <w:p w14:paraId="73F5C16F" w14:textId="21BF6572" w:rsidR="00487066" w:rsidRDefault="00487066" w:rsidP="00336841">
      <w:pPr>
        <w:pStyle w:val="ListParagraph"/>
        <w:widowControl w:val="0"/>
        <w:numPr>
          <w:ilvl w:val="1"/>
          <w:numId w:val="2"/>
        </w:numPr>
        <w:tabs>
          <w:tab w:val="left" w:pos="1546"/>
        </w:tabs>
        <w:autoSpaceDE w:val="0"/>
        <w:autoSpaceDN w:val="0"/>
        <w:spacing w:after="0" w:line="253" w:lineRule="exact"/>
        <w:ind w:left="1545"/>
        <w:contextualSpacing w:val="0"/>
        <w:rPr>
          <w:rFonts w:ascii="Times New Roman" w:hAnsi="Times New Roman" w:cs="Times New Roman"/>
          <w:b/>
          <w:sz w:val="24"/>
          <w:szCs w:val="24"/>
        </w:rPr>
      </w:pPr>
      <w:r>
        <w:rPr>
          <w:rFonts w:ascii="Times New Roman" w:hAnsi="Times New Roman" w:cs="Times New Roman"/>
          <w:b/>
          <w:sz w:val="24"/>
          <w:szCs w:val="24"/>
        </w:rPr>
        <w:t xml:space="preserve">Federal Credit Hour requirement </w:t>
      </w:r>
      <w:r w:rsidRPr="00487066">
        <w:rPr>
          <w:rFonts w:ascii="Times New Roman" w:hAnsi="Times New Roman" w:cs="Times New Roman"/>
          <w:bCs/>
          <w:sz w:val="24"/>
          <w:szCs w:val="24"/>
        </w:rPr>
        <w:t>with</w:t>
      </w:r>
      <w:r w:rsidRPr="00487066">
        <w:rPr>
          <w:rFonts w:ascii="Times New Roman" w:hAnsi="Times New Roman" w:cs="Times New Roman"/>
          <w:bCs/>
          <w:w w:val="95"/>
          <w:sz w:val="24"/>
          <w:szCs w:val="24"/>
        </w:rPr>
        <w:t xml:space="preserve"> estimated student workload</w:t>
      </w:r>
    </w:p>
    <w:p w14:paraId="06C4B1B5" w14:textId="32048F2F" w:rsidR="00336841" w:rsidRPr="00336841" w:rsidRDefault="00336841" w:rsidP="00336841">
      <w:pPr>
        <w:pStyle w:val="ListParagraph"/>
        <w:widowControl w:val="0"/>
        <w:numPr>
          <w:ilvl w:val="1"/>
          <w:numId w:val="2"/>
        </w:numPr>
        <w:tabs>
          <w:tab w:val="left" w:pos="1546"/>
        </w:tabs>
        <w:autoSpaceDE w:val="0"/>
        <w:autoSpaceDN w:val="0"/>
        <w:spacing w:after="0" w:line="253" w:lineRule="exact"/>
        <w:ind w:left="1545"/>
        <w:contextualSpacing w:val="0"/>
        <w:rPr>
          <w:rFonts w:ascii="Times New Roman" w:hAnsi="Times New Roman" w:cs="Times New Roman"/>
          <w:b/>
          <w:sz w:val="24"/>
          <w:szCs w:val="24"/>
        </w:rPr>
      </w:pPr>
      <w:r w:rsidRPr="00336841">
        <w:rPr>
          <w:rFonts w:ascii="Times New Roman" w:hAnsi="Times New Roman" w:cs="Times New Roman"/>
          <w:b/>
          <w:sz w:val="24"/>
          <w:szCs w:val="24"/>
        </w:rPr>
        <w:t>Deadlines</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and</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test</w:t>
      </w:r>
      <w:r w:rsidRPr="00336841">
        <w:rPr>
          <w:rFonts w:ascii="Times New Roman" w:hAnsi="Times New Roman" w:cs="Times New Roman"/>
          <w:b/>
          <w:spacing w:val="-8"/>
          <w:sz w:val="24"/>
          <w:szCs w:val="24"/>
        </w:rPr>
        <w:t xml:space="preserve"> </w:t>
      </w:r>
      <w:r w:rsidRPr="00336841">
        <w:rPr>
          <w:rFonts w:ascii="Times New Roman" w:hAnsi="Times New Roman" w:cs="Times New Roman"/>
          <w:b/>
          <w:spacing w:val="-2"/>
          <w:sz w:val="24"/>
          <w:szCs w:val="24"/>
        </w:rPr>
        <w:t>dates</w:t>
      </w:r>
    </w:p>
    <w:p w14:paraId="42E2215B" w14:textId="77777777" w:rsidR="00336841" w:rsidRPr="00336841" w:rsidRDefault="00336841" w:rsidP="00336841">
      <w:pPr>
        <w:pStyle w:val="ListParagraph"/>
        <w:widowControl w:val="0"/>
        <w:numPr>
          <w:ilvl w:val="1"/>
          <w:numId w:val="2"/>
        </w:numPr>
        <w:tabs>
          <w:tab w:val="left" w:pos="1546"/>
        </w:tabs>
        <w:autoSpaceDE w:val="0"/>
        <w:autoSpaceDN w:val="0"/>
        <w:spacing w:after="0" w:line="253" w:lineRule="exact"/>
        <w:ind w:left="1545"/>
        <w:contextualSpacing w:val="0"/>
        <w:rPr>
          <w:rFonts w:ascii="Times New Roman" w:hAnsi="Times New Roman" w:cs="Times New Roman"/>
          <w:b/>
          <w:sz w:val="24"/>
          <w:szCs w:val="24"/>
        </w:rPr>
      </w:pPr>
      <w:r w:rsidRPr="00336841">
        <w:rPr>
          <w:rFonts w:ascii="Times New Roman" w:hAnsi="Times New Roman" w:cs="Times New Roman"/>
          <w:b/>
          <w:sz w:val="24"/>
          <w:szCs w:val="24"/>
        </w:rPr>
        <w:t>Description</w:t>
      </w:r>
      <w:r w:rsidRPr="00336841">
        <w:rPr>
          <w:rFonts w:ascii="Times New Roman" w:hAnsi="Times New Roman" w:cs="Times New Roman"/>
          <w:b/>
          <w:spacing w:val="-9"/>
          <w:sz w:val="24"/>
          <w:szCs w:val="24"/>
        </w:rPr>
        <w:t xml:space="preserve"> </w:t>
      </w:r>
      <w:r w:rsidRPr="00336841">
        <w:rPr>
          <w:rFonts w:ascii="Times New Roman" w:hAnsi="Times New Roman" w:cs="Times New Roman"/>
          <w:b/>
          <w:sz w:val="24"/>
          <w:szCs w:val="24"/>
        </w:rPr>
        <w:t>of</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grading</w:t>
      </w:r>
      <w:r w:rsidRPr="00336841">
        <w:rPr>
          <w:rFonts w:ascii="Times New Roman" w:hAnsi="Times New Roman" w:cs="Times New Roman"/>
          <w:b/>
          <w:spacing w:val="-9"/>
          <w:sz w:val="24"/>
          <w:szCs w:val="24"/>
        </w:rPr>
        <w:t xml:space="preserve"> </w:t>
      </w:r>
      <w:r w:rsidRPr="00336841">
        <w:rPr>
          <w:rFonts w:ascii="Times New Roman" w:hAnsi="Times New Roman" w:cs="Times New Roman"/>
          <w:b/>
          <w:spacing w:val="-2"/>
          <w:sz w:val="24"/>
          <w:szCs w:val="24"/>
        </w:rPr>
        <w:t>procedures</w:t>
      </w:r>
    </w:p>
    <w:p w14:paraId="7826672A" w14:textId="53F6BD3A" w:rsidR="00336841" w:rsidRDefault="00336841" w:rsidP="00336841">
      <w:pPr>
        <w:pStyle w:val="ListParagraph"/>
        <w:widowControl w:val="0"/>
        <w:numPr>
          <w:ilvl w:val="1"/>
          <w:numId w:val="2"/>
        </w:numPr>
        <w:tabs>
          <w:tab w:val="left" w:pos="1546"/>
        </w:tabs>
        <w:autoSpaceDE w:val="0"/>
        <w:autoSpaceDN w:val="0"/>
        <w:spacing w:before="4" w:after="0" w:line="223" w:lineRule="auto"/>
        <w:ind w:left="1545" w:right="319"/>
        <w:contextualSpacing w:val="0"/>
        <w:rPr>
          <w:rFonts w:ascii="Times New Roman" w:hAnsi="Times New Roman" w:cs="Times New Roman"/>
          <w:b/>
          <w:sz w:val="24"/>
          <w:szCs w:val="24"/>
        </w:rPr>
      </w:pPr>
      <w:r w:rsidRPr="00336841">
        <w:rPr>
          <w:rFonts w:ascii="Times New Roman" w:hAnsi="Times New Roman" w:cs="Times New Roman"/>
          <w:b/>
          <w:sz w:val="24"/>
          <w:szCs w:val="24"/>
        </w:rPr>
        <w:t>Description</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of</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how</w:t>
      </w:r>
      <w:r w:rsidRPr="00336841">
        <w:rPr>
          <w:rFonts w:ascii="Times New Roman" w:hAnsi="Times New Roman" w:cs="Times New Roman"/>
          <w:b/>
          <w:spacing w:val="-5"/>
          <w:sz w:val="24"/>
          <w:szCs w:val="24"/>
        </w:rPr>
        <w:t xml:space="preserve"> </w:t>
      </w:r>
      <w:r w:rsidRPr="00336841">
        <w:rPr>
          <w:rFonts w:ascii="Times New Roman" w:hAnsi="Times New Roman" w:cs="Times New Roman"/>
          <w:b/>
          <w:sz w:val="24"/>
          <w:szCs w:val="24"/>
        </w:rPr>
        <w:t>grades</w:t>
      </w:r>
      <w:r w:rsidRPr="00336841">
        <w:rPr>
          <w:rFonts w:ascii="Times New Roman" w:hAnsi="Times New Roman" w:cs="Times New Roman"/>
          <w:b/>
          <w:spacing w:val="-5"/>
          <w:sz w:val="24"/>
          <w:szCs w:val="24"/>
        </w:rPr>
        <w:t xml:space="preserve"> </w:t>
      </w:r>
      <w:r w:rsidRPr="00336841">
        <w:rPr>
          <w:rFonts w:ascii="Times New Roman" w:hAnsi="Times New Roman" w:cs="Times New Roman"/>
          <w:b/>
          <w:sz w:val="24"/>
          <w:szCs w:val="24"/>
        </w:rPr>
        <w:t>will</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be</w:t>
      </w:r>
      <w:r w:rsidRPr="00336841">
        <w:rPr>
          <w:rFonts w:ascii="Times New Roman" w:hAnsi="Times New Roman" w:cs="Times New Roman"/>
          <w:b/>
          <w:spacing w:val="-5"/>
          <w:sz w:val="24"/>
          <w:szCs w:val="24"/>
        </w:rPr>
        <w:t xml:space="preserve"> </w:t>
      </w:r>
      <w:r w:rsidRPr="00336841">
        <w:rPr>
          <w:rFonts w:ascii="Times New Roman" w:hAnsi="Times New Roman" w:cs="Times New Roman"/>
          <w:b/>
          <w:sz w:val="24"/>
          <w:szCs w:val="24"/>
        </w:rPr>
        <w:t>assigned,</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components</w:t>
      </w:r>
      <w:r w:rsidRPr="00336841">
        <w:rPr>
          <w:rFonts w:ascii="Times New Roman" w:hAnsi="Times New Roman" w:cs="Times New Roman"/>
          <w:b/>
          <w:spacing w:val="-5"/>
          <w:sz w:val="24"/>
          <w:szCs w:val="24"/>
        </w:rPr>
        <w:t xml:space="preserve"> </w:t>
      </w:r>
      <w:r w:rsidRPr="00336841">
        <w:rPr>
          <w:rFonts w:ascii="Times New Roman" w:hAnsi="Times New Roman" w:cs="Times New Roman"/>
          <w:b/>
          <w:sz w:val="24"/>
          <w:szCs w:val="24"/>
        </w:rPr>
        <w:t>of</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final</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grade,</w:t>
      </w:r>
      <w:r w:rsidRPr="00336841">
        <w:rPr>
          <w:rFonts w:ascii="Times New Roman" w:hAnsi="Times New Roman" w:cs="Times New Roman"/>
          <w:b/>
          <w:spacing w:val="-4"/>
          <w:sz w:val="24"/>
          <w:szCs w:val="24"/>
        </w:rPr>
        <w:t xml:space="preserve"> </w:t>
      </w:r>
      <w:r w:rsidRPr="00336841">
        <w:rPr>
          <w:rFonts w:ascii="Times New Roman" w:hAnsi="Times New Roman" w:cs="Times New Roman"/>
          <w:b/>
          <w:sz w:val="24"/>
          <w:szCs w:val="24"/>
        </w:rPr>
        <w:t>weights, grading scale</w:t>
      </w:r>
    </w:p>
    <w:p w14:paraId="3BC6376E" w14:textId="77777777" w:rsidR="00F55773" w:rsidRPr="00336841" w:rsidRDefault="00F55773" w:rsidP="00F55773">
      <w:pPr>
        <w:pStyle w:val="ListParagraph"/>
        <w:widowControl w:val="0"/>
        <w:tabs>
          <w:tab w:val="left" w:pos="1546"/>
        </w:tabs>
        <w:autoSpaceDE w:val="0"/>
        <w:autoSpaceDN w:val="0"/>
        <w:spacing w:before="4" w:after="0" w:line="223" w:lineRule="auto"/>
        <w:ind w:left="1545" w:right="319"/>
        <w:contextualSpacing w:val="0"/>
        <w:rPr>
          <w:rFonts w:ascii="Times New Roman" w:hAnsi="Times New Roman" w:cs="Times New Roman"/>
          <w:b/>
          <w:sz w:val="24"/>
          <w:szCs w:val="24"/>
        </w:rPr>
      </w:pPr>
    </w:p>
    <w:p w14:paraId="53DFA7CB" w14:textId="77777777" w:rsidR="00336841" w:rsidRPr="00336841" w:rsidRDefault="00336841" w:rsidP="00336841">
      <w:pPr>
        <w:pStyle w:val="ListParagraph"/>
        <w:widowControl w:val="0"/>
        <w:numPr>
          <w:ilvl w:val="0"/>
          <w:numId w:val="2"/>
        </w:numPr>
        <w:tabs>
          <w:tab w:val="left" w:pos="467"/>
          <w:tab w:val="left" w:pos="468"/>
        </w:tabs>
        <w:autoSpaceDE w:val="0"/>
        <w:autoSpaceDN w:val="0"/>
        <w:spacing w:before="71" w:after="0" w:line="269" w:lineRule="exact"/>
        <w:contextualSpacing w:val="0"/>
        <w:rPr>
          <w:rFonts w:ascii="Times New Roman" w:hAnsi="Times New Roman" w:cs="Times New Roman"/>
          <w:b/>
          <w:sz w:val="24"/>
          <w:szCs w:val="24"/>
        </w:rPr>
      </w:pPr>
      <w:r w:rsidRPr="00336841">
        <w:rPr>
          <w:rFonts w:ascii="Times New Roman" w:hAnsi="Times New Roman" w:cs="Times New Roman"/>
          <w:b/>
          <w:sz w:val="24"/>
          <w:szCs w:val="24"/>
        </w:rPr>
        <w:t>Learning</w:t>
      </w:r>
      <w:r w:rsidRPr="00336841">
        <w:rPr>
          <w:rFonts w:ascii="Times New Roman" w:hAnsi="Times New Roman" w:cs="Times New Roman"/>
          <w:b/>
          <w:spacing w:val="-12"/>
          <w:sz w:val="24"/>
          <w:szCs w:val="24"/>
        </w:rPr>
        <w:t xml:space="preserve"> </w:t>
      </w:r>
      <w:r w:rsidRPr="00336841">
        <w:rPr>
          <w:rFonts w:ascii="Times New Roman" w:hAnsi="Times New Roman" w:cs="Times New Roman"/>
          <w:b/>
          <w:spacing w:val="-2"/>
          <w:sz w:val="24"/>
          <w:szCs w:val="24"/>
        </w:rPr>
        <w:t>Resources</w:t>
      </w:r>
    </w:p>
    <w:p w14:paraId="4634FA7A" w14:textId="77777777" w:rsidR="00336841" w:rsidRPr="00336841"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Textbook</w:t>
      </w:r>
      <w:r w:rsidRPr="00336841">
        <w:rPr>
          <w:rFonts w:ascii="Times New Roman" w:hAnsi="Times New Roman" w:cs="Times New Roman"/>
          <w:b/>
          <w:spacing w:val="-9"/>
          <w:sz w:val="24"/>
          <w:szCs w:val="24"/>
        </w:rPr>
        <w:t xml:space="preserve"> </w:t>
      </w:r>
      <w:r w:rsidRPr="00336841">
        <w:rPr>
          <w:rFonts w:ascii="Times New Roman" w:hAnsi="Times New Roman" w:cs="Times New Roman"/>
          <w:b/>
          <w:sz w:val="24"/>
          <w:szCs w:val="24"/>
        </w:rPr>
        <w:t>and</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other</w:t>
      </w:r>
      <w:r w:rsidRPr="00336841">
        <w:rPr>
          <w:rFonts w:ascii="Times New Roman" w:hAnsi="Times New Roman" w:cs="Times New Roman"/>
          <w:b/>
          <w:spacing w:val="-9"/>
          <w:sz w:val="24"/>
          <w:szCs w:val="24"/>
        </w:rPr>
        <w:t xml:space="preserve"> </w:t>
      </w:r>
      <w:r w:rsidRPr="00336841">
        <w:rPr>
          <w:rFonts w:ascii="Times New Roman" w:hAnsi="Times New Roman" w:cs="Times New Roman"/>
          <w:b/>
          <w:sz w:val="24"/>
          <w:szCs w:val="24"/>
        </w:rPr>
        <w:t>required</w:t>
      </w:r>
      <w:r w:rsidRPr="00336841">
        <w:rPr>
          <w:rFonts w:ascii="Times New Roman" w:hAnsi="Times New Roman" w:cs="Times New Roman"/>
          <w:b/>
          <w:spacing w:val="-8"/>
          <w:sz w:val="24"/>
          <w:szCs w:val="24"/>
        </w:rPr>
        <w:t xml:space="preserve"> </w:t>
      </w:r>
      <w:r w:rsidRPr="00336841">
        <w:rPr>
          <w:rFonts w:ascii="Times New Roman" w:hAnsi="Times New Roman" w:cs="Times New Roman"/>
          <w:b/>
          <w:spacing w:val="-2"/>
          <w:sz w:val="24"/>
          <w:szCs w:val="24"/>
        </w:rPr>
        <w:t>materials</w:t>
      </w:r>
    </w:p>
    <w:p w14:paraId="7979EB17" w14:textId="4937B142" w:rsidR="00336841" w:rsidRPr="00F55773" w:rsidRDefault="00336841" w:rsidP="00336841">
      <w:pPr>
        <w:pStyle w:val="ListParagraph"/>
        <w:widowControl w:val="0"/>
        <w:numPr>
          <w:ilvl w:val="1"/>
          <w:numId w:val="2"/>
        </w:numPr>
        <w:tabs>
          <w:tab w:val="left" w:pos="1548"/>
        </w:tabs>
        <w:autoSpaceDE w:val="0"/>
        <w:autoSpaceDN w:val="0"/>
        <w:spacing w:after="0" w:line="252" w:lineRule="exact"/>
        <w:ind w:hanging="361"/>
        <w:contextualSpacing w:val="0"/>
        <w:rPr>
          <w:rFonts w:ascii="Times New Roman" w:hAnsi="Times New Roman" w:cs="Times New Roman"/>
          <w:bCs/>
          <w:sz w:val="24"/>
          <w:szCs w:val="24"/>
        </w:rPr>
      </w:pPr>
      <w:r w:rsidRPr="00F55773">
        <w:rPr>
          <w:rFonts w:ascii="Times New Roman" w:hAnsi="Times New Roman" w:cs="Times New Roman"/>
          <w:bCs/>
          <w:spacing w:val="-2"/>
          <w:sz w:val="24"/>
          <w:szCs w:val="24"/>
        </w:rPr>
        <w:t>Supplemental</w:t>
      </w:r>
      <w:r w:rsidRPr="00F55773">
        <w:rPr>
          <w:rFonts w:ascii="Times New Roman" w:hAnsi="Times New Roman" w:cs="Times New Roman"/>
          <w:bCs/>
          <w:spacing w:val="7"/>
          <w:sz w:val="24"/>
          <w:szCs w:val="24"/>
        </w:rPr>
        <w:t xml:space="preserve"> </w:t>
      </w:r>
      <w:r w:rsidRPr="00F55773">
        <w:rPr>
          <w:rFonts w:ascii="Times New Roman" w:hAnsi="Times New Roman" w:cs="Times New Roman"/>
          <w:bCs/>
          <w:spacing w:val="-2"/>
          <w:sz w:val="24"/>
          <w:szCs w:val="24"/>
        </w:rPr>
        <w:t>readings</w:t>
      </w:r>
    </w:p>
    <w:p w14:paraId="553CCA37" w14:textId="2C1FAC89" w:rsidR="00336841" w:rsidRPr="00F55773" w:rsidRDefault="00336841" w:rsidP="00336841">
      <w:pPr>
        <w:pStyle w:val="ListParagraph"/>
        <w:widowControl w:val="0"/>
        <w:numPr>
          <w:ilvl w:val="1"/>
          <w:numId w:val="2"/>
        </w:numPr>
        <w:tabs>
          <w:tab w:val="left" w:pos="1548"/>
        </w:tabs>
        <w:autoSpaceDE w:val="0"/>
        <w:autoSpaceDN w:val="0"/>
        <w:spacing w:after="0" w:line="252" w:lineRule="exact"/>
        <w:ind w:hanging="361"/>
        <w:contextualSpacing w:val="0"/>
        <w:rPr>
          <w:rFonts w:ascii="Times New Roman" w:hAnsi="Times New Roman" w:cs="Times New Roman"/>
          <w:b/>
          <w:bCs/>
          <w:sz w:val="24"/>
          <w:szCs w:val="24"/>
        </w:rPr>
      </w:pPr>
      <w:r w:rsidRPr="00F55773">
        <w:rPr>
          <w:rFonts w:ascii="Times New Roman" w:hAnsi="Times New Roman" w:cs="Times New Roman"/>
          <w:b/>
          <w:bCs/>
          <w:spacing w:val="-2"/>
          <w:sz w:val="24"/>
          <w:szCs w:val="24"/>
        </w:rPr>
        <w:t>Campus</w:t>
      </w:r>
      <w:r w:rsidRPr="00F55773">
        <w:rPr>
          <w:rFonts w:ascii="Times New Roman" w:hAnsi="Times New Roman" w:cs="Times New Roman"/>
          <w:b/>
          <w:bCs/>
          <w:spacing w:val="7"/>
          <w:sz w:val="24"/>
          <w:szCs w:val="24"/>
        </w:rPr>
        <w:t xml:space="preserve"> </w:t>
      </w:r>
      <w:r w:rsidRPr="00F55773">
        <w:rPr>
          <w:rFonts w:ascii="Times New Roman" w:hAnsi="Times New Roman" w:cs="Times New Roman"/>
          <w:b/>
          <w:bCs/>
          <w:spacing w:val="-2"/>
          <w:sz w:val="24"/>
          <w:szCs w:val="24"/>
        </w:rPr>
        <w:t>resources—tutoring,</w:t>
      </w:r>
      <w:r w:rsidRPr="00F55773">
        <w:rPr>
          <w:rFonts w:ascii="Times New Roman" w:hAnsi="Times New Roman" w:cs="Times New Roman"/>
          <w:b/>
          <w:bCs/>
          <w:spacing w:val="8"/>
          <w:sz w:val="24"/>
          <w:szCs w:val="24"/>
        </w:rPr>
        <w:t xml:space="preserve"> </w:t>
      </w:r>
      <w:r w:rsidRPr="00F55773">
        <w:rPr>
          <w:rFonts w:ascii="Times New Roman" w:hAnsi="Times New Roman" w:cs="Times New Roman"/>
          <w:b/>
          <w:bCs/>
          <w:spacing w:val="-2"/>
          <w:sz w:val="24"/>
          <w:szCs w:val="24"/>
        </w:rPr>
        <w:t>writing,</w:t>
      </w:r>
      <w:r w:rsidRPr="00F55773">
        <w:rPr>
          <w:rFonts w:ascii="Times New Roman" w:hAnsi="Times New Roman" w:cs="Times New Roman"/>
          <w:b/>
          <w:bCs/>
          <w:spacing w:val="9"/>
          <w:sz w:val="24"/>
          <w:szCs w:val="24"/>
        </w:rPr>
        <w:t xml:space="preserve"> </w:t>
      </w:r>
      <w:r w:rsidRPr="00F55773">
        <w:rPr>
          <w:rFonts w:ascii="Times New Roman" w:hAnsi="Times New Roman" w:cs="Times New Roman"/>
          <w:b/>
          <w:bCs/>
          <w:spacing w:val="-2"/>
          <w:sz w:val="24"/>
          <w:szCs w:val="24"/>
        </w:rPr>
        <w:t>counseling,</w:t>
      </w:r>
      <w:r w:rsidRPr="00F55773">
        <w:rPr>
          <w:rFonts w:ascii="Times New Roman" w:hAnsi="Times New Roman" w:cs="Times New Roman"/>
          <w:b/>
          <w:bCs/>
          <w:spacing w:val="8"/>
          <w:sz w:val="24"/>
          <w:szCs w:val="24"/>
        </w:rPr>
        <w:t xml:space="preserve"> </w:t>
      </w:r>
      <w:r w:rsidRPr="00F55773">
        <w:rPr>
          <w:rFonts w:ascii="Times New Roman" w:hAnsi="Times New Roman" w:cs="Times New Roman"/>
          <w:b/>
          <w:bCs/>
          <w:spacing w:val="-4"/>
          <w:sz w:val="24"/>
          <w:szCs w:val="24"/>
        </w:rPr>
        <w:t>etc.</w:t>
      </w:r>
      <w:r w:rsidR="00487066" w:rsidRPr="00F55773">
        <w:rPr>
          <w:rFonts w:ascii="Times New Roman" w:hAnsi="Times New Roman" w:cs="Times New Roman"/>
          <w:b/>
          <w:bCs/>
          <w:spacing w:val="-4"/>
          <w:sz w:val="24"/>
          <w:szCs w:val="24"/>
        </w:rPr>
        <w:t xml:space="preserve"> (more details below)</w:t>
      </w:r>
    </w:p>
    <w:p w14:paraId="170AFFBD" w14:textId="79B6AA6A" w:rsidR="00336841" w:rsidRPr="00336841"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sz w:val="24"/>
          <w:szCs w:val="24"/>
        </w:rPr>
      </w:pPr>
      <w:r w:rsidRPr="00336841">
        <w:rPr>
          <w:rFonts w:ascii="Times New Roman" w:hAnsi="Times New Roman" w:cs="Times New Roman"/>
          <w:sz w:val="24"/>
          <w:szCs w:val="24"/>
        </w:rPr>
        <w:t>Hints</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for</w:t>
      </w:r>
      <w:r w:rsidRPr="00336841">
        <w:rPr>
          <w:rFonts w:ascii="Times New Roman" w:hAnsi="Times New Roman" w:cs="Times New Roman"/>
          <w:spacing w:val="-5"/>
          <w:sz w:val="24"/>
          <w:szCs w:val="24"/>
        </w:rPr>
        <w:t xml:space="preserve"> </w:t>
      </w:r>
      <w:r w:rsidRPr="00336841">
        <w:rPr>
          <w:rFonts w:ascii="Times New Roman" w:hAnsi="Times New Roman" w:cs="Times New Roman"/>
          <w:sz w:val="24"/>
          <w:szCs w:val="24"/>
        </w:rPr>
        <w:t>how</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to</w:t>
      </w:r>
      <w:r w:rsidRPr="00336841">
        <w:rPr>
          <w:rFonts w:ascii="Times New Roman" w:hAnsi="Times New Roman" w:cs="Times New Roman"/>
          <w:spacing w:val="-5"/>
          <w:sz w:val="24"/>
          <w:szCs w:val="24"/>
        </w:rPr>
        <w:t xml:space="preserve"> </w:t>
      </w:r>
      <w:r w:rsidRPr="00336841">
        <w:rPr>
          <w:rFonts w:ascii="Times New Roman" w:hAnsi="Times New Roman" w:cs="Times New Roman"/>
          <w:sz w:val="24"/>
          <w:szCs w:val="24"/>
        </w:rPr>
        <w:t>study,</w:t>
      </w:r>
      <w:r w:rsidRPr="00336841">
        <w:rPr>
          <w:rFonts w:ascii="Times New Roman" w:hAnsi="Times New Roman" w:cs="Times New Roman"/>
          <w:spacing w:val="-4"/>
          <w:sz w:val="24"/>
          <w:szCs w:val="24"/>
        </w:rPr>
        <w:t xml:space="preserve"> </w:t>
      </w:r>
      <w:r w:rsidRPr="00336841">
        <w:rPr>
          <w:rFonts w:ascii="Times New Roman" w:hAnsi="Times New Roman" w:cs="Times New Roman"/>
          <w:sz w:val="24"/>
          <w:szCs w:val="24"/>
        </w:rPr>
        <w:t>take</w:t>
      </w:r>
      <w:r w:rsidRPr="00336841">
        <w:rPr>
          <w:rFonts w:ascii="Times New Roman" w:hAnsi="Times New Roman" w:cs="Times New Roman"/>
          <w:spacing w:val="-6"/>
          <w:sz w:val="24"/>
          <w:szCs w:val="24"/>
        </w:rPr>
        <w:t xml:space="preserve"> </w:t>
      </w:r>
      <w:r w:rsidRPr="00336841">
        <w:rPr>
          <w:rFonts w:ascii="Times New Roman" w:hAnsi="Times New Roman" w:cs="Times New Roman"/>
          <w:sz w:val="24"/>
          <w:szCs w:val="24"/>
        </w:rPr>
        <w:t>note</w:t>
      </w:r>
      <w:r w:rsidR="00487066">
        <w:rPr>
          <w:rFonts w:ascii="Times New Roman" w:hAnsi="Times New Roman" w:cs="Times New Roman"/>
          <w:sz w:val="24"/>
          <w:szCs w:val="24"/>
        </w:rPr>
        <w:t>s</w:t>
      </w:r>
      <w:r w:rsidRPr="00336841">
        <w:rPr>
          <w:rFonts w:ascii="Times New Roman" w:hAnsi="Times New Roman" w:cs="Times New Roman"/>
          <w:sz w:val="24"/>
          <w:szCs w:val="24"/>
        </w:rPr>
        <w:t>,</w:t>
      </w:r>
      <w:r w:rsidRPr="00336841">
        <w:rPr>
          <w:rFonts w:ascii="Times New Roman" w:hAnsi="Times New Roman" w:cs="Times New Roman"/>
          <w:spacing w:val="-5"/>
          <w:sz w:val="24"/>
          <w:szCs w:val="24"/>
        </w:rPr>
        <w:t xml:space="preserve"> </w:t>
      </w:r>
      <w:r w:rsidRPr="00336841">
        <w:rPr>
          <w:rFonts w:ascii="Times New Roman" w:hAnsi="Times New Roman" w:cs="Times New Roman"/>
          <w:spacing w:val="-4"/>
          <w:sz w:val="24"/>
          <w:szCs w:val="24"/>
        </w:rPr>
        <w:t>etc.</w:t>
      </w:r>
    </w:p>
    <w:p w14:paraId="1C01C16A" w14:textId="77777777" w:rsidR="00336841" w:rsidRPr="00336841"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sz w:val="24"/>
          <w:szCs w:val="24"/>
        </w:rPr>
      </w:pPr>
      <w:r w:rsidRPr="00336841">
        <w:rPr>
          <w:rFonts w:ascii="Times New Roman" w:hAnsi="Times New Roman" w:cs="Times New Roman"/>
          <w:sz w:val="24"/>
          <w:szCs w:val="24"/>
        </w:rPr>
        <w:t>Availability</w:t>
      </w:r>
      <w:r w:rsidRPr="00336841">
        <w:rPr>
          <w:rFonts w:ascii="Times New Roman" w:hAnsi="Times New Roman" w:cs="Times New Roman"/>
          <w:spacing w:val="-8"/>
          <w:sz w:val="24"/>
          <w:szCs w:val="24"/>
        </w:rPr>
        <w:t xml:space="preserve"> </w:t>
      </w:r>
      <w:r w:rsidRPr="00336841">
        <w:rPr>
          <w:rFonts w:ascii="Times New Roman" w:hAnsi="Times New Roman" w:cs="Times New Roman"/>
          <w:sz w:val="24"/>
          <w:szCs w:val="24"/>
        </w:rPr>
        <w:t>of</w:t>
      </w:r>
      <w:r w:rsidRPr="00336841">
        <w:rPr>
          <w:rFonts w:ascii="Times New Roman" w:hAnsi="Times New Roman" w:cs="Times New Roman"/>
          <w:spacing w:val="-8"/>
          <w:sz w:val="24"/>
          <w:szCs w:val="24"/>
        </w:rPr>
        <w:t xml:space="preserve"> </w:t>
      </w:r>
      <w:r w:rsidRPr="00336841">
        <w:rPr>
          <w:rFonts w:ascii="Times New Roman" w:hAnsi="Times New Roman" w:cs="Times New Roman"/>
          <w:sz w:val="24"/>
          <w:szCs w:val="24"/>
        </w:rPr>
        <w:t>past</w:t>
      </w:r>
      <w:r w:rsidRPr="00336841">
        <w:rPr>
          <w:rFonts w:ascii="Times New Roman" w:hAnsi="Times New Roman" w:cs="Times New Roman"/>
          <w:spacing w:val="-8"/>
          <w:sz w:val="24"/>
          <w:szCs w:val="24"/>
        </w:rPr>
        <w:t xml:space="preserve"> </w:t>
      </w:r>
      <w:r w:rsidRPr="00336841">
        <w:rPr>
          <w:rFonts w:ascii="Times New Roman" w:hAnsi="Times New Roman" w:cs="Times New Roman"/>
          <w:sz w:val="24"/>
          <w:szCs w:val="24"/>
        </w:rPr>
        <w:t>exams,</w:t>
      </w:r>
      <w:r w:rsidRPr="00336841">
        <w:rPr>
          <w:rFonts w:ascii="Times New Roman" w:hAnsi="Times New Roman" w:cs="Times New Roman"/>
          <w:spacing w:val="-8"/>
          <w:sz w:val="24"/>
          <w:szCs w:val="24"/>
        </w:rPr>
        <w:t xml:space="preserve"> </w:t>
      </w:r>
      <w:r w:rsidRPr="00336841">
        <w:rPr>
          <w:rFonts w:ascii="Times New Roman" w:hAnsi="Times New Roman" w:cs="Times New Roman"/>
          <w:spacing w:val="-4"/>
          <w:sz w:val="24"/>
          <w:szCs w:val="24"/>
        </w:rPr>
        <w:t>etc.</w:t>
      </w:r>
    </w:p>
    <w:p w14:paraId="0A65CB7D" w14:textId="77777777" w:rsidR="00336841" w:rsidRPr="00336841" w:rsidRDefault="00336841" w:rsidP="00336841">
      <w:pPr>
        <w:pStyle w:val="BodyText"/>
        <w:spacing w:before="6" w:line="240" w:lineRule="auto"/>
        <w:ind w:left="0" w:firstLine="0"/>
        <w:rPr>
          <w:b w:val="0"/>
          <w:sz w:val="24"/>
          <w:szCs w:val="24"/>
        </w:rPr>
      </w:pPr>
    </w:p>
    <w:p w14:paraId="7E3C34ED" w14:textId="7BB68E86" w:rsidR="00336841" w:rsidRPr="00336841" w:rsidRDefault="00336841" w:rsidP="00336841">
      <w:pPr>
        <w:pStyle w:val="ListParagraph"/>
        <w:widowControl w:val="0"/>
        <w:numPr>
          <w:ilvl w:val="0"/>
          <w:numId w:val="2"/>
        </w:numPr>
        <w:tabs>
          <w:tab w:val="left" w:pos="467"/>
          <w:tab w:val="left" w:pos="468"/>
        </w:tabs>
        <w:autoSpaceDE w:val="0"/>
        <w:autoSpaceDN w:val="0"/>
        <w:spacing w:after="0" w:line="269"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Course</w:t>
      </w:r>
      <w:r w:rsidRPr="00336841">
        <w:rPr>
          <w:rFonts w:ascii="Times New Roman" w:hAnsi="Times New Roman" w:cs="Times New Roman"/>
          <w:b/>
          <w:spacing w:val="-11"/>
          <w:sz w:val="24"/>
          <w:szCs w:val="24"/>
        </w:rPr>
        <w:t xml:space="preserve"> </w:t>
      </w:r>
      <w:r w:rsidRPr="00336841">
        <w:rPr>
          <w:rFonts w:ascii="Times New Roman" w:hAnsi="Times New Roman" w:cs="Times New Roman"/>
          <w:b/>
          <w:spacing w:val="-2"/>
          <w:sz w:val="24"/>
          <w:szCs w:val="24"/>
        </w:rPr>
        <w:t>Policies</w:t>
      </w:r>
      <w:r w:rsidR="00487066">
        <w:rPr>
          <w:rFonts w:ascii="Times New Roman" w:hAnsi="Times New Roman" w:cs="Times New Roman"/>
          <w:b/>
          <w:spacing w:val="-2"/>
          <w:sz w:val="24"/>
          <w:szCs w:val="24"/>
        </w:rPr>
        <w:t xml:space="preserve"> </w:t>
      </w:r>
      <w:r w:rsidR="00487066">
        <w:rPr>
          <w:rFonts w:ascii="Times New Roman" w:hAnsi="Times New Roman" w:cs="Times New Roman"/>
          <w:b/>
          <w:w w:val="95"/>
          <w:sz w:val="24"/>
          <w:szCs w:val="24"/>
        </w:rPr>
        <w:t>(more details below)</w:t>
      </w:r>
    </w:p>
    <w:p w14:paraId="66C762FA" w14:textId="74B76329" w:rsidR="00336841" w:rsidRPr="00336841"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336841">
        <w:rPr>
          <w:rFonts w:ascii="Times New Roman" w:hAnsi="Times New Roman" w:cs="Times New Roman"/>
          <w:b/>
          <w:w w:val="95"/>
          <w:sz w:val="24"/>
          <w:szCs w:val="24"/>
        </w:rPr>
        <w:t>University-based</w:t>
      </w:r>
      <w:r w:rsidR="006756B8">
        <w:rPr>
          <w:rFonts w:ascii="Times New Roman" w:hAnsi="Times New Roman" w:cs="Times New Roman"/>
          <w:b/>
          <w:spacing w:val="63"/>
          <w:sz w:val="24"/>
          <w:szCs w:val="24"/>
        </w:rPr>
        <w:t xml:space="preserve"> </w:t>
      </w:r>
      <w:r w:rsidRPr="00336841">
        <w:rPr>
          <w:rFonts w:ascii="Times New Roman" w:hAnsi="Times New Roman" w:cs="Times New Roman"/>
          <w:b/>
          <w:w w:val="95"/>
          <w:sz w:val="24"/>
          <w:szCs w:val="24"/>
        </w:rPr>
        <w:t>policies</w:t>
      </w:r>
    </w:p>
    <w:p w14:paraId="7D51EC17" w14:textId="6D653A71" w:rsidR="00336841" w:rsidRPr="00487066" w:rsidRDefault="00336841" w:rsidP="00487066">
      <w:pPr>
        <w:pStyle w:val="ListParagraph"/>
        <w:widowControl w:val="0"/>
        <w:numPr>
          <w:ilvl w:val="1"/>
          <w:numId w:val="2"/>
        </w:numPr>
        <w:tabs>
          <w:tab w:val="left" w:pos="1548"/>
        </w:tabs>
        <w:autoSpaceDE w:val="0"/>
        <w:autoSpaceDN w:val="0"/>
        <w:spacing w:before="4" w:after="0" w:line="223" w:lineRule="auto"/>
        <w:ind w:right="1069"/>
        <w:contextualSpacing w:val="0"/>
        <w:rPr>
          <w:rFonts w:ascii="Times New Roman" w:hAnsi="Times New Roman" w:cs="Times New Roman"/>
          <w:b/>
          <w:sz w:val="24"/>
          <w:szCs w:val="24"/>
        </w:rPr>
      </w:pPr>
      <w:r w:rsidRPr="00336841">
        <w:rPr>
          <w:rFonts w:ascii="Times New Roman" w:hAnsi="Times New Roman" w:cs="Times New Roman"/>
          <w:b/>
          <w:sz w:val="24"/>
          <w:szCs w:val="24"/>
        </w:rPr>
        <w:t>Course</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specific</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polices</w:t>
      </w:r>
    </w:p>
    <w:p w14:paraId="559BB570" w14:textId="77777777" w:rsidR="00336841" w:rsidRPr="00336841"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Cs/>
          <w:sz w:val="24"/>
          <w:szCs w:val="24"/>
        </w:rPr>
      </w:pPr>
      <w:r w:rsidRPr="00336841">
        <w:rPr>
          <w:rFonts w:ascii="Times New Roman" w:hAnsi="Times New Roman" w:cs="Times New Roman"/>
          <w:bCs/>
          <w:sz w:val="24"/>
          <w:szCs w:val="24"/>
        </w:rPr>
        <w:t>Important</w:t>
      </w:r>
      <w:r w:rsidRPr="00336841">
        <w:rPr>
          <w:rFonts w:ascii="Times New Roman" w:hAnsi="Times New Roman" w:cs="Times New Roman"/>
          <w:bCs/>
          <w:spacing w:val="-7"/>
          <w:sz w:val="24"/>
          <w:szCs w:val="24"/>
        </w:rPr>
        <w:t xml:space="preserve"> </w:t>
      </w:r>
      <w:r w:rsidRPr="00336841">
        <w:rPr>
          <w:rFonts w:ascii="Times New Roman" w:hAnsi="Times New Roman" w:cs="Times New Roman"/>
          <w:bCs/>
          <w:sz w:val="24"/>
          <w:szCs w:val="24"/>
        </w:rPr>
        <w:t>dates</w:t>
      </w:r>
      <w:r w:rsidRPr="00336841">
        <w:rPr>
          <w:rFonts w:ascii="Times New Roman" w:hAnsi="Times New Roman" w:cs="Times New Roman"/>
          <w:bCs/>
          <w:spacing w:val="-7"/>
          <w:sz w:val="24"/>
          <w:szCs w:val="24"/>
        </w:rPr>
        <w:t xml:space="preserve"> </w:t>
      </w:r>
      <w:r w:rsidRPr="00336841">
        <w:rPr>
          <w:rFonts w:ascii="Times New Roman" w:hAnsi="Times New Roman" w:cs="Times New Roman"/>
          <w:bCs/>
          <w:sz w:val="24"/>
          <w:szCs w:val="24"/>
        </w:rPr>
        <w:t>such</w:t>
      </w:r>
      <w:r w:rsidRPr="00336841">
        <w:rPr>
          <w:rFonts w:ascii="Times New Roman" w:hAnsi="Times New Roman" w:cs="Times New Roman"/>
          <w:bCs/>
          <w:spacing w:val="-6"/>
          <w:sz w:val="24"/>
          <w:szCs w:val="24"/>
        </w:rPr>
        <w:t xml:space="preserve"> </w:t>
      </w:r>
      <w:r w:rsidRPr="00336841">
        <w:rPr>
          <w:rFonts w:ascii="Times New Roman" w:hAnsi="Times New Roman" w:cs="Times New Roman"/>
          <w:bCs/>
          <w:sz w:val="24"/>
          <w:szCs w:val="24"/>
        </w:rPr>
        <w:t>as</w:t>
      </w:r>
      <w:r w:rsidRPr="00336841">
        <w:rPr>
          <w:rFonts w:ascii="Times New Roman" w:hAnsi="Times New Roman" w:cs="Times New Roman"/>
          <w:bCs/>
          <w:spacing w:val="-5"/>
          <w:sz w:val="24"/>
          <w:szCs w:val="24"/>
        </w:rPr>
        <w:t xml:space="preserve"> </w:t>
      </w:r>
      <w:r w:rsidRPr="00336841">
        <w:rPr>
          <w:rFonts w:ascii="Times New Roman" w:hAnsi="Times New Roman" w:cs="Times New Roman"/>
          <w:bCs/>
          <w:sz w:val="24"/>
          <w:szCs w:val="24"/>
        </w:rPr>
        <w:t>drop</w:t>
      </w:r>
      <w:r w:rsidRPr="00336841">
        <w:rPr>
          <w:rFonts w:ascii="Times New Roman" w:hAnsi="Times New Roman" w:cs="Times New Roman"/>
          <w:bCs/>
          <w:spacing w:val="-7"/>
          <w:sz w:val="24"/>
          <w:szCs w:val="24"/>
        </w:rPr>
        <w:t xml:space="preserve"> </w:t>
      </w:r>
      <w:r w:rsidRPr="00336841">
        <w:rPr>
          <w:rFonts w:ascii="Times New Roman" w:hAnsi="Times New Roman" w:cs="Times New Roman"/>
          <w:bCs/>
          <w:sz w:val="24"/>
          <w:szCs w:val="24"/>
        </w:rPr>
        <w:t>dates,</w:t>
      </w:r>
      <w:r w:rsidRPr="00336841">
        <w:rPr>
          <w:rFonts w:ascii="Times New Roman" w:hAnsi="Times New Roman" w:cs="Times New Roman"/>
          <w:bCs/>
          <w:spacing w:val="-6"/>
          <w:sz w:val="24"/>
          <w:szCs w:val="24"/>
        </w:rPr>
        <w:t xml:space="preserve"> </w:t>
      </w:r>
      <w:r w:rsidRPr="00336841">
        <w:rPr>
          <w:rFonts w:ascii="Times New Roman" w:hAnsi="Times New Roman" w:cs="Times New Roman"/>
          <w:bCs/>
          <w:sz w:val="24"/>
          <w:szCs w:val="24"/>
        </w:rPr>
        <w:t>final</w:t>
      </w:r>
      <w:r w:rsidRPr="00336841">
        <w:rPr>
          <w:rFonts w:ascii="Times New Roman" w:hAnsi="Times New Roman" w:cs="Times New Roman"/>
          <w:bCs/>
          <w:spacing w:val="-6"/>
          <w:sz w:val="24"/>
          <w:szCs w:val="24"/>
        </w:rPr>
        <w:t xml:space="preserve"> </w:t>
      </w:r>
      <w:r w:rsidRPr="00336841">
        <w:rPr>
          <w:rFonts w:ascii="Times New Roman" w:hAnsi="Times New Roman" w:cs="Times New Roman"/>
          <w:bCs/>
          <w:sz w:val="24"/>
          <w:szCs w:val="24"/>
        </w:rPr>
        <w:t>exam</w:t>
      </w:r>
      <w:r w:rsidRPr="00336841">
        <w:rPr>
          <w:rFonts w:ascii="Times New Roman" w:hAnsi="Times New Roman" w:cs="Times New Roman"/>
          <w:bCs/>
          <w:spacing w:val="-7"/>
          <w:sz w:val="24"/>
          <w:szCs w:val="24"/>
        </w:rPr>
        <w:t xml:space="preserve"> </w:t>
      </w:r>
      <w:r w:rsidRPr="00336841">
        <w:rPr>
          <w:rFonts w:ascii="Times New Roman" w:hAnsi="Times New Roman" w:cs="Times New Roman"/>
          <w:bCs/>
          <w:sz w:val="24"/>
          <w:szCs w:val="24"/>
        </w:rPr>
        <w:t>date,</w:t>
      </w:r>
      <w:r w:rsidRPr="00336841">
        <w:rPr>
          <w:rFonts w:ascii="Times New Roman" w:hAnsi="Times New Roman" w:cs="Times New Roman"/>
          <w:bCs/>
          <w:spacing w:val="-6"/>
          <w:sz w:val="24"/>
          <w:szCs w:val="24"/>
        </w:rPr>
        <w:t xml:space="preserve"> </w:t>
      </w:r>
      <w:r w:rsidRPr="00336841">
        <w:rPr>
          <w:rFonts w:ascii="Times New Roman" w:hAnsi="Times New Roman" w:cs="Times New Roman"/>
          <w:bCs/>
          <w:spacing w:val="-4"/>
          <w:sz w:val="24"/>
          <w:szCs w:val="24"/>
        </w:rPr>
        <w:t>etc.</w:t>
      </w:r>
    </w:p>
    <w:p w14:paraId="518C61CD" w14:textId="77777777" w:rsidR="00336841" w:rsidRPr="00336841" w:rsidRDefault="00336841" w:rsidP="00336841">
      <w:pPr>
        <w:pStyle w:val="ListParagraph"/>
        <w:widowControl w:val="0"/>
        <w:numPr>
          <w:ilvl w:val="0"/>
          <w:numId w:val="2"/>
        </w:numPr>
        <w:tabs>
          <w:tab w:val="left" w:pos="467"/>
          <w:tab w:val="left" w:pos="468"/>
        </w:tabs>
        <w:autoSpaceDE w:val="0"/>
        <w:autoSpaceDN w:val="0"/>
        <w:spacing w:before="233" w:after="0" w:line="269"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Course</w:t>
      </w:r>
      <w:r w:rsidRPr="00336841">
        <w:rPr>
          <w:rFonts w:ascii="Times New Roman" w:hAnsi="Times New Roman" w:cs="Times New Roman"/>
          <w:b/>
          <w:spacing w:val="-9"/>
          <w:sz w:val="24"/>
          <w:szCs w:val="24"/>
        </w:rPr>
        <w:t xml:space="preserve"> </w:t>
      </w:r>
      <w:r w:rsidRPr="00336841">
        <w:rPr>
          <w:rFonts w:ascii="Times New Roman" w:hAnsi="Times New Roman" w:cs="Times New Roman"/>
          <w:b/>
          <w:sz w:val="24"/>
          <w:szCs w:val="24"/>
        </w:rPr>
        <w:t>Calendar</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or</w:t>
      </w:r>
      <w:r w:rsidRPr="00336841">
        <w:rPr>
          <w:rFonts w:ascii="Times New Roman" w:hAnsi="Times New Roman" w:cs="Times New Roman"/>
          <w:b/>
          <w:spacing w:val="-8"/>
          <w:sz w:val="24"/>
          <w:szCs w:val="24"/>
        </w:rPr>
        <w:t xml:space="preserve"> </w:t>
      </w:r>
      <w:r w:rsidRPr="00336841">
        <w:rPr>
          <w:rFonts w:ascii="Times New Roman" w:hAnsi="Times New Roman" w:cs="Times New Roman"/>
          <w:b/>
          <w:spacing w:val="-2"/>
          <w:sz w:val="24"/>
          <w:szCs w:val="24"/>
        </w:rPr>
        <w:t>Schedule</w:t>
      </w:r>
    </w:p>
    <w:p w14:paraId="1190E6B1" w14:textId="77777777" w:rsidR="00336841" w:rsidRPr="00336841"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Sequence</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of</w:t>
      </w:r>
      <w:r w:rsidRPr="00336841">
        <w:rPr>
          <w:rFonts w:ascii="Times New Roman" w:hAnsi="Times New Roman" w:cs="Times New Roman"/>
          <w:b/>
          <w:spacing w:val="-6"/>
          <w:sz w:val="24"/>
          <w:szCs w:val="24"/>
        </w:rPr>
        <w:t xml:space="preserve"> </w:t>
      </w:r>
      <w:r w:rsidRPr="00336841">
        <w:rPr>
          <w:rFonts w:ascii="Times New Roman" w:hAnsi="Times New Roman" w:cs="Times New Roman"/>
          <w:b/>
          <w:sz w:val="24"/>
          <w:szCs w:val="24"/>
        </w:rPr>
        <w:t>course</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topics</w:t>
      </w:r>
      <w:r w:rsidRPr="00336841">
        <w:rPr>
          <w:rFonts w:ascii="Times New Roman" w:hAnsi="Times New Roman" w:cs="Times New Roman"/>
          <w:b/>
          <w:spacing w:val="-6"/>
          <w:sz w:val="24"/>
          <w:szCs w:val="24"/>
        </w:rPr>
        <w:t xml:space="preserve"> </w:t>
      </w:r>
      <w:r w:rsidRPr="00336841">
        <w:rPr>
          <w:rFonts w:ascii="Times New Roman" w:hAnsi="Times New Roman" w:cs="Times New Roman"/>
          <w:b/>
          <w:sz w:val="24"/>
          <w:szCs w:val="24"/>
        </w:rPr>
        <w:t>with</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tentative</w:t>
      </w:r>
      <w:r w:rsidRPr="00336841">
        <w:rPr>
          <w:rFonts w:ascii="Times New Roman" w:hAnsi="Times New Roman" w:cs="Times New Roman"/>
          <w:b/>
          <w:spacing w:val="-7"/>
          <w:sz w:val="24"/>
          <w:szCs w:val="24"/>
        </w:rPr>
        <w:t xml:space="preserve"> </w:t>
      </w:r>
      <w:r w:rsidRPr="00336841">
        <w:rPr>
          <w:rFonts w:ascii="Times New Roman" w:hAnsi="Times New Roman" w:cs="Times New Roman"/>
          <w:b/>
          <w:sz w:val="24"/>
          <w:szCs w:val="24"/>
        </w:rPr>
        <w:t>(or</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firm)</w:t>
      </w:r>
      <w:r w:rsidRPr="00336841">
        <w:rPr>
          <w:rFonts w:ascii="Times New Roman" w:hAnsi="Times New Roman" w:cs="Times New Roman"/>
          <w:b/>
          <w:spacing w:val="-6"/>
          <w:sz w:val="24"/>
          <w:szCs w:val="24"/>
        </w:rPr>
        <w:t xml:space="preserve"> </w:t>
      </w:r>
      <w:r w:rsidRPr="00336841">
        <w:rPr>
          <w:rFonts w:ascii="Times New Roman" w:hAnsi="Times New Roman" w:cs="Times New Roman"/>
          <w:b/>
          <w:spacing w:val="-4"/>
          <w:sz w:val="24"/>
          <w:szCs w:val="24"/>
        </w:rPr>
        <w:t>dates</w:t>
      </w:r>
    </w:p>
    <w:p w14:paraId="7EEED962" w14:textId="77777777" w:rsidR="00336841" w:rsidRPr="00336841" w:rsidRDefault="00336841" w:rsidP="00336841">
      <w:pPr>
        <w:pStyle w:val="ListParagraph"/>
        <w:widowControl w:val="0"/>
        <w:numPr>
          <w:ilvl w:val="1"/>
          <w:numId w:val="2"/>
        </w:numPr>
        <w:tabs>
          <w:tab w:val="left" w:pos="1548"/>
        </w:tabs>
        <w:autoSpaceDE w:val="0"/>
        <w:autoSpaceDN w:val="0"/>
        <w:spacing w:after="0" w:line="253"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Due</w:t>
      </w:r>
      <w:r w:rsidRPr="00336841">
        <w:rPr>
          <w:rFonts w:ascii="Times New Roman" w:hAnsi="Times New Roman" w:cs="Times New Roman"/>
          <w:b/>
          <w:spacing w:val="-9"/>
          <w:sz w:val="24"/>
          <w:szCs w:val="24"/>
        </w:rPr>
        <w:t xml:space="preserve"> </w:t>
      </w:r>
      <w:r w:rsidRPr="00336841">
        <w:rPr>
          <w:rFonts w:ascii="Times New Roman" w:hAnsi="Times New Roman" w:cs="Times New Roman"/>
          <w:b/>
          <w:sz w:val="24"/>
          <w:szCs w:val="24"/>
        </w:rPr>
        <w:t>dates</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for</w:t>
      </w:r>
      <w:r w:rsidRPr="00336841">
        <w:rPr>
          <w:rFonts w:ascii="Times New Roman" w:hAnsi="Times New Roman" w:cs="Times New Roman"/>
          <w:b/>
          <w:spacing w:val="-8"/>
          <w:sz w:val="24"/>
          <w:szCs w:val="24"/>
        </w:rPr>
        <w:t xml:space="preserve"> </w:t>
      </w:r>
      <w:r w:rsidRPr="00336841">
        <w:rPr>
          <w:rFonts w:ascii="Times New Roman" w:hAnsi="Times New Roman" w:cs="Times New Roman"/>
          <w:b/>
          <w:sz w:val="24"/>
          <w:szCs w:val="24"/>
        </w:rPr>
        <w:t>assignments,</w:t>
      </w:r>
      <w:r w:rsidRPr="00336841">
        <w:rPr>
          <w:rFonts w:ascii="Times New Roman" w:hAnsi="Times New Roman" w:cs="Times New Roman"/>
          <w:b/>
          <w:spacing w:val="-8"/>
          <w:sz w:val="24"/>
          <w:szCs w:val="24"/>
        </w:rPr>
        <w:t xml:space="preserve"> </w:t>
      </w:r>
      <w:r w:rsidRPr="00336841">
        <w:rPr>
          <w:rFonts w:ascii="Times New Roman" w:hAnsi="Times New Roman" w:cs="Times New Roman"/>
          <w:b/>
          <w:spacing w:val="-4"/>
          <w:sz w:val="24"/>
          <w:szCs w:val="24"/>
        </w:rPr>
        <w:t>exams</w:t>
      </w:r>
    </w:p>
    <w:p w14:paraId="2C167093" w14:textId="77777777" w:rsidR="00336841" w:rsidRPr="00336841" w:rsidRDefault="00336841" w:rsidP="00336841">
      <w:pPr>
        <w:pStyle w:val="ListParagraph"/>
        <w:widowControl w:val="0"/>
        <w:numPr>
          <w:ilvl w:val="1"/>
          <w:numId w:val="2"/>
        </w:numPr>
        <w:tabs>
          <w:tab w:val="left" w:pos="1548"/>
        </w:tabs>
        <w:autoSpaceDE w:val="0"/>
        <w:autoSpaceDN w:val="0"/>
        <w:spacing w:after="0" w:line="262" w:lineRule="exact"/>
        <w:ind w:hanging="361"/>
        <w:contextualSpacing w:val="0"/>
        <w:rPr>
          <w:rFonts w:ascii="Times New Roman" w:hAnsi="Times New Roman" w:cs="Times New Roman"/>
          <w:b/>
          <w:sz w:val="24"/>
          <w:szCs w:val="24"/>
        </w:rPr>
      </w:pPr>
      <w:r w:rsidRPr="00336841">
        <w:rPr>
          <w:rFonts w:ascii="Times New Roman" w:hAnsi="Times New Roman" w:cs="Times New Roman"/>
          <w:b/>
          <w:sz w:val="24"/>
          <w:szCs w:val="24"/>
        </w:rPr>
        <w:t>Preparations</w:t>
      </w:r>
      <w:r w:rsidRPr="00336841">
        <w:rPr>
          <w:rFonts w:ascii="Times New Roman" w:hAnsi="Times New Roman" w:cs="Times New Roman"/>
          <w:b/>
          <w:spacing w:val="-10"/>
          <w:sz w:val="24"/>
          <w:szCs w:val="24"/>
        </w:rPr>
        <w:t xml:space="preserve"> </w:t>
      </w:r>
      <w:r w:rsidRPr="00336841">
        <w:rPr>
          <w:rFonts w:ascii="Times New Roman" w:hAnsi="Times New Roman" w:cs="Times New Roman"/>
          <w:b/>
          <w:sz w:val="24"/>
          <w:szCs w:val="24"/>
        </w:rPr>
        <w:t>or</w:t>
      </w:r>
      <w:r w:rsidRPr="00336841">
        <w:rPr>
          <w:rFonts w:ascii="Times New Roman" w:hAnsi="Times New Roman" w:cs="Times New Roman"/>
          <w:b/>
          <w:spacing w:val="-10"/>
          <w:sz w:val="24"/>
          <w:szCs w:val="24"/>
        </w:rPr>
        <w:t xml:space="preserve"> </w:t>
      </w:r>
      <w:r w:rsidRPr="00336841">
        <w:rPr>
          <w:rFonts w:ascii="Times New Roman" w:hAnsi="Times New Roman" w:cs="Times New Roman"/>
          <w:b/>
          <w:spacing w:val="-2"/>
          <w:sz w:val="24"/>
          <w:szCs w:val="24"/>
        </w:rPr>
        <w:t>readings</w:t>
      </w:r>
    </w:p>
    <w:p w14:paraId="50FA5923" w14:textId="77777777" w:rsidR="00336841" w:rsidRPr="00640DDA" w:rsidRDefault="00336841" w:rsidP="00332D00">
      <w:pPr>
        <w:spacing w:after="0" w:line="240" w:lineRule="auto"/>
        <w:rPr>
          <w:rFonts w:ascii="Times New Roman" w:eastAsia="Times New Roman" w:hAnsi="Times New Roman" w:cs="Times New Roman"/>
          <w:color w:val="000000" w:themeColor="text1"/>
          <w:sz w:val="24"/>
          <w:szCs w:val="24"/>
        </w:rPr>
      </w:pPr>
    </w:p>
    <w:p w14:paraId="38E47C41" w14:textId="0A27C1D8" w:rsidR="00640DDA" w:rsidRDefault="00640DDA" w:rsidP="00332D00">
      <w:pPr>
        <w:spacing w:after="0" w:line="240" w:lineRule="auto"/>
        <w:rPr>
          <w:rFonts w:ascii="Times New Roman" w:eastAsia="Times New Roman" w:hAnsi="Times New Roman" w:cs="Times New Roman"/>
          <w:color w:val="000000" w:themeColor="text1"/>
          <w:sz w:val="24"/>
          <w:szCs w:val="24"/>
        </w:rPr>
      </w:pPr>
    </w:p>
    <w:p w14:paraId="12965BF5" w14:textId="2D529308" w:rsidR="00F55773" w:rsidRDefault="00F55773" w:rsidP="00332D00">
      <w:pPr>
        <w:spacing w:after="0" w:line="240" w:lineRule="auto"/>
        <w:rPr>
          <w:rFonts w:ascii="Times New Roman" w:eastAsia="Times New Roman" w:hAnsi="Times New Roman" w:cs="Times New Roman"/>
          <w:color w:val="000000" w:themeColor="text1"/>
          <w:sz w:val="24"/>
          <w:szCs w:val="24"/>
        </w:rPr>
      </w:pPr>
    </w:p>
    <w:p w14:paraId="53DF6941" w14:textId="474262FF" w:rsidR="00F55773" w:rsidRPr="00B84015" w:rsidRDefault="006756B8" w:rsidP="00B84015">
      <w:pPr>
        <w:pStyle w:val="ListParagraph"/>
        <w:numPr>
          <w:ilvl w:val="0"/>
          <w:numId w:val="3"/>
        </w:numPr>
        <w:spacing w:after="0" w:line="240" w:lineRule="auto"/>
        <w:ind w:left="360"/>
        <w:rPr>
          <w:rFonts w:ascii="Times New Roman" w:eastAsia="Times New Roman" w:hAnsi="Times New Roman" w:cs="Times New Roman"/>
          <w:b/>
          <w:bCs/>
          <w:color w:val="000000" w:themeColor="text1"/>
          <w:sz w:val="24"/>
          <w:szCs w:val="24"/>
        </w:rPr>
      </w:pPr>
      <w:r w:rsidRPr="00B84015">
        <w:rPr>
          <w:rFonts w:ascii="Times New Roman" w:eastAsia="Times New Roman" w:hAnsi="Times New Roman" w:cs="Times New Roman"/>
          <w:b/>
          <w:bCs/>
          <w:color w:val="000000" w:themeColor="text1"/>
          <w:sz w:val="24"/>
          <w:szCs w:val="24"/>
        </w:rPr>
        <w:t xml:space="preserve">Instructional Guidance and Recommended Syllabus Language for Academic </w:t>
      </w:r>
      <w:r w:rsidR="00F55773" w:rsidRPr="00B84015">
        <w:rPr>
          <w:rFonts w:ascii="Times New Roman" w:eastAsia="Times New Roman" w:hAnsi="Times New Roman" w:cs="Times New Roman"/>
          <w:b/>
          <w:bCs/>
          <w:color w:val="000000" w:themeColor="text1"/>
          <w:sz w:val="24"/>
          <w:szCs w:val="24"/>
        </w:rPr>
        <w:t>Policies</w:t>
      </w:r>
    </w:p>
    <w:p w14:paraId="3F5EE342" w14:textId="4DBB31BA" w:rsidR="00487066" w:rsidRDefault="00487066" w:rsidP="00332D00">
      <w:pPr>
        <w:spacing w:after="0" w:line="240" w:lineRule="auto"/>
        <w:rPr>
          <w:rFonts w:ascii="Times New Roman" w:eastAsia="Times New Roman" w:hAnsi="Times New Roman" w:cs="Times New Roman"/>
          <w:color w:val="000000" w:themeColor="text1"/>
          <w:sz w:val="24"/>
          <w:szCs w:val="24"/>
        </w:rPr>
      </w:pPr>
    </w:p>
    <w:p w14:paraId="216F8896" w14:textId="267448CD" w:rsidR="00AE4ED7" w:rsidRPr="00AE4ED7" w:rsidRDefault="00B84015" w:rsidP="00332D00">
      <w:pPr>
        <w:spacing w:after="0" w:line="240" w:lineRule="auto"/>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 xml:space="preserve">2.1 </w:t>
      </w:r>
      <w:r w:rsidR="00AE4ED7" w:rsidRPr="00AE4ED7">
        <w:rPr>
          <w:rFonts w:ascii="Times New Roman" w:eastAsia="Times New Roman" w:hAnsi="Times New Roman" w:cs="Times New Roman"/>
          <w:b/>
          <w:bCs/>
          <w:i/>
          <w:iCs/>
          <w:color w:val="000000" w:themeColor="text1"/>
          <w:sz w:val="24"/>
          <w:szCs w:val="24"/>
        </w:rPr>
        <w:t>COVID</w:t>
      </w:r>
      <w:r>
        <w:rPr>
          <w:rFonts w:ascii="Times New Roman" w:eastAsia="Times New Roman" w:hAnsi="Times New Roman" w:cs="Times New Roman"/>
          <w:b/>
          <w:bCs/>
          <w:i/>
          <w:iCs/>
          <w:color w:val="000000" w:themeColor="text1"/>
          <w:sz w:val="24"/>
          <w:szCs w:val="24"/>
        </w:rPr>
        <w:t xml:space="preserve"> Protocols</w:t>
      </w:r>
    </w:p>
    <w:p w14:paraId="7F95B211" w14:textId="417EAA43" w:rsidR="00487066" w:rsidRDefault="00487066" w:rsidP="00332D00">
      <w:pPr>
        <w:spacing w:after="0" w:line="240" w:lineRule="auto"/>
        <w:rPr>
          <w:rFonts w:ascii="Times New Roman" w:eastAsia="Times New Roman" w:hAnsi="Times New Roman" w:cs="Times New Roman"/>
          <w:color w:val="000000" w:themeColor="text1"/>
          <w:sz w:val="24"/>
          <w:szCs w:val="24"/>
        </w:rPr>
      </w:pPr>
    </w:p>
    <w:p w14:paraId="4825FAA5" w14:textId="77777777" w:rsidR="00AE4ED7" w:rsidRDefault="00AE4ED7" w:rsidP="00AE4ED7">
      <w:pPr>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The health and safety of the UNH community (students, employees, contractors and guests) while fulfilling the UNH mission is the highest priority.  The most challenging part of COVID protocols and recommendations for Fall 2022 is the fluidity of the factors that determine our community’s health: vaccination rate, infection rate and variant characteristics.  However, the proven testing protocols of last year, along with other indicators such as regional and state data, CDC guidance, vaccination data, and wastewater testing in Durham, give us the tools needed to adjust protocols and successfully support our mission while minimizing the health risk to individuals.  </w:t>
      </w:r>
    </w:p>
    <w:p w14:paraId="740D5AEA" w14:textId="77777777" w:rsidR="00AE4ED7" w:rsidRDefault="00AE4ED7" w:rsidP="00AE4ED7">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3F65AE15" w14:textId="68B938AC" w:rsidR="00AE4ED7" w:rsidRDefault="00AE4ED7" w:rsidP="00AE4ED7">
      <w:pPr>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This fluidity means that instructors and students will need to be aware of any changes in protocols</w:t>
      </w:r>
      <w:r w:rsidR="00480764">
        <w:rPr>
          <w:rFonts w:ascii="Times New Roman" w:eastAsia="Times New Roman" w:hAnsi="Times New Roman" w:cs="Times New Roman"/>
          <w:color w:val="000000"/>
          <w:sz w:val="24"/>
          <w:szCs w:val="24"/>
          <w:bdr w:val="none" w:sz="0" w:space="0" w:color="auto" w:frame="1"/>
        </w:rPr>
        <w:t>, such as masking or testing requirements</w:t>
      </w:r>
      <w:r>
        <w:rPr>
          <w:rFonts w:ascii="Times New Roman" w:eastAsia="Times New Roman" w:hAnsi="Times New Roman" w:cs="Times New Roman"/>
          <w:color w:val="000000"/>
          <w:sz w:val="24"/>
          <w:szCs w:val="24"/>
          <w:bdr w:val="none" w:sz="0" w:space="0" w:color="auto" w:frame="1"/>
        </w:rPr>
        <w:t xml:space="preserve">.  When any university- or campus-wide </w:t>
      </w:r>
      <w:r>
        <w:rPr>
          <w:rFonts w:ascii="Times New Roman" w:eastAsia="Times New Roman" w:hAnsi="Times New Roman" w:cs="Times New Roman"/>
          <w:color w:val="000000"/>
          <w:sz w:val="24"/>
          <w:szCs w:val="24"/>
          <w:bdr w:val="none" w:sz="0" w:space="0" w:color="auto" w:frame="1"/>
        </w:rPr>
        <w:lastRenderedPageBreak/>
        <w:t>protocol is changed, the RAVE alert system (also used for weather cancellations) will notify the impacted community through text and email. Canvas notifications will also be used.</w:t>
      </w:r>
      <w:r w:rsidR="00480764">
        <w:rPr>
          <w:rFonts w:ascii="Times New Roman" w:eastAsia="Times New Roman" w:hAnsi="Times New Roman" w:cs="Times New Roman"/>
          <w:color w:val="000000"/>
          <w:sz w:val="24"/>
          <w:szCs w:val="24"/>
          <w:bdr w:val="none" w:sz="0" w:space="0" w:color="auto" w:frame="1"/>
        </w:rPr>
        <w:t xml:space="preserve">  Any updates to instructional guidance will be provided through the provost’s office and college offices.</w:t>
      </w:r>
    </w:p>
    <w:p w14:paraId="3AD424D6" w14:textId="77777777" w:rsidR="00AE4ED7" w:rsidRDefault="00AE4ED7" w:rsidP="00AE4ED7">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7795EAF9" w14:textId="7940369C" w:rsidR="00AE4ED7" w:rsidRDefault="00AE4ED7" w:rsidP="00AE4ED7">
      <w:pPr>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A valid Wildcat Pass remains a requirement to be on any campus as part of ensuring that anyone who is infectious or may be infectious is adhering to isolation and quarantine requirements.  Instructors and university officials have the right to ask to see a valid Wildcat Pass of anyone on campus.  </w:t>
      </w:r>
      <w:r w:rsidR="00480764">
        <w:rPr>
          <w:rFonts w:ascii="Times New Roman" w:eastAsia="Times New Roman" w:hAnsi="Times New Roman" w:cs="Times New Roman"/>
          <w:color w:val="000000"/>
          <w:sz w:val="24"/>
          <w:szCs w:val="24"/>
          <w:bdr w:val="none" w:sz="0" w:space="0" w:color="auto" w:frame="1"/>
        </w:rPr>
        <w:t>T</w:t>
      </w:r>
      <w:r>
        <w:rPr>
          <w:rFonts w:ascii="Times New Roman" w:eastAsia="Times New Roman" w:hAnsi="Times New Roman" w:cs="Times New Roman"/>
          <w:color w:val="000000"/>
          <w:sz w:val="24"/>
          <w:szCs w:val="24"/>
          <w:bdr w:val="none" w:sz="0" w:space="0" w:color="auto" w:frame="1"/>
        </w:rPr>
        <w:t xml:space="preserve">he Wildcat Pass will be linked to Health and Wellness </w:t>
      </w:r>
      <w:r w:rsidR="005C2375">
        <w:rPr>
          <w:rFonts w:ascii="Times New Roman" w:eastAsia="Times New Roman" w:hAnsi="Times New Roman" w:cs="Times New Roman"/>
          <w:color w:val="000000"/>
          <w:sz w:val="24"/>
          <w:szCs w:val="24"/>
          <w:bdr w:val="none" w:sz="0" w:space="0" w:color="auto" w:frame="1"/>
        </w:rPr>
        <w:t xml:space="preserve">information on required isolation and quarantine dates </w:t>
      </w:r>
      <w:r w:rsidR="00D604F4">
        <w:rPr>
          <w:rFonts w:ascii="Times New Roman" w:eastAsia="Times New Roman" w:hAnsi="Times New Roman" w:cs="Times New Roman"/>
          <w:color w:val="000000"/>
          <w:sz w:val="24"/>
          <w:szCs w:val="24"/>
          <w:bdr w:val="none" w:sz="0" w:space="0" w:color="auto" w:frame="1"/>
        </w:rPr>
        <w:t xml:space="preserve">for all campuses, </w:t>
      </w:r>
      <w:r w:rsidR="005C2375">
        <w:rPr>
          <w:rFonts w:ascii="Times New Roman" w:eastAsia="Times New Roman" w:hAnsi="Times New Roman" w:cs="Times New Roman"/>
          <w:color w:val="000000"/>
          <w:sz w:val="24"/>
          <w:szCs w:val="24"/>
          <w:bdr w:val="none" w:sz="0" w:space="0" w:color="auto" w:frame="1"/>
        </w:rPr>
        <w:t xml:space="preserve">as well as </w:t>
      </w:r>
      <w:r w:rsidR="00D604F4">
        <w:rPr>
          <w:rFonts w:ascii="Times New Roman" w:eastAsia="Times New Roman" w:hAnsi="Times New Roman" w:cs="Times New Roman"/>
          <w:color w:val="000000"/>
          <w:sz w:val="24"/>
          <w:szCs w:val="24"/>
          <w:bdr w:val="none" w:sz="0" w:space="0" w:color="auto" w:frame="1"/>
        </w:rPr>
        <w:t>baseline (arrival and/or first 2 weeks)</w:t>
      </w:r>
      <w:r w:rsidR="005C2375">
        <w:rPr>
          <w:rFonts w:ascii="Times New Roman" w:eastAsia="Times New Roman" w:hAnsi="Times New Roman" w:cs="Times New Roman"/>
          <w:color w:val="000000"/>
          <w:sz w:val="24"/>
          <w:szCs w:val="24"/>
          <w:bdr w:val="none" w:sz="0" w:space="0" w:color="auto" w:frame="1"/>
        </w:rPr>
        <w:t xml:space="preserve"> </w:t>
      </w:r>
      <w:r w:rsidR="00D604F4">
        <w:rPr>
          <w:rFonts w:ascii="Times New Roman" w:eastAsia="Times New Roman" w:hAnsi="Times New Roman" w:cs="Times New Roman"/>
          <w:color w:val="000000"/>
          <w:sz w:val="24"/>
          <w:szCs w:val="24"/>
          <w:bdr w:val="none" w:sz="0" w:space="0" w:color="auto" w:frame="1"/>
        </w:rPr>
        <w:t>testing</w:t>
      </w:r>
      <w:r w:rsidR="005C2375">
        <w:rPr>
          <w:rFonts w:ascii="Times New Roman" w:eastAsia="Times New Roman" w:hAnsi="Times New Roman" w:cs="Times New Roman"/>
          <w:color w:val="000000"/>
          <w:sz w:val="24"/>
          <w:szCs w:val="24"/>
          <w:bdr w:val="none" w:sz="0" w:space="0" w:color="auto" w:frame="1"/>
        </w:rPr>
        <w:t xml:space="preserve"> requirements </w:t>
      </w:r>
      <w:r w:rsidR="00480764">
        <w:rPr>
          <w:rFonts w:ascii="Times New Roman" w:eastAsia="Times New Roman" w:hAnsi="Times New Roman" w:cs="Times New Roman"/>
          <w:color w:val="000000"/>
          <w:sz w:val="24"/>
          <w:szCs w:val="24"/>
          <w:bdr w:val="none" w:sz="0" w:space="0" w:color="auto" w:frame="1"/>
        </w:rPr>
        <w:t>at the start of the semester for</w:t>
      </w:r>
      <w:r w:rsidR="005C2375">
        <w:rPr>
          <w:rFonts w:ascii="Times New Roman" w:eastAsia="Times New Roman" w:hAnsi="Times New Roman" w:cs="Times New Roman"/>
          <w:color w:val="000000"/>
          <w:sz w:val="24"/>
          <w:szCs w:val="24"/>
          <w:bdr w:val="none" w:sz="0" w:space="0" w:color="auto" w:frame="1"/>
        </w:rPr>
        <w:t xml:space="preserve"> the Durham campus.</w:t>
      </w:r>
    </w:p>
    <w:p w14:paraId="4D644C5D" w14:textId="77777777" w:rsidR="00AE4ED7" w:rsidRDefault="00AE4ED7" w:rsidP="00AE4ED7">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1BD27A02" w14:textId="5968D96F" w:rsidR="00AE4ED7" w:rsidRDefault="00AE4ED7" w:rsidP="00AE4ED7">
      <w:pPr>
        <w:spacing w:after="0" w:line="240" w:lineRule="auto"/>
        <w:textAlignment w:val="baseline"/>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It is a reality that both students and employees will have different personal risk tolerances.  It is important that all members of the community make sure that everyone feels comfortable wearing a mask in any situation that they wish to do so, even if a mask mandate is not in effect</w:t>
      </w:r>
      <w:r w:rsidR="00D604F4">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Instructors have a special role to play to make sure all students are comfortable in their learning environment, and the example of instructors to ensure that students are welcomed to wear masks even without a mandate is a powerful message.  </w:t>
      </w:r>
      <w:r w:rsidRPr="008E27D0">
        <w:rPr>
          <w:rFonts w:ascii="Times New Roman" w:eastAsia="Times New Roman" w:hAnsi="Times New Roman" w:cs="Times New Roman"/>
          <w:b/>
          <w:bCs/>
          <w:color w:val="000000"/>
          <w:sz w:val="24"/>
          <w:szCs w:val="24"/>
          <w:bdr w:val="none" w:sz="0" w:space="0" w:color="auto" w:frame="1"/>
        </w:rPr>
        <w:t xml:space="preserve">Any instructor, employee or student also has the right to request that masks be worn by others in </w:t>
      </w:r>
      <w:r w:rsidR="00D604F4">
        <w:rPr>
          <w:rFonts w:ascii="Times New Roman" w:eastAsia="Times New Roman" w:hAnsi="Times New Roman" w:cs="Times New Roman"/>
          <w:b/>
          <w:bCs/>
          <w:color w:val="000000"/>
          <w:sz w:val="24"/>
          <w:szCs w:val="24"/>
          <w:bdr w:val="none" w:sz="0" w:space="0" w:color="auto" w:frame="1"/>
        </w:rPr>
        <w:t xml:space="preserve">close contact in </w:t>
      </w:r>
      <w:r w:rsidRPr="008E27D0">
        <w:rPr>
          <w:rFonts w:ascii="Times New Roman" w:eastAsia="Times New Roman" w:hAnsi="Times New Roman" w:cs="Times New Roman"/>
          <w:b/>
          <w:bCs/>
          <w:color w:val="000000"/>
          <w:sz w:val="24"/>
          <w:szCs w:val="24"/>
          <w:bdr w:val="none" w:sz="0" w:space="0" w:color="auto" w:frame="1"/>
        </w:rPr>
        <w:t>an indoor setting even if a mask mandate is not in place.</w:t>
      </w:r>
      <w:r>
        <w:rPr>
          <w:rFonts w:ascii="Times New Roman" w:eastAsia="Times New Roman" w:hAnsi="Times New Roman" w:cs="Times New Roman"/>
          <w:color w:val="000000"/>
          <w:sz w:val="24"/>
          <w:szCs w:val="24"/>
          <w:bdr w:val="none" w:sz="0" w:space="0" w:color="auto" w:frame="1"/>
        </w:rPr>
        <w:t xml:space="preserve">  </w:t>
      </w:r>
      <w:r w:rsidR="00D604F4">
        <w:rPr>
          <w:rFonts w:ascii="Times New Roman" w:eastAsia="Times New Roman" w:hAnsi="Times New Roman" w:cs="Times New Roman"/>
          <w:color w:val="000000"/>
          <w:sz w:val="24"/>
          <w:szCs w:val="24"/>
          <w:bdr w:val="none" w:sz="0" w:space="0" w:color="auto" w:frame="1"/>
        </w:rPr>
        <w:t xml:space="preserve">We expect members of our community to comply with a mask wearing </w:t>
      </w:r>
      <w:r w:rsidR="00703EB9">
        <w:rPr>
          <w:rFonts w:ascii="Times New Roman" w:eastAsia="Times New Roman" w:hAnsi="Times New Roman" w:cs="Times New Roman"/>
          <w:color w:val="000000"/>
          <w:sz w:val="24"/>
          <w:szCs w:val="24"/>
          <w:bdr w:val="none" w:sz="0" w:space="0" w:color="auto" w:frame="1"/>
        </w:rPr>
        <w:t>request,</w:t>
      </w:r>
      <w:r w:rsidR="00D604F4">
        <w:rPr>
          <w:rFonts w:ascii="Times New Roman" w:eastAsia="Times New Roman" w:hAnsi="Times New Roman" w:cs="Times New Roman"/>
          <w:color w:val="000000"/>
          <w:sz w:val="24"/>
          <w:szCs w:val="24"/>
          <w:bdr w:val="none" w:sz="0" w:space="0" w:color="auto" w:frame="1"/>
        </w:rPr>
        <w:t xml:space="preserve"> if at all possible, per President Dean’s </w:t>
      </w:r>
      <w:hyperlink r:id="rId8" w:history="1">
        <w:r w:rsidR="00D604F4" w:rsidRPr="00A87EE6">
          <w:rPr>
            <w:rStyle w:val="Hyperlink"/>
            <w:rFonts w:ascii="Times New Roman" w:eastAsia="Times New Roman" w:hAnsi="Times New Roman" w:cs="Times New Roman"/>
            <w:sz w:val="24"/>
            <w:szCs w:val="24"/>
            <w:bdr w:val="none" w:sz="0" w:space="0" w:color="auto" w:frame="1"/>
          </w:rPr>
          <w:t>message</w:t>
        </w:r>
      </w:hyperlink>
      <w:r w:rsidR="00D604F4" w:rsidRPr="00A87EE6">
        <w:rPr>
          <w:rFonts w:ascii="Times New Roman" w:eastAsia="Times New Roman" w:hAnsi="Times New Roman" w:cs="Times New Roman"/>
          <w:color w:val="000000"/>
          <w:sz w:val="24"/>
          <w:szCs w:val="24"/>
          <w:bdr w:val="none" w:sz="0" w:space="0" w:color="auto" w:frame="1"/>
        </w:rPr>
        <w:t>.</w:t>
      </w:r>
      <w:r w:rsidR="00D604F4">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A best practice is to post signage on an office door or in a classroom requesting that masks be worn inside.  If masks or sanitizer is needed for a classroom, meeting room, or office, please complete a PPE Order form or contact: </w:t>
      </w:r>
      <w:r w:rsidRPr="49840D89">
        <w:rPr>
          <w:rFonts w:ascii="Times New Roman" w:eastAsia="Times New Roman" w:hAnsi="Times New Roman" w:cs="Times New Roman"/>
          <w:color w:val="000000"/>
          <w:sz w:val="24"/>
          <w:szCs w:val="24"/>
          <w:bdr w:val="none" w:sz="0" w:space="0" w:color="auto" w:frame="1"/>
        </w:rPr>
        <w:t xml:space="preserve">Ron O’Keefe at </w:t>
      </w:r>
      <w:hyperlink r:id="rId9">
        <w:r w:rsidRPr="49840D89">
          <w:rPr>
            <w:rStyle w:val="Hyperlink"/>
            <w:rFonts w:ascii="Times New Roman" w:eastAsia="Times New Roman" w:hAnsi="Times New Roman" w:cs="Times New Roman"/>
            <w:sz w:val="24"/>
            <w:szCs w:val="24"/>
          </w:rPr>
          <w:t>ronald.o'keefe@unh.edu.</w:t>
        </w:r>
      </w:hyperlink>
      <w:r>
        <w:rPr>
          <w:rFonts w:ascii="Times New Roman" w:eastAsia="Times New Roman" w:hAnsi="Times New Roman" w:cs="Times New Roman"/>
          <w:color w:val="000000"/>
          <w:sz w:val="24"/>
          <w:szCs w:val="24"/>
          <w:bdr w:val="none" w:sz="0" w:space="0" w:color="auto" w:frame="1"/>
        </w:rPr>
        <w:t xml:space="preserve">   </w:t>
      </w:r>
    </w:p>
    <w:p w14:paraId="749F599E" w14:textId="77777777" w:rsidR="00AE4ED7" w:rsidRDefault="00AE4ED7" w:rsidP="00AE4ED7">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33569386" w14:textId="4A89E2AF" w:rsidR="00AE4ED7" w:rsidRDefault="00D604F4" w:rsidP="00332D0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Contact tracing will be used as in prior semesters </w:t>
      </w:r>
      <w:r w:rsidR="00C21717">
        <w:rPr>
          <w:rFonts w:ascii="Times New Roman" w:eastAsia="Times New Roman" w:hAnsi="Times New Roman" w:cs="Times New Roman"/>
          <w:color w:val="000000" w:themeColor="text1"/>
          <w:sz w:val="24"/>
          <w:szCs w:val="24"/>
        </w:rPr>
        <w:t>and</w:t>
      </w:r>
      <w:r>
        <w:rPr>
          <w:rFonts w:ascii="Times New Roman" w:eastAsia="Times New Roman" w:hAnsi="Times New Roman" w:cs="Times New Roman"/>
          <w:color w:val="000000" w:themeColor="text1"/>
          <w:sz w:val="24"/>
          <w:szCs w:val="24"/>
        </w:rPr>
        <w:t xml:space="preserve"> supervised through Health and Wellness. </w:t>
      </w:r>
    </w:p>
    <w:p w14:paraId="139F2593" w14:textId="2CE41B8D" w:rsidR="0022517B" w:rsidRDefault="0022517B" w:rsidP="00332D00">
      <w:pPr>
        <w:spacing w:after="0" w:line="240" w:lineRule="auto"/>
        <w:rPr>
          <w:rFonts w:ascii="Times New Roman" w:eastAsia="Times New Roman" w:hAnsi="Times New Roman" w:cs="Times New Roman"/>
          <w:color w:val="000000" w:themeColor="text1"/>
          <w:sz w:val="24"/>
          <w:szCs w:val="24"/>
        </w:rPr>
      </w:pPr>
    </w:p>
    <w:p w14:paraId="00184F47" w14:textId="77777777" w:rsidR="0022517B" w:rsidRDefault="0022517B">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218D1E5F" w14:textId="321BA228" w:rsidR="00C21717" w:rsidRPr="00B84015" w:rsidRDefault="0022517B" w:rsidP="00BF43EC">
      <w:pPr>
        <w:spacing w:after="0" w:line="240" w:lineRule="auto"/>
        <w:ind w:left="4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30566A68" wp14:editId="1DFAFB55">
                <wp:simplePos x="0" y="0"/>
                <wp:positionH relativeFrom="margin">
                  <wp:posOffset>177981</wp:posOffset>
                </wp:positionH>
                <wp:positionV relativeFrom="paragraph">
                  <wp:posOffset>4354</wp:posOffset>
                </wp:positionV>
                <wp:extent cx="5542280" cy="4463143"/>
                <wp:effectExtent l="0" t="0" r="20320" b="13970"/>
                <wp:wrapNone/>
                <wp:docPr id="2" name="Rectangle 2"/>
                <wp:cNvGraphicFramePr/>
                <a:graphic xmlns:a="http://schemas.openxmlformats.org/drawingml/2006/main">
                  <a:graphicData uri="http://schemas.microsoft.com/office/word/2010/wordprocessingShape">
                    <wps:wsp>
                      <wps:cNvSpPr/>
                      <wps:spPr>
                        <a:xfrm>
                          <a:off x="0" y="0"/>
                          <a:ext cx="5542280" cy="446314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CDF65" id="Rectangle 2" o:spid="_x0000_s1026" style="position:absolute;margin-left:14pt;margin-top:.35pt;width:436.4pt;height:351.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" filled="f" strokecolor="#1f3763 [1604]" strokeweight="1pt">
                <w10:wrap anchorx="margin"/>
              </v:rect>
            </w:pict>
          </mc:Fallback>
        </mc:AlternateContent>
      </w:r>
      <w:r w:rsidR="00304DCA">
        <w:rPr>
          <w:rFonts w:ascii="Times New Roman" w:eastAsia="Times New Roman" w:hAnsi="Times New Roman" w:cs="Times New Roman"/>
          <w:b/>
          <w:bCs/>
          <w:color w:val="000000" w:themeColor="text1"/>
          <w:sz w:val="24"/>
          <w:szCs w:val="24"/>
        </w:rPr>
        <w:t>Sample</w:t>
      </w:r>
      <w:r w:rsidR="00C21717" w:rsidRPr="00B84015">
        <w:rPr>
          <w:rFonts w:ascii="Times New Roman" w:eastAsia="Times New Roman" w:hAnsi="Times New Roman" w:cs="Times New Roman"/>
          <w:b/>
          <w:bCs/>
          <w:color w:val="000000" w:themeColor="text1"/>
          <w:sz w:val="24"/>
          <w:szCs w:val="24"/>
        </w:rPr>
        <w:t xml:space="preserve"> Syllabus Language: COVID Protocols</w:t>
      </w:r>
    </w:p>
    <w:p w14:paraId="3A4CCF8E" w14:textId="2548924C" w:rsidR="00C21717" w:rsidRDefault="00C21717" w:rsidP="00F67091">
      <w:pPr>
        <w:spacing w:after="0" w:line="240" w:lineRule="auto"/>
        <w:ind w:left="360" w:right="450"/>
        <w:rPr>
          <w:rFonts w:ascii="Times New Roman" w:eastAsia="Times New Roman" w:hAnsi="Times New Roman" w:cs="Times New Roman"/>
          <w:color w:val="000000" w:themeColor="text1"/>
          <w:sz w:val="24"/>
          <w:szCs w:val="24"/>
        </w:rPr>
      </w:pPr>
    </w:p>
    <w:p w14:paraId="4E237217" w14:textId="21C7967B" w:rsidR="003C5702" w:rsidRDefault="003C5702" w:rsidP="00F67091">
      <w:pPr>
        <w:spacing w:after="0" w:line="240" w:lineRule="auto"/>
        <w:ind w:left="360" w:right="45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Unfortunately, COVID is still a part of our community.  It is your responsibility to pay attention to messaging from the University (RAVE and Canvas and Email) in the event that any </w:t>
      </w:r>
      <w:r w:rsidR="00F67091">
        <w:rPr>
          <w:rFonts w:ascii="Times New Roman" w:eastAsia="Times New Roman" w:hAnsi="Times New Roman" w:cs="Times New Roman"/>
          <w:color w:val="000000" w:themeColor="text1"/>
          <w:sz w:val="24"/>
          <w:szCs w:val="24"/>
        </w:rPr>
        <w:t>COVID protocols change.  You can always access current COVID protocols and requirements through the Health and Wellness Website:</w:t>
      </w:r>
      <w:r w:rsidR="00B84015">
        <w:rPr>
          <w:rFonts w:ascii="Times New Roman" w:eastAsia="Times New Roman" w:hAnsi="Times New Roman" w:cs="Times New Roman"/>
          <w:color w:val="000000" w:themeColor="text1"/>
          <w:sz w:val="24"/>
          <w:szCs w:val="24"/>
        </w:rPr>
        <w:t xml:space="preserve"> </w:t>
      </w:r>
      <w:hyperlink r:id="rId10" w:history="1">
        <w:r w:rsidR="00B84015" w:rsidRPr="00941E77">
          <w:rPr>
            <w:rStyle w:val="Hyperlink"/>
            <w:rFonts w:ascii="Times New Roman" w:eastAsia="Times New Roman" w:hAnsi="Times New Roman" w:cs="Times New Roman"/>
            <w:sz w:val="24"/>
            <w:szCs w:val="24"/>
          </w:rPr>
          <w:t>https://www.unh.edu/health/health-alert-covid-19</w:t>
        </w:r>
      </w:hyperlink>
    </w:p>
    <w:p w14:paraId="713D4BB1" w14:textId="70C8CB87" w:rsidR="003C5702" w:rsidRDefault="003C5702" w:rsidP="00F67091">
      <w:pPr>
        <w:spacing w:after="0" w:line="240" w:lineRule="auto"/>
        <w:ind w:left="360" w:right="450"/>
        <w:rPr>
          <w:rFonts w:ascii="Times New Roman" w:eastAsia="Times New Roman" w:hAnsi="Times New Roman" w:cs="Times New Roman"/>
          <w:color w:val="000000" w:themeColor="text1"/>
          <w:sz w:val="24"/>
          <w:szCs w:val="24"/>
        </w:rPr>
      </w:pPr>
    </w:p>
    <w:p w14:paraId="52EB3A3B" w14:textId="40DCC9FA" w:rsidR="003C5702" w:rsidRDefault="00C21717" w:rsidP="00F67091">
      <w:pPr>
        <w:spacing w:after="0" w:line="240" w:lineRule="auto"/>
        <w:ind w:left="360" w:right="45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all value the health and safety of our Wildcat Community and respect </w:t>
      </w:r>
      <w:r w:rsidR="003C5702">
        <w:rPr>
          <w:rFonts w:ascii="Times New Roman" w:eastAsia="Times New Roman" w:hAnsi="Times New Roman" w:cs="Times New Roman"/>
          <w:color w:val="000000" w:themeColor="text1"/>
          <w:sz w:val="24"/>
          <w:szCs w:val="24"/>
        </w:rPr>
        <w:t>everyone’s</w:t>
      </w:r>
      <w:r>
        <w:rPr>
          <w:rFonts w:ascii="Times New Roman" w:eastAsia="Times New Roman" w:hAnsi="Times New Roman" w:cs="Times New Roman"/>
          <w:color w:val="000000" w:themeColor="text1"/>
          <w:sz w:val="24"/>
          <w:szCs w:val="24"/>
        </w:rPr>
        <w:t xml:space="preserve"> unique health and </w:t>
      </w:r>
      <w:r w:rsidR="003C5702">
        <w:rPr>
          <w:rFonts w:ascii="Times New Roman" w:eastAsia="Times New Roman" w:hAnsi="Times New Roman" w:cs="Times New Roman"/>
          <w:color w:val="000000" w:themeColor="text1"/>
          <w:sz w:val="24"/>
          <w:szCs w:val="24"/>
        </w:rPr>
        <w:t>risk</w:t>
      </w:r>
      <w:r>
        <w:rPr>
          <w:rFonts w:ascii="Times New Roman" w:eastAsia="Times New Roman" w:hAnsi="Times New Roman" w:cs="Times New Roman"/>
          <w:color w:val="000000" w:themeColor="text1"/>
          <w:sz w:val="24"/>
          <w:szCs w:val="24"/>
        </w:rPr>
        <w:t xml:space="preserve"> tolerance.  </w:t>
      </w:r>
      <w:r w:rsidR="003C5702">
        <w:rPr>
          <w:rFonts w:ascii="Times New Roman" w:eastAsia="Times New Roman" w:hAnsi="Times New Roman" w:cs="Times New Roman"/>
          <w:color w:val="000000" w:themeColor="text1"/>
          <w:sz w:val="24"/>
          <w:szCs w:val="24"/>
        </w:rPr>
        <w:t>You are welcome to wear a mask in this classroom if you choose.  (</w:t>
      </w:r>
      <w:r w:rsidR="003C5702" w:rsidRPr="003C5702">
        <w:rPr>
          <w:rFonts w:ascii="Times New Roman" w:eastAsia="Times New Roman" w:hAnsi="Times New Roman" w:cs="Times New Roman"/>
          <w:i/>
          <w:iCs/>
          <w:color w:val="000000" w:themeColor="text1"/>
          <w:sz w:val="24"/>
          <w:szCs w:val="24"/>
        </w:rPr>
        <w:t>or substitute your mask policy</w:t>
      </w:r>
      <w:r w:rsidR="003C5702">
        <w:rPr>
          <w:rFonts w:ascii="Times New Roman" w:eastAsia="Times New Roman" w:hAnsi="Times New Roman" w:cs="Times New Roman"/>
          <w:color w:val="000000" w:themeColor="text1"/>
          <w:sz w:val="24"/>
          <w:szCs w:val="24"/>
        </w:rPr>
        <w:t xml:space="preserve">).  It is your responsibility to obtain a mask before coming to class. </w:t>
      </w:r>
      <w:r>
        <w:rPr>
          <w:rFonts w:ascii="Times New Roman" w:eastAsia="Times New Roman" w:hAnsi="Times New Roman" w:cs="Times New Roman"/>
          <w:color w:val="000000" w:themeColor="text1"/>
          <w:sz w:val="24"/>
          <w:szCs w:val="24"/>
        </w:rPr>
        <w:t xml:space="preserve"> </w:t>
      </w:r>
    </w:p>
    <w:p w14:paraId="35BE1AB9" w14:textId="77777777" w:rsidR="003C5702" w:rsidRDefault="003C5702" w:rsidP="00F67091">
      <w:pPr>
        <w:spacing w:after="0" w:line="240" w:lineRule="auto"/>
        <w:ind w:left="360" w:right="450"/>
        <w:rPr>
          <w:rFonts w:ascii="Times New Roman" w:eastAsia="Times New Roman" w:hAnsi="Times New Roman" w:cs="Times New Roman"/>
          <w:color w:val="000000" w:themeColor="text1"/>
          <w:sz w:val="24"/>
          <w:szCs w:val="24"/>
        </w:rPr>
      </w:pPr>
    </w:p>
    <w:p w14:paraId="4934C3C5" w14:textId="6870F6FB" w:rsidR="00002A1A" w:rsidRDefault="00002A1A" w:rsidP="00002A1A">
      <w:pPr>
        <w:spacing w:after="0" w:line="240" w:lineRule="auto"/>
        <w:ind w:left="360" w:right="45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you required to be in isolation or quarantine, the Dean of Students will send a letter to all of your instructors.  See </w:t>
      </w:r>
      <w:r w:rsidR="0022517B">
        <w:rPr>
          <w:rFonts w:ascii="Times New Roman" w:eastAsia="Times New Roman" w:hAnsi="Times New Roman" w:cs="Times New Roman"/>
          <w:color w:val="000000" w:themeColor="text1"/>
          <w:sz w:val="24"/>
          <w:szCs w:val="24"/>
        </w:rPr>
        <w:t>extended absense</w:t>
      </w:r>
      <w:r>
        <w:rPr>
          <w:rFonts w:ascii="Times New Roman" w:eastAsia="Times New Roman" w:hAnsi="Times New Roman" w:cs="Times New Roman"/>
          <w:color w:val="000000" w:themeColor="text1"/>
          <w:sz w:val="24"/>
          <w:szCs w:val="24"/>
        </w:rPr>
        <w:t xml:space="preserve"> policies below for temporary academic resources to support your continued learning in this course if you must miss significant class time.</w:t>
      </w:r>
    </w:p>
    <w:p w14:paraId="320FC226" w14:textId="77777777" w:rsidR="00002A1A" w:rsidRDefault="00002A1A" w:rsidP="00F67091">
      <w:pPr>
        <w:spacing w:after="0" w:line="240" w:lineRule="auto"/>
        <w:ind w:left="360" w:right="450"/>
        <w:rPr>
          <w:rFonts w:ascii="Times New Roman" w:eastAsia="Times New Roman" w:hAnsi="Times New Roman" w:cs="Times New Roman"/>
          <w:i/>
          <w:iCs/>
          <w:color w:val="000000" w:themeColor="text1"/>
          <w:sz w:val="24"/>
          <w:szCs w:val="24"/>
        </w:rPr>
      </w:pPr>
    </w:p>
    <w:p w14:paraId="74AA1E56" w14:textId="08474ADD" w:rsidR="00C21717" w:rsidRDefault="003C5702" w:rsidP="00F67091">
      <w:pPr>
        <w:spacing w:after="0" w:line="240" w:lineRule="auto"/>
        <w:ind w:left="360" w:right="450"/>
        <w:rPr>
          <w:rFonts w:ascii="Times New Roman" w:eastAsia="Times New Roman" w:hAnsi="Times New Roman" w:cs="Times New Roman"/>
          <w:color w:val="000000" w:themeColor="text1"/>
          <w:sz w:val="24"/>
          <w:szCs w:val="24"/>
        </w:rPr>
      </w:pPr>
      <w:r w:rsidRPr="00002A1A">
        <w:rPr>
          <w:rFonts w:ascii="Times New Roman" w:eastAsia="Times New Roman" w:hAnsi="Times New Roman" w:cs="Times New Roman"/>
          <w:i/>
          <w:iCs/>
          <w:color w:val="000000" w:themeColor="text1"/>
          <w:sz w:val="24"/>
          <w:szCs w:val="24"/>
        </w:rPr>
        <w:t>Durham only</w:t>
      </w:r>
      <w:r>
        <w:rPr>
          <w:rFonts w:ascii="Times New Roman" w:eastAsia="Times New Roman" w:hAnsi="Times New Roman" w:cs="Times New Roman"/>
          <w:color w:val="000000" w:themeColor="text1"/>
          <w:sz w:val="24"/>
          <w:szCs w:val="24"/>
        </w:rPr>
        <w:t xml:space="preserve">: </w:t>
      </w:r>
      <w:r w:rsidR="00C21717">
        <w:rPr>
          <w:rFonts w:ascii="Times New Roman" w:eastAsia="Times New Roman" w:hAnsi="Times New Roman" w:cs="Times New Roman"/>
          <w:color w:val="000000" w:themeColor="text1"/>
          <w:sz w:val="24"/>
          <w:szCs w:val="24"/>
        </w:rPr>
        <w:t xml:space="preserve">A valid Wildcat Pass is required to be on campus and in this classroom.  Your Wildcat Pass will be invalid if you are supposed to be in isolation or quarantine, or if you have not completed the arrival and baseline testing requirements.  </w:t>
      </w:r>
    </w:p>
    <w:p w14:paraId="60F9D418" w14:textId="6B4A7C40" w:rsidR="003C5702" w:rsidRDefault="003C5702" w:rsidP="00F67091">
      <w:pPr>
        <w:spacing w:after="0" w:line="240" w:lineRule="auto"/>
        <w:ind w:left="360" w:right="450"/>
        <w:rPr>
          <w:rFonts w:ascii="Times New Roman" w:eastAsia="Times New Roman" w:hAnsi="Times New Roman" w:cs="Times New Roman"/>
          <w:color w:val="000000" w:themeColor="text1"/>
          <w:sz w:val="24"/>
          <w:szCs w:val="24"/>
        </w:rPr>
      </w:pPr>
    </w:p>
    <w:p w14:paraId="238D93CB" w14:textId="5B587897" w:rsidR="003C5702" w:rsidRDefault="003C5702" w:rsidP="00F67091">
      <w:pPr>
        <w:spacing w:after="0" w:line="240" w:lineRule="auto"/>
        <w:ind w:left="360" w:right="450"/>
        <w:rPr>
          <w:rFonts w:ascii="Times New Roman" w:eastAsia="Times New Roman" w:hAnsi="Times New Roman" w:cs="Times New Roman"/>
          <w:color w:val="000000" w:themeColor="text1"/>
          <w:sz w:val="24"/>
          <w:szCs w:val="24"/>
        </w:rPr>
      </w:pPr>
      <w:r w:rsidRPr="00002A1A">
        <w:rPr>
          <w:rFonts w:ascii="Times New Roman" w:eastAsia="Times New Roman" w:hAnsi="Times New Roman" w:cs="Times New Roman"/>
          <w:i/>
          <w:iCs/>
          <w:color w:val="000000" w:themeColor="text1"/>
          <w:sz w:val="24"/>
          <w:szCs w:val="24"/>
        </w:rPr>
        <w:t>Manchester only</w:t>
      </w:r>
      <w:r>
        <w:rPr>
          <w:rFonts w:ascii="Times New Roman" w:eastAsia="Times New Roman" w:hAnsi="Times New Roman" w:cs="Times New Roman"/>
          <w:color w:val="000000" w:themeColor="text1"/>
          <w:sz w:val="24"/>
          <w:szCs w:val="24"/>
        </w:rPr>
        <w:t>:</w:t>
      </w:r>
      <w:r w:rsidRPr="003C570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 valid Wildcat Pass is required to be on campus and in this classroom.  Your Wildcat Pass will be invalid if you are supposed to be in isolation or quarantine.</w:t>
      </w:r>
    </w:p>
    <w:p w14:paraId="5FA9B713" w14:textId="0CE14DD0" w:rsidR="00C21717" w:rsidRDefault="00C21717" w:rsidP="00F67091">
      <w:pPr>
        <w:spacing w:after="0" w:line="240" w:lineRule="auto"/>
        <w:ind w:left="360" w:right="450"/>
        <w:rPr>
          <w:rFonts w:ascii="Times New Roman" w:eastAsia="Times New Roman" w:hAnsi="Times New Roman" w:cs="Times New Roman"/>
          <w:color w:val="000000" w:themeColor="text1"/>
          <w:sz w:val="24"/>
          <w:szCs w:val="24"/>
        </w:rPr>
      </w:pPr>
    </w:p>
    <w:p w14:paraId="7EC535BA" w14:textId="77777777" w:rsidR="0022517B" w:rsidRDefault="0022517B" w:rsidP="00332D00">
      <w:pPr>
        <w:spacing w:after="0" w:line="240" w:lineRule="auto"/>
        <w:rPr>
          <w:rFonts w:ascii="Times New Roman" w:eastAsia="Times New Roman" w:hAnsi="Times New Roman" w:cs="Times New Roman"/>
          <w:b/>
          <w:bCs/>
          <w:i/>
          <w:iCs/>
          <w:color w:val="000000" w:themeColor="text1"/>
          <w:sz w:val="24"/>
          <w:szCs w:val="24"/>
        </w:rPr>
      </w:pPr>
    </w:p>
    <w:p w14:paraId="4621612F" w14:textId="22FDD446" w:rsidR="00332D00" w:rsidRPr="00E92F27" w:rsidRDefault="00B84015" w:rsidP="00332D00">
      <w:pPr>
        <w:spacing w:after="0" w:line="240" w:lineRule="auto"/>
        <w:rPr>
          <w:rFonts w:ascii="Times New Roman" w:eastAsia="Times New Roman" w:hAnsi="Times New Roman" w:cs="Times New Roman"/>
          <w:b/>
          <w:bCs/>
          <w:i/>
          <w:iCs/>
          <w:color w:val="000000" w:themeColor="text1"/>
          <w:sz w:val="24"/>
          <w:szCs w:val="24"/>
        </w:rPr>
      </w:pPr>
      <w:r>
        <w:rPr>
          <w:rFonts w:ascii="Times New Roman" w:eastAsia="Times New Roman" w:hAnsi="Times New Roman" w:cs="Times New Roman"/>
          <w:b/>
          <w:bCs/>
          <w:i/>
          <w:iCs/>
          <w:color w:val="000000" w:themeColor="text1"/>
          <w:sz w:val="24"/>
          <w:szCs w:val="24"/>
        </w:rPr>
        <w:t xml:space="preserve">2.2 </w:t>
      </w:r>
      <w:r w:rsidR="00332D00" w:rsidRPr="00E92F27">
        <w:rPr>
          <w:rFonts w:ascii="Times New Roman" w:eastAsia="Times New Roman" w:hAnsi="Times New Roman" w:cs="Times New Roman"/>
          <w:b/>
          <w:bCs/>
          <w:i/>
          <w:iCs/>
          <w:color w:val="000000" w:themeColor="text1"/>
          <w:sz w:val="24"/>
          <w:szCs w:val="24"/>
        </w:rPr>
        <w:t xml:space="preserve">Attendance </w:t>
      </w:r>
    </w:p>
    <w:p w14:paraId="5997F9DC" w14:textId="03E4F697" w:rsidR="00332D00" w:rsidRDefault="00332D00" w:rsidP="00332D00">
      <w:pPr>
        <w:spacing w:after="0" w:line="240" w:lineRule="auto"/>
        <w:textAlignment w:val="baseline"/>
        <w:rPr>
          <w:rFonts w:ascii="Times New Roman" w:eastAsia="Times New Roman" w:hAnsi="Times New Roman" w:cs="Times New Roman"/>
          <w:color w:val="000000" w:themeColor="text1"/>
          <w:sz w:val="24"/>
          <w:szCs w:val="24"/>
        </w:rPr>
      </w:pPr>
      <w:r w:rsidRPr="00771C0E">
        <w:rPr>
          <w:rFonts w:ascii="Times New Roman" w:hAnsi="Times New Roman" w:cs="Times New Roman"/>
          <w:sz w:val="24"/>
          <w:szCs w:val="24"/>
        </w:rPr>
        <w:t xml:space="preserve">Attendance policies for courses are determined by individual faculty based on the needs and requirements of their courses. Students are expected to adhere to these policies. </w:t>
      </w:r>
      <w:r>
        <w:rPr>
          <w:rFonts w:ascii="Times New Roman" w:eastAsia="Times New Roman" w:hAnsi="Times New Roman" w:cs="Times New Roman"/>
          <w:color w:val="000000" w:themeColor="text1"/>
          <w:sz w:val="24"/>
          <w:szCs w:val="24"/>
        </w:rPr>
        <w:t>Faculty have discretion to excuse absences as they deem appropriate. In general, students may be excused for reasons such as (a) ill health, (b) participation in official intercollegiate events, (c) personal emergencies (d) instructional trips, and (e) important religious holidays and/or observances as discussed with the instructor.</w:t>
      </w:r>
    </w:p>
    <w:p w14:paraId="01D4ACDE" w14:textId="56F861FE" w:rsidR="00BF43EC" w:rsidRDefault="00BF43EC" w:rsidP="00332D00">
      <w:pPr>
        <w:spacing w:after="0" w:line="240" w:lineRule="auto"/>
        <w:textAlignment w:val="baseline"/>
        <w:rPr>
          <w:rFonts w:ascii="Times New Roman" w:eastAsia="Times New Roman" w:hAnsi="Times New Roman" w:cs="Times New Roman"/>
          <w:color w:val="000000" w:themeColor="text1"/>
          <w:sz w:val="24"/>
          <w:szCs w:val="24"/>
        </w:rPr>
      </w:pPr>
    </w:p>
    <w:p w14:paraId="11D42099" w14:textId="11F35777" w:rsidR="00BF43EC" w:rsidRDefault="00BF43E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3F6F2774" w14:textId="77777777" w:rsidR="00BF43EC" w:rsidRDefault="00BF43EC" w:rsidP="00332D00">
      <w:pPr>
        <w:spacing w:after="0" w:line="240" w:lineRule="auto"/>
        <w:textAlignment w:val="baseline"/>
        <w:rPr>
          <w:rFonts w:ascii="Times New Roman" w:eastAsia="Times New Roman" w:hAnsi="Times New Roman" w:cs="Times New Roman"/>
          <w:color w:val="000000" w:themeColor="text1"/>
          <w:sz w:val="24"/>
          <w:szCs w:val="24"/>
        </w:rPr>
      </w:pPr>
    </w:p>
    <w:p w14:paraId="1FFDDA89" w14:textId="089DC784" w:rsidR="00B84015" w:rsidRDefault="002A3EB7" w:rsidP="00332D00">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27FBCC46" wp14:editId="36E20FCF">
                <wp:simplePos x="0" y="0"/>
                <wp:positionH relativeFrom="column">
                  <wp:posOffset>200297</wp:posOffset>
                </wp:positionH>
                <wp:positionV relativeFrom="paragraph">
                  <wp:posOffset>133893</wp:posOffset>
                </wp:positionV>
                <wp:extent cx="5556069" cy="2207623"/>
                <wp:effectExtent l="0" t="0" r="26035" b="21590"/>
                <wp:wrapNone/>
                <wp:docPr id="3" name="Rectangle 3"/>
                <wp:cNvGraphicFramePr/>
                <a:graphic xmlns:a="http://schemas.openxmlformats.org/drawingml/2006/main">
                  <a:graphicData uri="http://schemas.microsoft.com/office/word/2010/wordprocessingShape">
                    <wps:wsp>
                      <wps:cNvSpPr/>
                      <wps:spPr>
                        <a:xfrm>
                          <a:off x="0" y="0"/>
                          <a:ext cx="5556069" cy="22076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78C51A" id="Rectangle 3" o:spid="_x0000_s1026" style="position:absolute;margin-left:15.75pt;margin-top:10.55pt;width:437.5pt;height:173.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" filled="f" strokecolor="#1f3763 [1604]" strokeweight="1pt"/>
            </w:pict>
          </mc:Fallback>
        </mc:AlternateContent>
      </w:r>
    </w:p>
    <w:p w14:paraId="478866F5" w14:textId="515B3FD8" w:rsidR="00B84015" w:rsidRPr="00B84015" w:rsidRDefault="00304DCA" w:rsidP="00B84015">
      <w:pPr>
        <w:spacing w:after="0" w:line="240" w:lineRule="auto"/>
        <w:ind w:left="360" w:right="45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Sample</w:t>
      </w:r>
      <w:r w:rsidR="00B84015" w:rsidRPr="00B84015">
        <w:rPr>
          <w:rFonts w:ascii="Times New Roman" w:eastAsia="Times New Roman" w:hAnsi="Times New Roman" w:cs="Times New Roman"/>
          <w:b/>
          <w:bCs/>
          <w:color w:val="000000" w:themeColor="text1"/>
          <w:sz w:val="24"/>
          <w:szCs w:val="24"/>
        </w:rPr>
        <w:t xml:space="preserve"> Syllabus Language: </w:t>
      </w:r>
      <w:r w:rsidR="00B84015">
        <w:rPr>
          <w:rFonts w:ascii="Times New Roman" w:eastAsia="Times New Roman" w:hAnsi="Times New Roman" w:cs="Times New Roman"/>
          <w:b/>
          <w:bCs/>
          <w:color w:val="000000" w:themeColor="text1"/>
          <w:sz w:val="24"/>
          <w:szCs w:val="24"/>
        </w:rPr>
        <w:t>Attendance</w:t>
      </w:r>
    </w:p>
    <w:p w14:paraId="14E787A5" w14:textId="5508A2C4" w:rsidR="00B84015" w:rsidRDefault="00B84015" w:rsidP="00332D00">
      <w:pPr>
        <w:spacing w:after="0" w:line="240" w:lineRule="auto"/>
        <w:textAlignment w:val="baseline"/>
        <w:rPr>
          <w:rFonts w:ascii="Times New Roman" w:eastAsia="Times New Roman" w:hAnsi="Times New Roman" w:cs="Times New Roman"/>
          <w:color w:val="000000" w:themeColor="text1"/>
          <w:sz w:val="24"/>
          <w:szCs w:val="24"/>
        </w:rPr>
      </w:pPr>
    </w:p>
    <w:p w14:paraId="15F5CCEE" w14:textId="51406B85" w:rsidR="00703EB9" w:rsidRDefault="002A3EB7" w:rsidP="00703EB9">
      <w:pPr>
        <w:spacing w:after="0" w:line="240" w:lineRule="auto"/>
        <w:ind w:left="45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Class attendance is important for your learning.  </w:t>
      </w:r>
      <w:r w:rsidR="007B560E">
        <w:rPr>
          <w:rFonts w:ascii="Times New Roman" w:eastAsia="Times New Roman" w:hAnsi="Times New Roman" w:cs="Times New Roman"/>
          <w:color w:val="000000" w:themeColor="text1"/>
          <w:sz w:val="24"/>
          <w:szCs w:val="24"/>
        </w:rPr>
        <w:t xml:space="preserve">You are responsible for all course assignments and meeting all deadlines unless </w:t>
      </w:r>
      <w:r>
        <w:rPr>
          <w:rFonts w:ascii="Times New Roman" w:eastAsia="Times New Roman" w:hAnsi="Times New Roman" w:cs="Times New Roman"/>
          <w:color w:val="000000" w:themeColor="text1"/>
          <w:sz w:val="24"/>
          <w:szCs w:val="24"/>
        </w:rPr>
        <w:t>exceptions</w:t>
      </w:r>
      <w:r w:rsidR="007B560E">
        <w:rPr>
          <w:rFonts w:ascii="Times New Roman" w:eastAsia="Times New Roman" w:hAnsi="Times New Roman" w:cs="Times New Roman"/>
          <w:color w:val="000000" w:themeColor="text1"/>
          <w:sz w:val="24"/>
          <w:szCs w:val="24"/>
        </w:rPr>
        <w:t xml:space="preserve"> are </w:t>
      </w:r>
      <w:r>
        <w:rPr>
          <w:rFonts w:ascii="Times New Roman" w:eastAsia="Times New Roman" w:hAnsi="Times New Roman" w:cs="Times New Roman"/>
          <w:color w:val="000000" w:themeColor="text1"/>
          <w:sz w:val="24"/>
          <w:szCs w:val="24"/>
        </w:rPr>
        <w:t>agreed upon with the instructor ahead</w:t>
      </w:r>
      <w:r w:rsidR="007B560E">
        <w:rPr>
          <w:rFonts w:ascii="Times New Roman" w:eastAsia="Times New Roman" w:hAnsi="Times New Roman" w:cs="Times New Roman"/>
          <w:color w:val="000000" w:themeColor="text1"/>
          <w:sz w:val="24"/>
          <w:szCs w:val="24"/>
        </w:rPr>
        <w:t xml:space="preserve"> of time.  Attendance in this course is (please state your policy).  The following are not considered excused absences: (if you have an excused absence policy).  If you need to miss class for a planned activity</w:t>
      </w:r>
      <w:r>
        <w:rPr>
          <w:rFonts w:ascii="Times New Roman" w:eastAsia="Times New Roman" w:hAnsi="Times New Roman" w:cs="Times New Roman"/>
          <w:color w:val="000000" w:themeColor="text1"/>
          <w:sz w:val="24"/>
          <w:szCs w:val="24"/>
        </w:rPr>
        <w:t>,</w:t>
      </w:r>
      <w:r w:rsidR="007B560E">
        <w:rPr>
          <w:rFonts w:ascii="Times New Roman" w:eastAsia="Times New Roman" w:hAnsi="Times New Roman" w:cs="Times New Roman"/>
          <w:color w:val="000000" w:themeColor="text1"/>
          <w:sz w:val="24"/>
          <w:szCs w:val="24"/>
        </w:rPr>
        <w:t xml:space="preserve"> let the instructor know ahead of time.  </w:t>
      </w:r>
      <w:r w:rsidR="00703EB9">
        <w:rPr>
          <w:rFonts w:ascii="Times New Roman" w:eastAsia="Times New Roman" w:hAnsi="Times New Roman" w:cs="Times New Roman"/>
          <w:color w:val="000000" w:themeColor="text1"/>
          <w:sz w:val="24"/>
          <w:szCs w:val="24"/>
        </w:rPr>
        <w:t>S</w:t>
      </w:r>
      <w:r w:rsidR="00703EB9" w:rsidRPr="67689370">
        <w:rPr>
          <w:rFonts w:ascii="Times New Roman" w:eastAsia="Times New Roman" w:hAnsi="Times New Roman" w:cs="Times New Roman"/>
          <w:color w:val="000000" w:themeColor="text1"/>
          <w:sz w:val="24"/>
          <w:szCs w:val="24"/>
        </w:rPr>
        <w:t>ee the </w:t>
      </w:r>
      <w:hyperlink r:id="rId11" w:history="1">
        <w:r w:rsidR="00703EB9" w:rsidRPr="00115561">
          <w:rPr>
            <w:rStyle w:val="Hyperlink"/>
            <w:rFonts w:ascii="Times New Roman" w:eastAsia="Times New Roman" w:hAnsi="Times New Roman" w:cs="Times New Roman"/>
            <w:sz w:val="24"/>
            <w:szCs w:val="24"/>
          </w:rPr>
          <w:t>Attendance and Class Requirements policy</w:t>
        </w:r>
      </w:hyperlink>
      <w:r w:rsidR="00703EB9">
        <w:rPr>
          <w:rFonts w:ascii="Times New Roman" w:eastAsia="Times New Roman" w:hAnsi="Times New Roman" w:cs="Times New Roman"/>
          <w:color w:val="000000" w:themeColor="text1"/>
          <w:sz w:val="24"/>
          <w:szCs w:val="24"/>
        </w:rPr>
        <w:t xml:space="preserve"> in the SRRR.</w:t>
      </w:r>
      <w:r w:rsidR="00703EB9" w:rsidRPr="67689370">
        <w:rPr>
          <w:rFonts w:ascii="Times New Roman" w:eastAsia="Times New Roman" w:hAnsi="Times New Roman" w:cs="Times New Roman"/>
          <w:color w:val="000000" w:themeColor="text1"/>
          <w:sz w:val="24"/>
          <w:szCs w:val="24"/>
        </w:rPr>
        <w:t xml:space="preserve"> </w:t>
      </w:r>
    </w:p>
    <w:p w14:paraId="2F69B279" w14:textId="04F087AE" w:rsidR="00DA1511" w:rsidRDefault="00DA1511" w:rsidP="00703EB9">
      <w:pPr>
        <w:spacing w:after="0" w:line="240" w:lineRule="auto"/>
        <w:ind w:left="450" w:right="360"/>
        <w:textAlignment w:val="baseline"/>
        <w:rPr>
          <w:rFonts w:ascii="Times New Roman" w:eastAsia="Times New Roman" w:hAnsi="Times New Roman" w:cs="Times New Roman"/>
          <w:color w:val="000000" w:themeColor="text1"/>
          <w:sz w:val="24"/>
          <w:szCs w:val="24"/>
        </w:rPr>
      </w:pPr>
    </w:p>
    <w:p w14:paraId="709B3720" w14:textId="77777777" w:rsidR="00BF43EC" w:rsidRPr="00B53783" w:rsidRDefault="00BF43EC" w:rsidP="00BF43EC">
      <w:pPr>
        <w:spacing w:after="0" w:line="240" w:lineRule="auto"/>
        <w:ind w:left="450" w:right="450"/>
        <w:rPr>
          <w:rFonts w:ascii="Times New Roman" w:eastAsia="Times New Roman" w:hAnsi="Times New Roman" w:cs="Times New Roman"/>
          <w:color w:val="000000"/>
        </w:rPr>
      </w:pPr>
      <w:r w:rsidRPr="00B53783">
        <w:rPr>
          <w:rFonts w:ascii="Times New Roman" w:eastAsia="Times New Roman" w:hAnsi="Times New Roman" w:cs="Times New Roman"/>
          <w:color w:val="000000"/>
          <w:sz w:val="24"/>
          <w:szCs w:val="24"/>
          <w:bdr w:val="none" w:sz="0" w:space="0" w:color="auto" w:frame="1"/>
        </w:rPr>
        <w:t>In the event that a student needs accommodation for a religious or cultural holiday/observance, that student is encouraged to make that request as early in the semester as possible.</w:t>
      </w:r>
    </w:p>
    <w:p w14:paraId="1A91C8C6" w14:textId="262B9260" w:rsidR="00DA1511" w:rsidRDefault="00BF43EC" w:rsidP="00703EB9">
      <w:pPr>
        <w:spacing w:after="0" w:line="240" w:lineRule="auto"/>
        <w:ind w:left="45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47590B8D" w14:textId="11C37E18" w:rsidR="00570632" w:rsidRDefault="00570632" w:rsidP="002A3EB7">
      <w:pPr>
        <w:spacing w:after="0" w:line="240" w:lineRule="auto"/>
        <w:ind w:left="450" w:right="360"/>
        <w:textAlignment w:val="baseline"/>
        <w:rPr>
          <w:rFonts w:ascii="Times New Roman" w:eastAsia="Times New Roman" w:hAnsi="Times New Roman" w:cs="Times New Roman"/>
          <w:color w:val="000000" w:themeColor="text1"/>
          <w:sz w:val="24"/>
          <w:szCs w:val="24"/>
        </w:rPr>
      </w:pPr>
    </w:p>
    <w:p w14:paraId="1D2FB3A8" w14:textId="2AD598D4" w:rsidR="00332D00" w:rsidRDefault="00332D00" w:rsidP="00332D00">
      <w:pPr>
        <w:spacing w:after="0" w:line="240" w:lineRule="auto"/>
        <w:textAlignment w:val="baseline"/>
        <w:rPr>
          <w:rFonts w:ascii="Times New Roman" w:eastAsia="Times New Roman" w:hAnsi="Times New Roman" w:cs="Times New Roman"/>
          <w:color w:val="000000" w:themeColor="text1"/>
          <w:sz w:val="24"/>
          <w:szCs w:val="24"/>
        </w:rPr>
      </w:pPr>
    </w:p>
    <w:p w14:paraId="5F54BBA7" w14:textId="77777777" w:rsidR="002A3EB7" w:rsidRDefault="002A3EB7" w:rsidP="00332D00">
      <w:pPr>
        <w:spacing w:after="0" w:line="240" w:lineRule="auto"/>
        <w:textAlignment w:val="baseline"/>
        <w:rPr>
          <w:rFonts w:ascii="Times New Roman" w:eastAsia="Times New Roman" w:hAnsi="Times New Roman" w:cs="Times New Roman"/>
          <w:color w:val="000000" w:themeColor="text1"/>
          <w:sz w:val="24"/>
          <w:szCs w:val="24"/>
        </w:rPr>
      </w:pPr>
    </w:p>
    <w:p w14:paraId="6A68121B" w14:textId="0C565420" w:rsidR="001B2170" w:rsidRDefault="00B84015" w:rsidP="00FE527E">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000000" w:themeColor="text1"/>
          <w:sz w:val="24"/>
          <w:szCs w:val="24"/>
        </w:rPr>
        <w:t xml:space="preserve">2.2.1 </w:t>
      </w:r>
      <w:r w:rsidR="00332D00">
        <w:rPr>
          <w:rFonts w:ascii="Times New Roman" w:eastAsia="Times New Roman" w:hAnsi="Times New Roman" w:cs="Times New Roman"/>
          <w:b/>
          <w:bCs/>
          <w:i/>
          <w:iCs/>
          <w:color w:val="000000" w:themeColor="text1"/>
          <w:sz w:val="24"/>
          <w:szCs w:val="24"/>
        </w:rPr>
        <w:t xml:space="preserve">Extended </w:t>
      </w:r>
      <w:r w:rsidR="00FE527E" w:rsidRPr="00771C0E">
        <w:rPr>
          <w:rFonts w:ascii="Times New Roman" w:eastAsia="Times New Roman" w:hAnsi="Times New Roman" w:cs="Times New Roman"/>
          <w:b/>
          <w:bCs/>
          <w:i/>
          <w:iCs/>
          <w:color w:val="000000" w:themeColor="text1"/>
          <w:sz w:val="24"/>
          <w:szCs w:val="24"/>
        </w:rPr>
        <w:t>Absences for Non-Academic Reason</w:t>
      </w:r>
      <w:r w:rsidR="0017687F">
        <w:rPr>
          <w:rFonts w:ascii="Times New Roman" w:eastAsia="Times New Roman" w:hAnsi="Times New Roman" w:cs="Times New Roman"/>
          <w:b/>
          <w:bCs/>
          <w:color w:val="000000" w:themeColor="text1"/>
          <w:sz w:val="24"/>
          <w:szCs w:val="24"/>
        </w:rPr>
        <w:t>s</w:t>
      </w:r>
    </w:p>
    <w:p w14:paraId="44B69D67" w14:textId="77777777" w:rsidR="001B2170" w:rsidRDefault="001B2170" w:rsidP="00FE527E">
      <w:pPr>
        <w:spacing w:after="0" w:line="240" w:lineRule="auto"/>
        <w:textAlignment w:val="baseline"/>
        <w:rPr>
          <w:rFonts w:ascii="Times New Roman" w:eastAsia="Times New Roman" w:hAnsi="Times New Roman" w:cs="Times New Roman"/>
          <w:color w:val="000000" w:themeColor="text1"/>
          <w:sz w:val="24"/>
          <w:szCs w:val="24"/>
        </w:rPr>
      </w:pPr>
    </w:p>
    <w:p w14:paraId="29D68E95" w14:textId="65541740" w:rsidR="00FE527E" w:rsidRDefault="000F760F" w:rsidP="00FE527E">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 students are dealing with an unexpected, extenuating circumstance that will keep them out of class or affect their performance for more than a day or two, they can reach out to the Dean of Students (</w:t>
      </w:r>
      <w:hyperlink r:id="rId12" w:history="1">
        <w:r>
          <w:rPr>
            <w:rStyle w:val="Hyperlink"/>
            <w:rFonts w:ascii="Times New Roman" w:eastAsia="Times New Roman" w:hAnsi="Times New Roman" w:cs="Times New Roman"/>
            <w:sz w:val="24"/>
            <w:szCs w:val="24"/>
          </w:rPr>
          <w:t>dean.students@unh.edu</w:t>
        </w:r>
      </w:hyperlink>
      <w:r>
        <w:rPr>
          <w:rFonts w:ascii="Times New Roman" w:eastAsia="Times New Roman" w:hAnsi="Times New Roman" w:cs="Times New Roman"/>
          <w:color w:val="000000" w:themeColor="text1"/>
          <w:sz w:val="24"/>
          <w:szCs w:val="24"/>
        </w:rPr>
        <w:t xml:space="preserve">) to request a letter be sent to their faculty. </w:t>
      </w:r>
      <w:r w:rsidR="001D4936">
        <w:rPr>
          <w:rFonts w:ascii="Times New Roman" w:eastAsia="Times New Roman" w:hAnsi="Times New Roman" w:cs="Times New Roman"/>
          <w:color w:val="000000" w:themeColor="text1"/>
          <w:sz w:val="24"/>
          <w:szCs w:val="24"/>
        </w:rPr>
        <w:t xml:space="preserve">If a student is asked to quarantine </w:t>
      </w:r>
      <w:r w:rsidR="00A229BB">
        <w:rPr>
          <w:rFonts w:ascii="Times New Roman" w:eastAsia="Times New Roman" w:hAnsi="Times New Roman" w:cs="Times New Roman"/>
          <w:color w:val="000000" w:themeColor="text1"/>
          <w:sz w:val="24"/>
          <w:szCs w:val="24"/>
        </w:rPr>
        <w:t>or</w:t>
      </w:r>
      <w:r w:rsidR="001D4936">
        <w:rPr>
          <w:rFonts w:ascii="Times New Roman" w:eastAsia="Times New Roman" w:hAnsi="Times New Roman" w:cs="Times New Roman"/>
          <w:color w:val="000000" w:themeColor="text1"/>
          <w:sz w:val="24"/>
          <w:szCs w:val="24"/>
        </w:rPr>
        <w:t xml:space="preserve"> isolate due to COVID-19 by </w:t>
      </w:r>
      <w:r w:rsidR="00A229BB">
        <w:rPr>
          <w:rFonts w:ascii="Times New Roman" w:eastAsia="Times New Roman" w:hAnsi="Times New Roman" w:cs="Times New Roman"/>
          <w:color w:val="000000" w:themeColor="text1"/>
          <w:sz w:val="24"/>
          <w:szCs w:val="24"/>
        </w:rPr>
        <w:t>Health &amp; Wellness</w:t>
      </w:r>
      <w:r w:rsidR="001D4936">
        <w:rPr>
          <w:rFonts w:ascii="Times New Roman" w:eastAsia="Times New Roman" w:hAnsi="Times New Roman" w:cs="Times New Roman"/>
          <w:color w:val="000000" w:themeColor="text1"/>
          <w:sz w:val="24"/>
          <w:szCs w:val="24"/>
        </w:rPr>
        <w:t xml:space="preserve">, a letter will automatically be sent to their faculty. </w:t>
      </w:r>
      <w:r w:rsidR="00FE527E" w:rsidRPr="67689370">
        <w:rPr>
          <w:rFonts w:ascii="Times New Roman" w:eastAsia="Times New Roman" w:hAnsi="Times New Roman" w:cs="Times New Roman"/>
          <w:color w:val="000000" w:themeColor="text1"/>
          <w:sz w:val="24"/>
          <w:szCs w:val="24"/>
        </w:rPr>
        <w:t xml:space="preserve">You will </w:t>
      </w:r>
      <w:r>
        <w:rPr>
          <w:rFonts w:ascii="Times New Roman" w:eastAsia="Times New Roman" w:hAnsi="Times New Roman" w:cs="Times New Roman"/>
          <w:color w:val="000000" w:themeColor="text1"/>
          <w:sz w:val="24"/>
          <w:szCs w:val="24"/>
        </w:rPr>
        <w:t xml:space="preserve">receive these </w:t>
      </w:r>
      <w:r w:rsidR="00FE527E" w:rsidRPr="67689370">
        <w:rPr>
          <w:rFonts w:ascii="Times New Roman" w:eastAsia="Times New Roman" w:hAnsi="Times New Roman" w:cs="Times New Roman"/>
          <w:color w:val="000000" w:themeColor="text1"/>
          <w:sz w:val="24"/>
          <w:szCs w:val="24"/>
        </w:rPr>
        <w:t>letter</w:t>
      </w:r>
      <w:r>
        <w:rPr>
          <w:rFonts w:ascii="Times New Roman" w:eastAsia="Times New Roman" w:hAnsi="Times New Roman" w:cs="Times New Roman"/>
          <w:color w:val="000000" w:themeColor="text1"/>
          <w:sz w:val="24"/>
          <w:szCs w:val="24"/>
        </w:rPr>
        <w:t>s</w:t>
      </w:r>
      <w:r w:rsidR="00FE527E" w:rsidRPr="67689370">
        <w:rPr>
          <w:rFonts w:ascii="Times New Roman" w:eastAsia="Times New Roman" w:hAnsi="Times New Roman" w:cs="Times New Roman"/>
          <w:color w:val="000000" w:themeColor="text1"/>
          <w:sz w:val="24"/>
          <w:szCs w:val="24"/>
        </w:rPr>
        <w:t xml:space="preserve"> from the Dean of Students’ Office (</w:t>
      </w:r>
      <w:r w:rsidR="00FE527E" w:rsidRPr="00B84015">
        <w:rPr>
          <w:rFonts w:ascii="Times New Roman" w:eastAsia="Times New Roman" w:hAnsi="Times New Roman" w:cs="Times New Roman"/>
          <w:b/>
          <w:bCs/>
          <w:color w:val="000000" w:themeColor="text1"/>
          <w:sz w:val="24"/>
          <w:szCs w:val="24"/>
        </w:rPr>
        <w:t>or for</w:t>
      </w:r>
      <w:r w:rsidR="00FE527E" w:rsidRPr="67689370">
        <w:rPr>
          <w:rFonts w:ascii="Times New Roman" w:eastAsia="Times New Roman" w:hAnsi="Times New Roman" w:cs="Times New Roman"/>
          <w:color w:val="000000" w:themeColor="text1"/>
          <w:sz w:val="24"/>
          <w:szCs w:val="24"/>
        </w:rPr>
        <w:t xml:space="preserve"> </w:t>
      </w:r>
      <w:r w:rsidR="00FE527E" w:rsidRPr="67689370">
        <w:rPr>
          <w:rFonts w:ascii="Times New Roman" w:eastAsia="Times New Roman" w:hAnsi="Times New Roman" w:cs="Times New Roman"/>
          <w:b/>
          <w:bCs/>
          <w:color w:val="000000" w:themeColor="text1"/>
          <w:sz w:val="24"/>
          <w:szCs w:val="24"/>
        </w:rPr>
        <w:t>Manchester</w:t>
      </w:r>
      <w:r w:rsidR="00FE527E" w:rsidRPr="67689370">
        <w:rPr>
          <w:rFonts w:ascii="Times New Roman" w:eastAsia="Times New Roman" w:hAnsi="Times New Roman" w:cs="Times New Roman"/>
          <w:color w:val="000000" w:themeColor="text1"/>
          <w:sz w:val="24"/>
          <w:szCs w:val="24"/>
        </w:rPr>
        <w:t xml:space="preserve">: </w:t>
      </w:r>
      <w:r w:rsidR="00FE527E" w:rsidRPr="67689370">
        <w:rPr>
          <w:rFonts w:ascii="Times New Roman" w:hAnsi="Times New Roman" w:cs="Times New Roman"/>
          <w:sz w:val="24"/>
          <w:szCs w:val="24"/>
        </w:rPr>
        <w:t xml:space="preserve">Stephanie Kirylych, Director of Academic Advising, at </w:t>
      </w:r>
      <w:hyperlink r:id="rId13">
        <w:r w:rsidR="00FE527E" w:rsidRPr="67689370">
          <w:rPr>
            <w:rStyle w:val="Hyperlink"/>
            <w:rFonts w:ascii="Times New Roman" w:hAnsi="Times New Roman" w:cs="Times New Roman"/>
            <w:sz w:val="24"/>
            <w:szCs w:val="24"/>
          </w:rPr>
          <w:t>stephanie.kirylych@unh.edu</w:t>
        </w:r>
      </w:hyperlink>
      <w:r w:rsidR="00FE527E" w:rsidRPr="67689370">
        <w:rPr>
          <w:rFonts w:ascii="Times New Roman" w:hAnsi="Times New Roman" w:cs="Times New Roman"/>
          <w:sz w:val="24"/>
          <w:szCs w:val="24"/>
        </w:rPr>
        <w:t>)</w:t>
      </w:r>
      <w:r w:rsidR="00FE527E" w:rsidRPr="67689370">
        <w:rPr>
          <w:rFonts w:ascii="Times New Roman" w:eastAsia="Times New Roman" w:hAnsi="Times New Roman" w:cs="Times New Roman"/>
          <w:color w:val="000000" w:themeColor="text1"/>
          <w:sz w:val="24"/>
          <w:szCs w:val="24"/>
        </w:rPr>
        <w:t xml:space="preserve">.  Please do not ask students for documentation yourself or ask the student follow up questions that would violate the confidentiality of this process. Once you receive a </w:t>
      </w:r>
      <w:r w:rsidR="00FE527E">
        <w:rPr>
          <w:rFonts w:ascii="Times New Roman" w:eastAsia="Times New Roman" w:hAnsi="Times New Roman" w:cs="Times New Roman"/>
          <w:color w:val="000000" w:themeColor="text1"/>
          <w:sz w:val="24"/>
          <w:szCs w:val="24"/>
        </w:rPr>
        <w:t>letter from the Dean of Students (example letter</w:t>
      </w:r>
      <w:r w:rsidR="001D4936">
        <w:rPr>
          <w:rFonts w:ascii="Times New Roman" w:eastAsia="Times New Roman" w:hAnsi="Times New Roman" w:cs="Times New Roman"/>
          <w:color w:val="000000" w:themeColor="text1"/>
          <w:sz w:val="24"/>
          <w:szCs w:val="24"/>
        </w:rPr>
        <w:t>s</w:t>
      </w:r>
      <w:r w:rsidR="00FE527E">
        <w:rPr>
          <w:rFonts w:ascii="Times New Roman" w:eastAsia="Times New Roman" w:hAnsi="Times New Roman" w:cs="Times New Roman"/>
          <w:color w:val="000000" w:themeColor="text1"/>
          <w:sz w:val="24"/>
          <w:szCs w:val="24"/>
        </w:rPr>
        <w:t xml:space="preserve"> </w:t>
      </w:r>
      <w:hyperlink r:id="rId14" w:history="1">
        <w:r w:rsidR="00FE527E" w:rsidRPr="000A1AFD">
          <w:rPr>
            <w:rStyle w:val="Hyperlink"/>
          </w:rPr>
          <w:t>here</w:t>
        </w:r>
      </w:hyperlink>
      <w:r w:rsidR="001D4936">
        <w:rPr>
          <w:rFonts w:ascii="Times New Roman" w:eastAsia="Times New Roman" w:hAnsi="Times New Roman" w:cs="Times New Roman"/>
          <w:color w:val="000000" w:themeColor="text1"/>
          <w:sz w:val="24"/>
          <w:szCs w:val="24"/>
        </w:rPr>
        <w:t xml:space="preserve"> and </w:t>
      </w:r>
      <w:hyperlink r:id="rId15" w:history="1">
        <w:r w:rsidR="001D4936" w:rsidRPr="001D4936">
          <w:rPr>
            <w:rStyle w:val="Hyperlink"/>
            <w:rFonts w:ascii="Times New Roman" w:eastAsia="Times New Roman" w:hAnsi="Times New Roman" w:cs="Times New Roman"/>
            <w:sz w:val="24"/>
            <w:szCs w:val="24"/>
          </w:rPr>
          <w:t>here</w:t>
        </w:r>
      </w:hyperlink>
      <w:r w:rsidR="00FE527E">
        <w:rPr>
          <w:rFonts w:ascii="Times New Roman" w:eastAsia="Times New Roman" w:hAnsi="Times New Roman" w:cs="Times New Roman"/>
          <w:color w:val="000000" w:themeColor="text1"/>
          <w:sz w:val="24"/>
          <w:szCs w:val="24"/>
        </w:rPr>
        <w:t>)</w:t>
      </w:r>
      <w:r w:rsidR="00FE527E" w:rsidRPr="67689370">
        <w:rPr>
          <w:rFonts w:ascii="Times New Roman" w:eastAsia="Times New Roman" w:hAnsi="Times New Roman" w:cs="Times New Roman"/>
          <w:color w:val="000000" w:themeColor="text1"/>
          <w:sz w:val="24"/>
          <w:szCs w:val="24"/>
        </w:rPr>
        <w:t xml:space="preserve">, it is within your authority to determine what </w:t>
      </w:r>
      <w:r w:rsidR="00FE527E">
        <w:rPr>
          <w:rFonts w:ascii="Times New Roman" w:eastAsia="Times New Roman" w:hAnsi="Times New Roman" w:cs="Times New Roman"/>
          <w:color w:val="000000" w:themeColor="text1"/>
          <w:sz w:val="24"/>
          <w:szCs w:val="24"/>
        </w:rPr>
        <w:t>temporary academic supports are</w:t>
      </w:r>
      <w:r w:rsidR="00FE527E" w:rsidRPr="67689370">
        <w:rPr>
          <w:rFonts w:ascii="Times New Roman" w:eastAsia="Times New Roman" w:hAnsi="Times New Roman" w:cs="Times New Roman"/>
          <w:color w:val="000000" w:themeColor="text1"/>
          <w:sz w:val="24"/>
          <w:szCs w:val="24"/>
        </w:rPr>
        <w:t xml:space="preserve"> appropriate </w:t>
      </w:r>
      <w:r w:rsidR="00FE527E">
        <w:rPr>
          <w:rFonts w:ascii="Times New Roman" w:eastAsia="Times New Roman" w:hAnsi="Times New Roman" w:cs="Times New Roman"/>
          <w:color w:val="000000" w:themeColor="text1"/>
          <w:sz w:val="24"/>
          <w:szCs w:val="24"/>
        </w:rPr>
        <w:t xml:space="preserve">for your course and the student’s situation </w:t>
      </w:r>
      <w:bookmarkStart w:id="0" w:name="_Hlk110850426"/>
      <w:r w:rsidR="00FE527E" w:rsidRPr="67689370">
        <w:rPr>
          <w:rFonts w:ascii="Times New Roman" w:eastAsia="Times New Roman" w:hAnsi="Times New Roman" w:cs="Times New Roman"/>
          <w:color w:val="000000" w:themeColor="text1"/>
          <w:sz w:val="24"/>
          <w:szCs w:val="24"/>
        </w:rPr>
        <w:t>(see the </w:t>
      </w:r>
      <w:hyperlink r:id="rId16" w:history="1">
        <w:r w:rsidR="00115561" w:rsidRPr="00115561">
          <w:rPr>
            <w:rStyle w:val="Hyperlink"/>
            <w:rFonts w:ascii="Times New Roman" w:eastAsia="Times New Roman" w:hAnsi="Times New Roman" w:cs="Times New Roman"/>
            <w:sz w:val="24"/>
            <w:szCs w:val="24"/>
          </w:rPr>
          <w:t>Attendance and Class Requirements policy</w:t>
        </w:r>
      </w:hyperlink>
      <w:r w:rsidR="00FE527E" w:rsidRPr="67689370">
        <w:rPr>
          <w:rFonts w:ascii="Times New Roman" w:eastAsia="Times New Roman" w:hAnsi="Times New Roman" w:cs="Times New Roman"/>
          <w:color w:val="000000" w:themeColor="text1"/>
          <w:sz w:val="24"/>
          <w:szCs w:val="24"/>
        </w:rPr>
        <w:t xml:space="preserve">). </w:t>
      </w:r>
      <w:bookmarkEnd w:id="0"/>
    </w:p>
    <w:p w14:paraId="5F5DB082" w14:textId="77777777" w:rsidR="00FE527E" w:rsidRDefault="00FE527E" w:rsidP="00FE527E">
      <w:pPr>
        <w:spacing w:after="0" w:line="240" w:lineRule="auto"/>
        <w:textAlignment w:val="baseline"/>
        <w:rPr>
          <w:rFonts w:ascii="Times New Roman" w:eastAsia="Times New Roman" w:hAnsi="Times New Roman" w:cs="Times New Roman"/>
          <w:color w:val="000000" w:themeColor="text1"/>
          <w:sz w:val="24"/>
          <w:szCs w:val="24"/>
        </w:rPr>
      </w:pPr>
    </w:p>
    <w:p w14:paraId="1671848E" w14:textId="2F9EE96E" w:rsidR="001D4936" w:rsidRDefault="0017687F" w:rsidP="00FE527E">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Unfortunately, COVID isolation </w:t>
      </w:r>
      <w:r w:rsidR="0069310F">
        <w:rPr>
          <w:rFonts w:ascii="Times New Roman" w:eastAsia="Times New Roman" w:hAnsi="Times New Roman" w:cs="Times New Roman"/>
          <w:color w:val="000000" w:themeColor="text1"/>
          <w:sz w:val="24"/>
          <w:szCs w:val="24"/>
        </w:rPr>
        <w:t xml:space="preserve">and quarantine </w:t>
      </w:r>
      <w:r>
        <w:rPr>
          <w:rFonts w:ascii="Times New Roman" w:eastAsia="Times New Roman" w:hAnsi="Times New Roman" w:cs="Times New Roman"/>
          <w:color w:val="000000" w:themeColor="text1"/>
          <w:sz w:val="24"/>
          <w:szCs w:val="24"/>
        </w:rPr>
        <w:t>is likely to impact some students in your course this semester</w:t>
      </w:r>
      <w:r w:rsidR="0069310F">
        <w:rPr>
          <w:rFonts w:ascii="Times New Roman" w:eastAsia="Times New Roman" w:hAnsi="Times New Roman" w:cs="Times New Roman"/>
          <w:color w:val="000000" w:themeColor="text1"/>
          <w:sz w:val="24"/>
          <w:szCs w:val="24"/>
        </w:rPr>
        <w:t xml:space="preserve"> – especially at the beginning of semester because of arrival and baseline testing</w:t>
      </w:r>
      <w:r>
        <w:rPr>
          <w:rFonts w:ascii="Times New Roman" w:eastAsia="Times New Roman" w:hAnsi="Times New Roman" w:cs="Times New Roman"/>
          <w:color w:val="000000" w:themeColor="text1"/>
          <w:sz w:val="24"/>
          <w:szCs w:val="24"/>
        </w:rPr>
        <w:t xml:space="preserve">.  </w:t>
      </w:r>
      <w:r w:rsidR="006F75D8">
        <w:rPr>
          <w:rFonts w:ascii="Times New Roman" w:eastAsia="Times New Roman" w:hAnsi="Times New Roman" w:cs="Times New Roman"/>
          <w:color w:val="000000" w:themeColor="text1"/>
          <w:sz w:val="24"/>
          <w:szCs w:val="24"/>
        </w:rPr>
        <w:t xml:space="preserve">To </w:t>
      </w:r>
      <w:r w:rsidR="0069310F">
        <w:rPr>
          <w:rFonts w:ascii="Times New Roman" w:eastAsia="Times New Roman" w:hAnsi="Times New Roman" w:cs="Times New Roman"/>
          <w:color w:val="000000" w:themeColor="text1"/>
          <w:sz w:val="24"/>
          <w:szCs w:val="24"/>
        </w:rPr>
        <w:t xml:space="preserve">be transparent with students, please include in your syllabus an outline of how you will provide temporary academic supports for your classes.  </w:t>
      </w:r>
      <w:r w:rsidR="00FE527E">
        <w:rPr>
          <w:rFonts w:ascii="Times New Roman" w:eastAsia="Times New Roman" w:hAnsi="Times New Roman" w:cs="Times New Roman"/>
          <w:color w:val="000000" w:themeColor="text1"/>
          <w:sz w:val="24"/>
          <w:szCs w:val="24"/>
        </w:rPr>
        <w:t xml:space="preserve">Because of different course content, </w:t>
      </w:r>
      <w:r w:rsidR="001B2170">
        <w:rPr>
          <w:rFonts w:ascii="Times New Roman" w:eastAsia="Times New Roman" w:hAnsi="Times New Roman" w:cs="Times New Roman"/>
          <w:color w:val="000000" w:themeColor="text1"/>
          <w:sz w:val="24"/>
          <w:szCs w:val="24"/>
        </w:rPr>
        <w:t>expected deliverables</w:t>
      </w:r>
      <w:r w:rsidR="00FE527E">
        <w:rPr>
          <w:rFonts w:ascii="Times New Roman" w:eastAsia="Times New Roman" w:hAnsi="Times New Roman" w:cs="Times New Roman"/>
          <w:color w:val="000000" w:themeColor="text1"/>
          <w:sz w:val="24"/>
          <w:szCs w:val="24"/>
        </w:rPr>
        <w:t xml:space="preserve">, and teaching pedagogies, there is no standard prescription for what temporary academic supports are </w:t>
      </w:r>
      <w:r w:rsidR="001B2170">
        <w:rPr>
          <w:rFonts w:ascii="Times New Roman" w:eastAsia="Times New Roman" w:hAnsi="Times New Roman" w:cs="Times New Roman"/>
          <w:color w:val="000000" w:themeColor="text1"/>
          <w:sz w:val="24"/>
          <w:szCs w:val="24"/>
        </w:rPr>
        <w:t>best able to support students who cannot attend class for legitimate reasons (such as required COVID isolation)</w:t>
      </w:r>
      <w:r w:rsidR="00FE527E">
        <w:rPr>
          <w:rFonts w:ascii="Times New Roman" w:eastAsia="Times New Roman" w:hAnsi="Times New Roman" w:cs="Times New Roman"/>
          <w:color w:val="000000" w:themeColor="text1"/>
          <w:sz w:val="24"/>
          <w:szCs w:val="24"/>
        </w:rPr>
        <w:t xml:space="preserve">.  As such, students </w:t>
      </w:r>
      <w:r w:rsidR="001D4936">
        <w:rPr>
          <w:rFonts w:ascii="Times New Roman" w:eastAsia="Times New Roman" w:hAnsi="Times New Roman" w:cs="Times New Roman"/>
          <w:color w:val="000000" w:themeColor="text1"/>
          <w:sz w:val="24"/>
          <w:szCs w:val="24"/>
        </w:rPr>
        <w:t xml:space="preserve">may </w:t>
      </w:r>
      <w:r w:rsidR="000A1AFD">
        <w:rPr>
          <w:rFonts w:ascii="Times New Roman" w:eastAsia="Times New Roman" w:hAnsi="Times New Roman" w:cs="Times New Roman"/>
          <w:color w:val="000000" w:themeColor="text1"/>
          <w:sz w:val="24"/>
          <w:szCs w:val="24"/>
        </w:rPr>
        <w:t>experience</w:t>
      </w:r>
      <w:r w:rsidR="00FE527E">
        <w:rPr>
          <w:rFonts w:ascii="Times New Roman" w:eastAsia="Times New Roman" w:hAnsi="Times New Roman" w:cs="Times New Roman"/>
          <w:color w:val="000000" w:themeColor="text1"/>
          <w:sz w:val="24"/>
          <w:szCs w:val="24"/>
        </w:rPr>
        <w:t xml:space="preserve"> different </w:t>
      </w:r>
      <w:r w:rsidR="001B2170">
        <w:rPr>
          <w:rFonts w:ascii="Times New Roman" w:eastAsia="Times New Roman" w:hAnsi="Times New Roman" w:cs="Times New Roman"/>
          <w:color w:val="000000" w:themeColor="text1"/>
          <w:sz w:val="24"/>
          <w:szCs w:val="24"/>
        </w:rPr>
        <w:t>types</w:t>
      </w:r>
      <w:r w:rsidR="00FE527E">
        <w:rPr>
          <w:rFonts w:ascii="Times New Roman" w:eastAsia="Times New Roman" w:hAnsi="Times New Roman" w:cs="Times New Roman"/>
          <w:color w:val="000000" w:themeColor="text1"/>
          <w:sz w:val="24"/>
          <w:szCs w:val="24"/>
        </w:rPr>
        <w:t xml:space="preserve"> </w:t>
      </w:r>
      <w:r w:rsidR="001B2170">
        <w:rPr>
          <w:rFonts w:ascii="Times New Roman" w:eastAsia="Times New Roman" w:hAnsi="Times New Roman" w:cs="Times New Roman"/>
          <w:color w:val="000000" w:themeColor="text1"/>
          <w:sz w:val="24"/>
          <w:szCs w:val="24"/>
        </w:rPr>
        <w:t>of temporary academic supports for different classes</w:t>
      </w:r>
      <w:r w:rsidR="000A1AFD">
        <w:rPr>
          <w:rFonts w:ascii="Times New Roman" w:eastAsia="Times New Roman" w:hAnsi="Times New Roman" w:cs="Times New Roman"/>
          <w:color w:val="000000" w:themeColor="text1"/>
          <w:sz w:val="24"/>
          <w:szCs w:val="24"/>
        </w:rPr>
        <w:t>, and this can be confusing for them</w:t>
      </w:r>
      <w:r w:rsidR="001B2170">
        <w:rPr>
          <w:rFonts w:ascii="Times New Roman" w:eastAsia="Times New Roman" w:hAnsi="Times New Roman" w:cs="Times New Roman"/>
          <w:color w:val="000000" w:themeColor="text1"/>
          <w:sz w:val="24"/>
          <w:szCs w:val="24"/>
        </w:rPr>
        <w:t xml:space="preserve">.  </w:t>
      </w:r>
      <w:r w:rsidR="0069310F">
        <w:rPr>
          <w:rFonts w:ascii="Times New Roman" w:eastAsia="Times New Roman" w:hAnsi="Times New Roman" w:cs="Times New Roman"/>
          <w:color w:val="000000" w:themeColor="text1"/>
          <w:sz w:val="24"/>
          <w:szCs w:val="24"/>
        </w:rPr>
        <w:t xml:space="preserve">By explaining to your students up front how you plan to support their academic progress during an excused absence such as an isolation period, you will </w:t>
      </w:r>
      <w:r w:rsidR="001B2170">
        <w:rPr>
          <w:rFonts w:ascii="Times New Roman" w:eastAsia="Times New Roman" w:hAnsi="Times New Roman" w:cs="Times New Roman"/>
          <w:color w:val="000000" w:themeColor="text1"/>
          <w:sz w:val="24"/>
          <w:szCs w:val="24"/>
        </w:rPr>
        <w:t xml:space="preserve">help set </w:t>
      </w:r>
      <w:r w:rsidR="0069310F">
        <w:rPr>
          <w:rFonts w:ascii="Times New Roman" w:eastAsia="Times New Roman" w:hAnsi="Times New Roman" w:cs="Times New Roman"/>
          <w:color w:val="000000" w:themeColor="text1"/>
          <w:sz w:val="24"/>
          <w:szCs w:val="24"/>
        </w:rPr>
        <w:t xml:space="preserve">reasonable </w:t>
      </w:r>
      <w:r w:rsidR="001B2170">
        <w:rPr>
          <w:rFonts w:ascii="Times New Roman" w:eastAsia="Times New Roman" w:hAnsi="Times New Roman" w:cs="Times New Roman"/>
          <w:color w:val="000000" w:themeColor="text1"/>
          <w:sz w:val="24"/>
          <w:szCs w:val="24"/>
        </w:rPr>
        <w:t>expectations</w:t>
      </w:r>
      <w:r w:rsidR="000A1AFD">
        <w:rPr>
          <w:rFonts w:ascii="Times New Roman" w:eastAsia="Times New Roman" w:hAnsi="Times New Roman" w:cs="Times New Roman"/>
          <w:color w:val="000000" w:themeColor="text1"/>
          <w:sz w:val="24"/>
          <w:szCs w:val="24"/>
        </w:rPr>
        <w:t xml:space="preserve"> for your course</w:t>
      </w:r>
      <w:r w:rsidR="0069310F">
        <w:rPr>
          <w:rFonts w:ascii="Times New Roman" w:eastAsia="Times New Roman" w:hAnsi="Times New Roman" w:cs="Times New Roman"/>
          <w:color w:val="000000" w:themeColor="text1"/>
          <w:sz w:val="24"/>
          <w:szCs w:val="24"/>
        </w:rPr>
        <w:t>.</w:t>
      </w:r>
    </w:p>
    <w:p w14:paraId="38028310" w14:textId="77777777" w:rsidR="001D4936" w:rsidRDefault="001D4936" w:rsidP="001D4936">
      <w:pPr>
        <w:spacing w:after="0" w:line="240" w:lineRule="auto"/>
        <w:textAlignment w:val="baseline"/>
        <w:rPr>
          <w:rFonts w:ascii="Times New Roman" w:eastAsia="Times New Roman" w:hAnsi="Times New Roman" w:cs="Times New Roman"/>
          <w:color w:val="000000" w:themeColor="text1"/>
          <w:sz w:val="24"/>
          <w:szCs w:val="24"/>
        </w:rPr>
      </w:pPr>
    </w:p>
    <w:p w14:paraId="7529A1AB" w14:textId="4C55B6CE" w:rsidR="0069310F" w:rsidRDefault="001D4936" w:rsidP="00FE527E">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Please keep in mind, letters are issued when the student is managing circumstances that will affect their academics for more than a day or two. When students miss a single day of class or </w:t>
      </w:r>
      <w:r>
        <w:rPr>
          <w:rFonts w:ascii="Times New Roman" w:eastAsia="Times New Roman" w:hAnsi="Times New Roman" w:cs="Times New Roman"/>
          <w:color w:val="000000" w:themeColor="text1"/>
          <w:sz w:val="24"/>
          <w:szCs w:val="24"/>
        </w:rPr>
        <w:lastRenderedPageBreak/>
        <w:t xml:space="preserve">are asking for flexibility with a single assignment/exam, you should use your discretion to determine what is appropriate rather than referring them to the Dean of Students. You can find more information about these letters on the </w:t>
      </w:r>
      <w:hyperlink r:id="rId17" w:history="1">
        <w:r w:rsidRPr="0055689E">
          <w:rPr>
            <w:rStyle w:val="Hyperlink"/>
            <w:rFonts w:ascii="Times New Roman" w:eastAsia="Times New Roman" w:hAnsi="Times New Roman" w:cs="Times New Roman"/>
            <w:sz w:val="24"/>
            <w:szCs w:val="24"/>
          </w:rPr>
          <w:t>Dean of Students website</w:t>
        </w:r>
      </w:hyperlink>
      <w:r>
        <w:rPr>
          <w:rFonts w:ascii="Times New Roman" w:eastAsia="Times New Roman" w:hAnsi="Times New Roman" w:cs="Times New Roman"/>
          <w:color w:val="000000" w:themeColor="text1"/>
          <w:sz w:val="24"/>
          <w:szCs w:val="24"/>
        </w:rPr>
        <w:t>.</w:t>
      </w:r>
      <w:r w:rsidR="001B2170">
        <w:rPr>
          <w:rFonts w:ascii="Times New Roman" w:eastAsia="Times New Roman" w:hAnsi="Times New Roman" w:cs="Times New Roman"/>
          <w:color w:val="000000" w:themeColor="text1"/>
          <w:sz w:val="24"/>
          <w:szCs w:val="24"/>
        </w:rPr>
        <w:t xml:space="preserve"> </w:t>
      </w:r>
    </w:p>
    <w:p w14:paraId="215449BC" w14:textId="19855710" w:rsidR="0022517B" w:rsidRDefault="0022517B">
      <w:pPr>
        <w:rPr>
          <w:rFonts w:ascii="Times New Roman" w:eastAsia="Times New Roman" w:hAnsi="Times New Roman" w:cs="Times New Roman"/>
          <w:color w:val="000000" w:themeColor="text1"/>
          <w:sz w:val="24"/>
          <w:szCs w:val="24"/>
        </w:rPr>
      </w:pPr>
    </w:p>
    <w:p w14:paraId="088B37A6" w14:textId="3F89B793" w:rsidR="0069310F" w:rsidRDefault="00E415BC" w:rsidP="00FE527E">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661312" behindDoc="0" locked="0" layoutInCell="1" allowOverlap="1" wp14:anchorId="36CE9C4A" wp14:editId="141991A2">
                <wp:simplePos x="0" y="0"/>
                <wp:positionH relativeFrom="column">
                  <wp:posOffset>252549</wp:posOffset>
                </wp:positionH>
                <wp:positionV relativeFrom="paragraph">
                  <wp:posOffset>167639</wp:posOffset>
                </wp:positionV>
                <wp:extent cx="5634445" cy="4376057"/>
                <wp:effectExtent l="0" t="0" r="23495" b="24765"/>
                <wp:wrapNone/>
                <wp:docPr id="4" name="Rectangle 4"/>
                <wp:cNvGraphicFramePr/>
                <a:graphic xmlns:a="http://schemas.openxmlformats.org/drawingml/2006/main">
                  <a:graphicData uri="http://schemas.microsoft.com/office/word/2010/wordprocessingShape">
                    <wps:wsp>
                      <wps:cNvSpPr/>
                      <wps:spPr>
                        <a:xfrm>
                          <a:off x="0" y="0"/>
                          <a:ext cx="5634445" cy="43760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EABDE" id="Rectangle 4" o:spid="_x0000_s1026" style="position:absolute;margin-left:19.9pt;margin-top:13.2pt;width:443.65pt;height:3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" filled="f" strokecolor="#1f3763 [1604]" strokeweight="1pt"/>
            </w:pict>
          </mc:Fallback>
        </mc:AlternateContent>
      </w:r>
    </w:p>
    <w:p w14:paraId="7C0A5804" w14:textId="29D51419" w:rsidR="003E13B0" w:rsidRPr="003E13B0" w:rsidRDefault="00304DCA" w:rsidP="00E415BC">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Sample</w:t>
      </w:r>
      <w:r w:rsidR="0069310F" w:rsidRPr="003E13B0">
        <w:rPr>
          <w:rFonts w:ascii="Times New Roman" w:eastAsia="Times New Roman" w:hAnsi="Times New Roman" w:cs="Times New Roman"/>
          <w:b/>
          <w:bCs/>
          <w:color w:val="000000" w:themeColor="text1"/>
          <w:sz w:val="24"/>
          <w:szCs w:val="24"/>
        </w:rPr>
        <w:t xml:space="preserve"> </w:t>
      </w:r>
      <w:r w:rsidR="003E13B0" w:rsidRPr="003E13B0">
        <w:rPr>
          <w:rFonts w:ascii="Times New Roman" w:eastAsia="Times New Roman" w:hAnsi="Times New Roman" w:cs="Times New Roman"/>
          <w:b/>
          <w:bCs/>
          <w:color w:val="000000" w:themeColor="text1"/>
          <w:sz w:val="24"/>
          <w:szCs w:val="24"/>
        </w:rPr>
        <w:t>S</w:t>
      </w:r>
      <w:r w:rsidR="00B010AC" w:rsidRPr="003E13B0">
        <w:rPr>
          <w:rFonts w:ascii="Times New Roman" w:eastAsia="Times New Roman" w:hAnsi="Times New Roman" w:cs="Times New Roman"/>
          <w:b/>
          <w:bCs/>
          <w:color w:val="000000" w:themeColor="text1"/>
          <w:sz w:val="24"/>
          <w:szCs w:val="24"/>
        </w:rPr>
        <w:t xml:space="preserve">yllabus </w:t>
      </w:r>
      <w:r w:rsidR="003E13B0" w:rsidRPr="003E13B0">
        <w:rPr>
          <w:rFonts w:ascii="Times New Roman" w:eastAsia="Times New Roman" w:hAnsi="Times New Roman" w:cs="Times New Roman"/>
          <w:b/>
          <w:bCs/>
          <w:color w:val="000000" w:themeColor="text1"/>
          <w:sz w:val="24"/>
          <w:szCs w:val="24"/>
        </w:rPr>
        <w:t>L</w:t>
      </w:r>
      <w:r w:rsidR="00B010AC" w:rsidRPr="003E13B0">
        <w:rPr>
          <w:rFonts w:ascii="Times New Roman" w:eastAsia="Times New Roman" w:hAnsi="Times New Roman" w:cs="Times New Roman"/>
          <w:b/>
          <w:bCs/>
          <w:color w:val="000000" w:themeColor="text1"/>
          <w:sz w:val="24"/>
          <w:szCs w:val="24"/>
        </w:rPr>
        <w:t>anguage:</w:t>
      </w:r>
      <w:r w:rsidR="003E13B0" w:rsidRPr="003E13B0">
        <w:rPr>
          <w:rFonts w:ascii="Times New Roman" w:eastAsia="Times New Roman" w:hAnsi="Times New Roman" w:cs="Times New Roman"/>
          <w:b/>
          <w:bCs/>
          <w:color w:val="000000" w:themeColor="text1"/>
          <w:sz w:val="24"/>
          <w:szCs w:val="24"/>
        </w:rPr>
        <w:t xml:space="preserve"> Temporary Academic Supports for Extended Absences with Letter </w:t>
      </w:r>
      <w:r w:rsidR="00E415BC">
        <w:rPr>
          <w:rFonts w:ascii="Times New Roman" w:eastAsia="Times New Roman" w:hAnsi="Times New Roman" w:cs="Times New Roman"/>
          <w:b/>
          <w:bCs/>
          <w:color w:val="000000" w:themeColor="text1"/>
          <w:sz w:val="24"/>
          <w:szCs w:val="24"/>
        </w:rPr>
        <w:t xml:space="preserve">– </w:t>
      </w:r>
      <w:r w:rsidR="00E415BC" w:rsidRPr="00E415BC">
        <w:rPr>
          <w:rFonts w:ascii="Times New Roman" w:eastAsia="Times New Roman" w:hAnsi="Times New Roman" w:cs="Times New Roman"/>
          <w:b/>
          <w:bCs/>
          <w:i/>
          <w:iCs/>
          <w:color w:val="000000" w:themeColor="text1"/>
          <w:sz w:val="24"/>
          <w:szCs w:val="24"/>
        </w:rPr>
        <w:t>Durham</w:t>
      </w:r>
      <w:r w:rsidR="00E415BC">
        <w:rPr>
          <w:rFonts w:ascii="Times New Roman" w:eastAsia="Times New Roman" w:hAnsi="Times New Roman" w:cs="Times New Roman"/>
          <w:b/>
          <w:bCs/>
          <w:color w:val="000000" w:themeColor="text1"/>
          <w:sz w:val="24"/>
          <w:szCs w:val="24"/>
        </w:rPr>
        <w:t xml:space="preserve"> </w:t>
      </w:r>
    </w:p>
    <w:p w14:paraId="09F0EEC9" w14:textId="33DF7FE6" w:rsidR="00B010AC" w:rsidRDefault="00B010AC"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3EC03136" w14:textId="71FC60C5" w:rsidR="003E13B0" w:rsidRDefault="002A3EB7"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w:t>
      </w:r>
      <w:r w:rsidR="003E13B0">
        <w:rPr>
          <w:rFonts w:ascii="Times New Roman" w:eastAsia="Times New Roman" w:hAnsi="Times New Roman" w:cs="Times New Roman"/>
          <w:color w:val="000000" w:themeColor="text1"/>
          <w:sz w:val="24"/>
          <w:szCs w:val="24"/>
        </w:rPr>
        <w:t>you</w:t>
      </w:r>
      <w:r>
        <w:rPr>
          <w:rFonts w:ascii="Times New Roman" w:eastAsia="Times New Roman" w:hAnsi="Times New Roman" w:cs="Times New Roman"/>
          <w:color w:val="000000" w:themeColor="text1"/>
          <w:sz w:val="24"/>
          <w:szCs w:val="24"/>
        </w:rPr>
        <w:t xml:space="preserve"> are dealing with an unexpected, extenuating circumstance that will keep </w:t>
      </w:r>
      <w:r w:rsidR="003E13B0">
        <w:rPr>
          <w:rFonts w:ascii="Times New Roman" w:eastAsia="Times New Roman" w:hAnsi="Times New Roman" w:cs="Times New Roman"/>
          <w:color w:val="000000" w:themeColor="text1"/>
          <w:sz w:val="24"/>
          <w:szCs w:val="24"/>
        </w:rPr>
        <w:t>you</w:t>
      </w:r>
      <w:r>
        <w:rPr>
          <w:rFonts w:ascii="Times New Roman" w:eastAsia="Times New Roman" w:hAnsi="Times New Roman" w:cs="Times New Roman"/>
          <w:color w:val="000000" w:themeColor="text1"/>
          <w:sz w:val="24"/>
          <w:szCs w:val="24"/>
        </w:rPr>
        <w:t xml:space="preserve"> out of class or affect </w:t>
      </w:r>
      <w:r w:rsidR="003E13B0">
        <w:rPr>
          <w:rFonts w:ascii="Times New Roman" w:eastAsia="Times New Roman" w:hAnsi="Times New Roman" w:cs="Times New Roman"/>
          <w:color w:val="000000" w:themeColor="text1"/>
          <w:sz w:val="24"/>
          <w:szCs w:val="24"/>
        </w:rPr>
        <w:t>your</w:t>
      </w:r>
      <w:r>
        <w:rPr>
          <w:rFonts w:ascii="Times New Roman" w:eastAsia="Times New Roman" w:hAnsi="Times New Roman" w:cs="Times New Roman"/>
          <w:color w:val="000000" w:themeColor="text1"/>
          <w:sz w:val="24"/>
          <w:szCs w:val="24"/>
        </w:rPr>
        <w:t xml:space="preserve"> performance for more than a day or two, </w:t>
      </w:r>
      <w:r w:rsidR="003E13B0">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each out to the Dean of Students (</w:t>
      </w:r>
      <w:hyperlink r:id="rId18" w:history="1">
        <w:r>
          <w:rPr>
            <w:rStyle w:val="Hyperlink"/>
            <w:rFonts w:ascii="Times New Roman" w:eastAsia="Times New Roman" w:hAnsi="Times New Roman" w:cs="Times New Roman"/>
            <w:sz w:val="24"/>
            <w:szCs w:val="24"/>
          </w:rPr>
          <w:t>dean.students@unh.edu</w:t>
        </w:r>
      </w:hyperlink>
      <w:r>
        <w:rPr>
          <w:rFonts w:ascii="Times New Roman" w:eastAsia="Times New Roman" w:hAnsi="Times New Roman" w:cs="Times New Roman"/>
          <w:color w:val="000000" w:themeColor="text1"/>
          <w:sz w:val="24"/>
          <w:szCs w:val="24"/>
        </w:rPr>
        <w:t xml:space="preserve">) to request a letter be sent to </w:t>
      </w:r>
      <w:r w:rsidR="003E13B0">
        <w:rPr>
          <w:rFonts w:ascii="Times New Roman" w:eastAsia="Times New Roman" w:hAnsi="Times New Roman" w:cs="Times New Roman"/>
          <w:color w:val="000000" w:themeColor="text1"/>
          <w:sz w:val="24"/>
          <w:szCs w:val="24"/>
        </w:rPr>
        <w:t>all your</w:t>
      </w:r>
      <w:r>
        <w:rPr>
          <w:rFonts w:ascii="Times New Roman" w:eastAsia="Times New Roman" w:hAnsi="Times New Roman" w:cs="Times New Roman"/>
          <w:color w:val="000000" w:themeColor="text1"/>
          <w:sz w:val="24"/>
          <w:szCs w:val="24"/>
        </w:rPr>
        <w:t xml:space="preserve"> faculty. </w:t>
      </w:r>
      <w:r w:rsidR="003E13B0">
        <w:rPr>
          <w:rFonts w:ascii="Times New Roman" w:eastAsia="Times New Roman" w:hAnsi="Times New Roman" w:cs="Times New Roman"/>
          <w:color w:val="000000" w:themeColor="text1"/>
          <w:sz w:val="24"/>
          <w:szCs w:val="24"/>
        </w:rPr>
        <w:t xml:space="preserve"> Note: </w:t>
      </w:r>
      <w:r>
        <w:rPr>
          <w:rFonts w:ascii="Times New Roman" w:eastAsia="Times New Roman" w:hAnsi="Times New Roman" w:cs="Times New Roman"/>
          <w:color w:val="000000" w:themeColor="text1"/>
          <w:sz w:val="24"/>
          <w:szCs w:val="24"/>
        </w:rPr>
        <w:t xml:space="preserve">If </w:t>
      </w:r>
      <w:r w:rsidR="003E13B0">
        <w:rPr>
          <w:rFonts w:ascii="Times New Roman" w:eastAsia="Times New Roman" w:hAnsi="Times New Roman" w:cs="Times New Roman"/>
          <w:color w:val="000000" w:themeColor="text1"/>
          <w:sz w:val="24"/>
          <w:szCs w:val="24"/>
        </w:rPr>
        <w:t>you are</w:t>
      </w:r>
      <w:r>
        <w:rPr>
          <w:rFonts w:ascii="Times New Roman" w:eastAsia="Times New Roman" w:hAnsi="Times New Roman" w:cs="Times New Roman"/>
          <w:color w:val="000000" w:themeColor="text1"/>
          <w:sz w:val="24"/>
          <w:szCs w:val="24"/>
        </w:rPr>
        <w:t xml:space="preserve"> asked to quarantine or isolate due to COVID-19 by Health &amp; Wellness, a letter will automatically be sent to </w:t>
      </w:r>
      <w:r w:rsidR="003E13B0">
        <w:rPr>
          <w:rFonts w:ascii="Times New Roman" w:eastAsia="Times New Roman" w:hAnsi="Times New Roman" w:cs="Times New Roman"/>
          <w:color w:val="000000" w:themeColor="text1"/>
          <w:sz w:val="24"/>
          <w:szCs w:val="24"/>
        </w:rPr>
        <w:t>your</w:t>
      </w:r>
      <w:r>
        <w:rPr>
          <w:rFonts w:ascii="Times New Roman" w:eastAsia="Times New Roman" w:hAnsi="Times New Roman" w:cs="Times New Roman"/>
          <w:color w:val="000000" w:themeColor="text1"/>
          <w:sz w:val="24"/>
          <w:szCs w:val="24"/>
        </w:rPr>
        <w:t xml:space="preserve"> faculty. </w:t>
      </w:r>
    </w:p>
    <w:p w14:paraId="1E841402" w14:textId="77777777" w:rsidR="002A3EB7" w:rsidRDefault="002A3EB7"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03E8E194" w14:textId="1E86853F" w:rsidR="00B010AC" w:rsidRDefault="006F75D8"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w:t>
      </w:r>
      <w:r w:rsidR="00B010AC">
        <w:rPr>
          <w:rFonts w:ascii="Times New Roman" w:eastAsia="Times New Roman" w:hAnsi="Times New Roman" w:cs="Times New Roman"/>
          <w:color w:val="000000" w:themeColor="text1"/>
          <w:sz w:val="24"/>
          <w:szCs w:val="24"/>
        </w:rPr>
        <w:t xml:space="preserve"> you are required to miss significant class time </w:t>
      </w:r>
      <w:r w:rsidR="007B1225">
        <w:rPr>
          <w:rFonts w:ascii="Times New Roman" w:eastAsia="Times New Roman" w:hAnsi="Times New Roman" w:cs="Times New Roman"/>
          <w:color w:val="000000" w:themeColor="text1"/>
          <w:sz w:val="24"/>
          <w:szCs w:val="24"/>
        </w:rPr>
        <w:t>(</w:t>
      </w:r>
      <w:r w:rsidR="00F65615">
        <w:rPr>
          <w:rFonts w:ascii="Times New Roman" w:eastAsia="Times New Roman" w:hAnsi="Times New Roman" w:cs="Times New Roman"/>
          <w:color w:val="000000" w:themeColor="text1"/>
          <w:sz w:val="24"/>
          <w:szCs w:val="24"/>
        </w:rPr>
        <w:t>e.g.,</w:t>
      </w:r>
      <w:r w:rsidR="00700CB7">
        <w:rPr>
          <w:rFonts w:ascii="Times New Roman" w:eastAsia="Times New Roman" w:hAnsi="Times New Roman" w:cs="Times New Roman"/>
          <w:color w:val="000000" w:themeColor="text1"/>
          <w:sz w:val="24"/>
          <w:szCs w:val="24"/>
        </w:rPr>
        <w:t xml:space="preserve"> due to</w:t>
      </w:r>
      <w:r w:rsidR="007B1225">
        <w:rPr>
          <w:rFonts w:ascii="Times New Roman" w:eastAsia="Times New Roman" w:hAnsi="Times New Roman" w:cs="Times New Roman"/>
          <w:color w:val="000000" w:themeColor="text1"/>
          <w:sz w:val="24"/>
          <w:szCs w:val="24"/>
        </w:rPr>
        <w:t xml:space="preserve"> required isolation or quarantine), you will be provided temporary academic supports </w:t>
      </w:r>
      <w:r w:rsidR="001D4936">
        <w:rPr>
          <w:rFonts w:ascii="Times New Roman" w:eastAsia="Times New Roman" w:hAnsi="Times New Roman" w:cs="Times New Roman"/>
          <w:color w:val="000000" w:themeColor="text1"/>
          <w:sz w:val="24"/>
          <w:szCs w:val="24"/>
        </w:rPr>
        <w:t xml:space="preserve">so that you </w:t>
      </w:r>
      <w:r w:rsidR="00700CB7">
        <w:rPr>
          <w:rFonts w:ascii="Times New Roman" w:eastAsia="Times New Roman" w:hAnsi="Times New Roman" w:cs="Times New Roman"/>
          <w:color w:val="000000" w:themeColor="text1"/>
          <w:sz w:val="24"/>
          <w:szCs w:val="24"/>
        </w:rPr>
        <w:t>can</w:t>
      </w:r>
      <w:r>
        <w:rPr>
          <w:rFonts w:ascii="Times New Roman" w:eastAsia="Times New Roman" w:hAnsi="Times New Roman" w:cs="Times New Roman"/>
          <w:color w:val="000000" w:themeColor="text1"/>
          <w:sz w:val="24"/>
          <w:szCs w:val="24"/>
        </w:rPr>
        <w:t xml:space="preserve"> </w:t>
      </w:r>
      <w:r w:rsidR="007B1225">
        <w:rPr>
          <w:rFonts w:ascii="Times New Roman" w:eastAsia="Times New Roman" w:hAnsi="Times New Roman" w:cs="Times New Roman"/>
          <w:color w:val="000000" w:themeColor="text1"/>
          <w:sz w:val="24"/>
          <w:szCs w:val="24"/>
        </w:rPr>
        <w:t xml:space="preserve">continue to make satisfactory progress in this course. </w:t>
      </w:r>
      <w:r w:rsidR="000659FC">
        <w:rPr>
          <w:rFonts w:ascii="Times New Roman" w:eastAsia="Times New Roman" w:hAnsi="Times New Roman" w:cs="Times New Roman"/>
          <w:color w:val="000000" w:themeColor="text1"/>
          <w:sz w:val="24"/>
          <w:szCs w:val="24"/>
        </w:rPr>
        <w:t>Please contact your course instructor to discuss the specific types of supports that will be implemented</w:t>
      </w:r>
      <w:r>
        <w:rPr>
          <w:rFonts w:ascii="Times New Roman" w:eastAsia="Times New Roman" w:hAnsi="Times New Roman" w:cs="Times New Roman"/>
          <w:color w:val="000000" w:themeColor="text1"/>
          <w:sz w:val="24"/>
          <w:szCs w:val="24"/>
        </w:rPr>
        <w:t xml:space="preserve"> during your absence</w:t>
      </w:r>
      <w:r w:rsidR="000659FC">
        <w:rPr>
          <w:rFonts w:ascii="Times New Roman" w:eastAsia="Times New Roman" w:hAnsi="Times New Roman" w:cs="Times New Roman"/>
          <w:color w:val="000000" w:themeColor="text1"/>
          <w:sz w:val="24"/>
          <w:szCs w:val="24"/>
        </w:rPr>
        <w:t xml:space="preserve">. </w:t>
      </w:r>
      <w:r w:rsidR="007B1225">
        <w:rPr>
          <w:rFonts w:ascii="Times New Roman" w:eastAsia="Times New Roman" w:hAnsi="Times New Roman" w:cs="Times New Roman"/>
          <w:color w:val="000000" w:themeColor="text1"/>
          <w:sz w:val="24"/>
          <w:szCs w:val="24"/>
        </w:rPr>
        <w:t xml:space="preserve"> </w:t>
      </w:r>
      <w:r w:rsidR="00700CB7">
        <w:rPr>
          <w:rFonts w:ascii="Times New Roman" w:eastAsia="Times New Roman" w:hAnsi="Times New Roman" w:cs="Times New Roman"/>
          <w:color w:val="000000" w:themeColor="text1"/>
          <w:sz w:val="24"/>
          <w:szCs w:val="24"/>
        </w:rPr>
        <w:t xml:space="preserve">Possible options you may </w:t>
      </w:r>
      <w:r w:rsidR="007B1225">
        <w:rPr>
          <w:rFonts w:ascii="Times New Roman" w:eastAsia="Times New Roman" w:hAnsi="Times New Roman" w:cs="Times New Roman"/>
          <w:color w:val="000000" w:themeColor="text1"/>
          <w:sz w:val="24"/>
          <w:szCs w:val="24"/>
        </w:rPr>
        <w:t xml:space="preserve">be provided </w:t>
      </w:r>
      <w:r w:rsidR="00F65615">
        <w:rPr>
          <w:rFonts w:ascii="Times New Roman" w:eastAsia="Times New Roman" w:hAnsi="Times New Roman" w:cs="Times New Roman"/>
          <w:color w:val="000000" w:themeColor="text1"/>
          <w:sz w:val="24"/>
          <w:szCs w:val="24"/>
        </w:rPr>
        <w:t xml:space="preserve">in this class </w:t>
      </w:r>
      <w:r w:rsidR="00700CB7">
        <w:rPr>
          <w:rFonts w:ascii="Times New Roman" w:eastAsia="Times New Roman" w:hAnsi="Times New Roman" w:cs="Times New Roman"/>
          <w:color w:val="000000" w:themeColor="text1"/>
          <w:sz w:val="24"/>
          <w:szCs w:val="24"/>
        </w:rPr>
        <w:t xml:space="preserve">include: </w:t>
      </w:r>
      <w:r w:rsidR="007B1225">
        <w:rPr>
          <w:rFonts w:ascii="Times New Roman" w:eastAsia="Times New Roman" w:hAnsi="Times New Roman" w:cs="Times New Roman"/>
          <w:color w:val="000000" w:themeColor="text1"/>
          <w:sz w:val="24"/>
          <w:szCs w:val="24"/>
        </w:rPr>
        <w:t>[</w:t>
      </w:r>
      <w:r w:rsidR="007B1225" w:rsidRPr="00F65615">
        <w:rPr>
          <w:rFonts w:ascii="Times New Roman" w:eastAsia="Times New Roman" w:hAnsi="Times New Roman" w:cs="Times New Roman"/>
          <w:i/>
          <w:iCs/>
          <w:color w:val="000000" w:themeColor="text1"/>
          <w:sz w:val="24"/>
          <w:szCs w:val="24"/>
        </w:rPr>
        <w:t>then pick one or more of the following for your syllabus or come up with your own description</w:t>
      </w:r>
      <w:r w:rsidR="007B1225">
        <w:rPr>
          <w:rFonts w:ascii="Times New Roman" w:eastAsia="Times New Roman" w:hAnsi="Times New Roman" w:cs="Times New Roman"/>
          <w:color w:val="000000" w:themeColor="text1"/>
          <w:sz w:val="24"/>
          <w:szCs w:val="24"/>
        </w:rPr>
        <w:t>]</w:t>
      </w:r>
    </w:p>
    <w:p w14:paraId="3F65886D" w14:textId="53879268" w:rsidR="000659FC" w:rsidRDefault="000659FC"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Class notes from a peer</w:t>
      </w:r>
    </w:p>
    <w:p w14:paraId="13088AA2" w14:textId="304CA851" w:rsidR="000659FC" w:rsidRDefault="000659FC"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One-on-one meetings with instructor or TA to catch-up on missed content</w:t>
      </w:r>
    </w:p>
    <w:p w14:paraId="4F0B56B8" w14:textId="46052993" w:rsidR="000659FC" w:rsidRDefault="000659FC"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Virtual office hours</w:t>
      </w:r>
    </w:p>
    <w:p w14:paraId="591697F8" w14:textId="24BE3C6C" w:rsidR="00B46836" w:rsidRDefault="00B468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Access to recorded lectures </w:t>
      </w:r>
      <w:r w:rsidR="001D4936">
        <w:rPr>
          <w:rFonts w:ascii="Times New Roman" w:eastAsia="Times New Roman" w:hAnsi="Times New Roman" w:cs="Times New Roman"/>
          <w:color w:val="000000" w:themeColor="text1"/>
          <w:sz w:val="24"/>
          <w:szCs w:val="24"/>
        </w:rPr>
        <w:t>(asynchronous)</w:t>
      </w:r>
    </w:p>
    <w:p w14:paraId="3AFD8201" w14:textId="711CAFE4" w:rsidR="00B46836" w:rsidRDefault="00B468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Remote access for class</w:t>
      </w:r>
      <w:r w:rsidR="001D4936">
        <w:rPr>
          <w:rFonts w:ascii="Times New Roman" w:eastAsia="Times New Roman" w:hAnsi="Times New Roman" w:cs="Times New Roman"/>
          <w:color w:val="000000" w:themeColor="text1"/>
          <w:sz w:val="24"/>
          <w:szCs w:val="24"/>
        </w:rPr>
        <w:t xml:space="preserve"> (synchronous)</w:t>
      </w:r>
      <w:r w:rsidR="00E415BC">
        <w:rPr>
          <w:rFonts w:ascii="Times New Roman" w:eastAsia="Times New Roman" w:hAnsi="Times New Roman" w:cs="Times New Roman"/>
          <w:color w:val="000000" w:themeColor="text1"/>
          <w:sz w:val="24"/>
          <w:szCs w:val="24"/>
        </w:rPr>
        <w:t>*</w:t>
      </w:r>
    </w:p>
    <w:p w14:paraId="1E28B7BF" w14:textId="52401F1C" w:rsidR="001D4936" w:rsidRDefault="001D49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Lecture slides</w:t>
      </w:r>
    </w:p>
    <w:p w14:paraId="00F64BDE" w14:textId="7494A321" w:rsidR="001D4936" w:rsidRDefault="001D4936" w:rsidP="00E415BC">
      <w:pPr>
        <w:pStyle w:val="ListParagraph"/>
        <w:numPr>
          <w:ilvl w:val="0"/>
          <w:numId w:val="1"/>
        </w:numPr>
        <w:spacing w:after="0" w:line="240" w:lineRule="auto"/>
        <w:ind w:left="90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Handouts or other materials that are distributed</w:t>
      </w:r>
    </w:p>
    <w:p w14:paraId="05431903" w14:textId="28CB9FFB" w:rsidR="00E415BC" w:rsidRDefault="00E415BC"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26C534EE" w14:textId="18524015" w:rsidR="00E415BC" w:rsidRPr="00E415BC" w:rsidRDefault="00E415BC" w:rsidP="00E415BC">
      <w:pPr>
        <w:spacing w:after="0" w:line="240" w:lineRule="auto"/>
        <w:ind w:left="63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Style w:val="cf01"/>
        </w:rPr>
        <w:t>Please recognize that not all students will be well enough to attend classes remotely</w:t>
      </w:r>
    </w:p>
    <w:p w14:paraId="21EAC0CF" w14:textId="783875C3" w:rsidR="00FE527E" w:rsidRDefault="00FE527E"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4115CB51" w14:textId="1BF37396" w:rsidR="003E13B0" w:rsidRDefault="003E13B0" w:rsidP="003E13B0">
      <w:pPr>
        <w:spacing w:after="0" w:line="240" w:lineRule="auto"/>
        <w:textAlignment w:val="baseline"/>
        <w:rPr>
          <w:rFonts w:ascii="Times New Roman" w:eastAsia="Times New Roman" w:hAnsi="Times New Roman" w:cs="Times New Roman"/>
          <w:color w:val="000000" w:themeColor="text1"/>
          <w:sz w:val="24"/>
          <w:szCs w:val="24"/>
        </w:rPr>
      </w:pPr>
    </w:p>
    <w:p w14:paraId="65A5F2B8" w14:textId="4F4F8A0E" w:rsidR="00E415BC" w:rsidRDefault="00E415BC">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br w:type="page"/>
      </w:r>
    </w:p>
    <w:p w14:paraId="687AEFD4" w14:textId="2F88E211" w:rsidR="00E415BC" w:rsidRDefault="00671805" w:rsidP="003E13B0">
      <w:pPr>
        <w:spacing w:after="0" w:line="240" w:lineRule="auto"/>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lastRenderedPageBreak/>
        <mc:AlternateContent>
          <mc:Choice Requires="wps">
            <w:drawing>
              <wp:anchor distT="0" distB="0" distL="114300" distR="114300" simplePos="0" relativeHeight="251662336" behindDoc="0" locked="0" layoutInCell="1" allowOverlap="1" wp14:anchorId="31557EBE" wp14:editId="24FC4DA4">
                <wp:simplePos x="0" y="0"/>
                <wp:positionH relativeFrom="column">
                  <wp:posOffset>291737</wp:posOffset>
                </wp:positionH>
                <wp:positionV relativeFrom="paragraph">
                  <wp:posOffset>165463</wp:posOffset>
                </wp:positionV>
                <wp:extent cx="5464629" cy="4393474"/>
                <wp:effectExtent l="0" t="0" r="22225" b="26670"/>
                <wp:wrapNone/>
                <wp:docPr id="5" name="Rectangle 5"/>
                <wp:cNvGraphicFramePr/>
                <a:graphic xmlns:a="http://schemas.openxmlformats.org/drawingml/2006/main">
                  <a:graphicData uri="http://schemas.microsoft.com/office/word/2010/wordprocessingShape">
                    <wps:wsp>
                      <wps:cNvSpPr/>
                      <wps:spPr>
                        <a:xfrm>
                          <a:off x="0" y="0"/>
                          <a:ext cx="5464629" cy="439347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ED6E41" id="Rectangle 5" o:spid="_x0000_s1026" style="position:absolute;margin-left:22.95pt;margin-top:13.05pt;width:430.3pt;height:345.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" filled="f" strokecolor="#1f3763 [1604]" strokeweight="1pt"/>
            </w:pict>
          </mc:Fallback>
        </mc:AlternateContent>
      </w:r>
    </w:p>
    <w:p w14:paraId="73A6E8C2" w14:textId="6EFF1371" w:rsidR="00E415BC" w:rsidRPr="003E13B0" w:rsidRDefault="00304DCA" w:rsidP="00E415BC">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Sample</w:t>
      </w:r>
      <w:r w:rsidR="00E415BC" w:rsidRPr="003E13B0">
        <w:rPr>
          <w:rFonts w:ascii="Times New Roman" w:eastAsia="Times New Roman" w:hAnsi="Times New Roman" w:cs="Times New Roman"/>
          <w:b/>
          <w:bCs/>
          <w:color w:val="000000" w:themeColor="text1"/>
          <w:sz w:val="24"/>
          <w:szCs w:val="24"/>
        </w:rPr>
        <w:t xml:space="preserve"> Syllabus Language: Temporary Academic Supports for Extended Absences with Letter </w:t>
      </w:r>
      <w:r w:rsidR="00E415BC">
        <w:rPr>
          <w:rFonts w:ascii="Times New Roman" w:eastAsia="Times New Roman" w:hAnsi="Times New Roman" w:cs="Times New Roman"/>
          <w:b/>
          <w:bCs/>
          <w:color w:val="000000" w:themeColor="text1"/>
          <w:sz w:val="24"/>
          <w:szCs w:val="24"/>
        </w:rPr>
        <w:t xml:space="preserve">– </w:t>
      </w:r>
      <w:r w:rsidR="00E415BC">
        <w:rPr>
          <w:rFonts w:ascii="Times New Roman" w:eastAsia="Times New Roman" w:hAnsi="Times New Roman" w:cs="Times New Roman"/>
          <w:b/>
          <w:bCs/>
          <w:i/>
          <w:iCs/>
          <w:color w:val="000000" w:themeColor="text1"/>
          <w:sz w:val="24"/>
          <w:szCs w:val="24"/>
        </w:rPr>
        <w:t>Manchester</w:t>
      </w:r>
      <w:r w:rsidR="00E415BC">
        <w:rPr>
          <w:rFonts w:ascii="Times New Roman" w:eastAsia="Times New Roman" w:hAnsi="Times New Roman" w:cs="Times New Roman"/>
          <w:b/>
          <w:bCs/>
          <w:color w:val="000000" w:themeColor="text1"/>
          <w:sz w:val="24"/>
          <w:szCs w:val="24"/>
        </w:rPr>
        <w:t xml:space="preserve"> </w:t>
      </w:r>
    </w:p>
    <w:p w14:paraId="2EBC473A" w14:textId="77777777" w:rsidR="00E415BC" w:rsidRPr="00E415BC" w:rsidRDefault="00E415BC"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3C5CD000" w14:textId="03598296" w:rsidR="003E13B0" w:rsidRDefault="003E13B0"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you are dealing with an unexpected, extenuating circumstance that will keep you out of class or affect your performance for more than a day or two, reach out to </w:t>
      </w:r>
      <w:r w:rsidRPr="67689370">
        <w:rPr>
          <w:rFonts w:ascii="Times New Roman" w:hAnsi="Times New Roman" w:cs="Times New Roman"/>
          <w:sz w:val="24"/>
          <w:szCs w:val="24"/>
        </w:rPr>
        <w:t xml:space="preserve">Stephanie Kirylych, Director of Academic Advising, at </w:t>
      </w:r>
      <w:hyperlink r:id="rId19">
        <w:r w:rsidRPr="67689370">
          <w:rPr>
            <w:rStyle w:val="Hyperlink"/>
            <w:rFonts w:ascii="Times New Roman" w:hAnsi="Times New Roman" w:cs="Times New Roman"/>
            <w:sz w:val="24"/>
            <w:szCs w:val="24"/>
          </w:rPr>
          <w:t>stephanie.kirylych@unh.edu</w:t>
        </w:r>
      </w:hyperlink>
      <w:r w:rsidRPr="6768937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themeColor="text1"/>
          <w:sz w:val="24"/>
          <w:szCs w:val="24"/>
        </w:rPr>
        <w:t xml:space="preserve">to request a letter be sent to all your faculty.  Note: If you are asked to quarantine or isolate due to COVID-19 by Health &amp; Wellness, a letter will automatically be sent to your faculty. </w:t>
      </w:r>
    </w:p>
    <w:p w14:paraId="4FA45588" w14:textId="77777777" w:rsidR="003E13B0" w:rsidRDefault="003E13B0"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p>
    <w:p w14:paraId="6E7231D2" w14:textId="77777777" w:rsidR="003E13B0" w:rsidRDefault="003E13B0" w:rsidP="00E415BC">
      <w:pPr>
        <w:spacing w:after="0" w:line="240" w:lineRule="auto"/>
        <w:ind w:left="54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If you are required to miss significant class time (e.g., due to required isolation or quarantine), you will be provided temporary academic supports so that you can continue to make satisfactory progress in this course. Please contact your course instructor to discuss the specific types of supports that will be implemented during your absence.  Possible options you may be provided in this class include: [</w:t>
      </w:r>
      <w:r w:rsidRPr="00F65615">
        <w:rPr>
          <w:rFonts w:ascii="Times New Roman" w:eastAsia="Times New Roman" w:hAnsi="Times New Roman" w:cs="Times New Roman"/>
          <w:i/>
          <w:iCs/>
          <w:color w:val="000000" w:themeColor="text1"/>
          <w:sz w:val="24"/>
          <w:szCs w:val="24"/>
        </w:rPr>
        <w:t>then pick one or more of the following for your syllabus or come up with your own description</w:t>
      </w:r>
      <w:r>
        <w:rPr>
          <w:rFonts w:ascii="Times New Roman" w:eastAsia="Times New Roman" w:hAnsi="Times New Roman" w:cs="Times New Roman"/>
          <w:color w:val="000000" w:themeColor="text1"/>
          <w:sz w:val="24"/>
          <w:szCs w:val="24"/>
        </w:rPr>
        <w:t>]</w:t>
      </w:r>
    </w:p>
    <w:p w14:paraId="2DEE4950" w14:textId="77777777" w:rsidR="003E13B0"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Class notes from a peer</w:t>
      </w:r>
    </w:p>
    <w:p w14:paraId="297F5E00" w14:textId="77777777" w:rsidR="003E13B0"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One-on-one meetings with instructor or TA to catch-up on missed content</w:t>
      </w:r>
    </w:p>
    <w:p w14:paraId="1645FAF9" w14:textId="77777777" w:rsidR="003E13B0"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Virtual office hours</w:t>
      </w:r>
    </w:p>
    <w:p w14:paraId="15B9D530" w14:textId="77777777" w:rsidR="003E13B0"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Access to recorded lectures (asynchronous)</w:t>
      </w:r>
    </w:p>
    <w:p w14:paraId="153444CB" w14:textId="5D6EFFC4" w:rsidR="003E13B0"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Remote access for class (synchronous)</w:t>
      </w:r>
    </w:p>
    <w:p w14:paraId="113FD59F" w14:textId="77777777" w:rsidR="003E13B0"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Lecture slides</w:t>
      </w:r>
    </w:p>
    <w:p w14:paraId="58F2FF3D" w14:textId="0656F2E6" w:rsidR="003E13B0" w:rsidRDefault="003E13B0" w:rsidP="00E415BC">
      <w:pPr>
        <w:pStyle w:val="ListParagraph"/>
        <w:numPr>
          <w:ilvl w:val="0"/>
          <w:numId w:val="1"/>
        </w:numPr>
        <w:spacing w:after="0" w:line="240" w:lineRule="auto"/>
        <w:ind w:left="108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Handouts or other materials that are distributed</w:t>
      </w:r>
    </w:p>
    <w:p w14:paraId="50B11C39" w14:textId="6324A4DA" w:rsidR="00E415BC" w:rsidRDefault="00E415BC"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01C5EB0D" w14:textId="77777777" w:rsidR="00E415BC" w:rsidRPr="00E415BC" w:rsidRDefault="00E415BC" w:rsidP="00E415BC">
      <w:pPr>
        <w:spacing w:after="0" w:line="240" w:lineRule="auto"/>
        <w:ind w:left="630" w:right="360"/>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r>
        <w:rPr>
          <w:rStyle w:val="cf01"/>
        </w:rPr>
        <w:t>Please recognize that not all students will be well enough to attend classes remotely</w:t>
      </w:r>
    </w:p>
    <w:p w14:paraId="0FD537AF" w14:textId="3944CDC7" w:rsidR="00E415BC" w:rsidRDefault="00E415BC"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1F97110E" w14:textId="0175FDB0" w:rsidR="00671805" w:rsidRDefault="00671805"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2691F3E0" w14:textId="77777777" w:rsidR="00671805" w:rsidRPr="00E415BC" w:rsidRDefault="00671805" w:rsidP="00E415BC">
      <w:pPr>
        <w:spacing w:after="0" w:line="240" w:lineRule="auto"/>
        <w:ind w:right="360"/>
        <w:textAlignment w:val="baseline"/>
        <w:rPr>
          <w:rFonts w:ascii="Times New Roman" w:eastAsia="Times New Roman" w:hAnsi="Times New Roman" w:cs="Times New Roman"/>
          <w:color w:val="000000" w:themeColor="text1"/>
          <w:sz w:val="24"/>
          <w:szCs w:val="24"/>
        </w:rPr>
      </w:pPr>
    </w:p>
    <w:p w14:paraId="7D36B620" w14:textId="73B5CA15" w:rsidR="003E13B0" w:rsidRPr="008F7324" w:rsidRDefault="00703EB9" w:rsidP="003E13B0">
      <w:pPr>
        <w:spacing w:after="0" w:line="240" w:lineRule="auto"/>
        <w:textAlignment w:val="baseline"/>
        <w:rPr>
          <w:rFonts w:ascii="Times New Roman" w:eastAsia="Times New Roman" w:hAnsi="Times New Roman" w:cs="Times New Roman"/>
          <w:b/>
          <w:bCs/>
          <w:i/>
          <w:iCs/>
          <w:color w:val="000000" w:themeColor="text1"/>
          <w:sz w:val="24"/>
          <w:szCs w:val="24"/>
        </w:rPr>
      </w:pPr>
      <w:r w:rsidRPr="008F7324">
        <w:rPr>
          <w:rFonts w:ascii="Times New Roman" w:eastAsia="Times New Roman" w:hAnsi="Times New Roman" w:cs="Times New Roman"/>
          <w:b/>
          <w:bCs/>
          <w:i/>
          <w:iCs/>
          <w:color w:val="000000" w:themeColor="text1"/>
          <w:sz w:val="24"/>
          <w:szCs w:val="24"/>
        </w:rPr>
        <w:t xml:space="preserve">2.3 </w:t>
      </w:r>
      <w:r w:rsidR="008F7324" w:rsidRPr="008F7324">
        <w:rPr>
          <w:rFonts w:ascii="Times New Roman" w:eastAsia="Times New Roman" w:hAnsi="Times New Roman" w:cs="Times New Roman"/>
          <w:b/>
          <w:bCs/>
          <w:i/>
          <w:iCs/>
          <w:color w:val="000000" w:themeColor="text1"/>
          <w:sz w:val="24"/>
          <w:szCs w:val="24"/>
        </w:rPr>
        <w:t>Accommodations for Disability</w:t>
      </w:r>
    </w:p>
    <w:p w14:paraId="20167F24" w14:textId="7CAC37BC" w:rsidR="008F7324" w:rsidRDefault="008F7324" w:rsidP="003E13B0">
      <w:pPr>
        <w:spacing w:after="0" w:line="240" w:lineRule="auto"/>
        <w:textAlignment w:val="baseline"/>
        <w:rPr>
          <w:rFonts w:ascii="Times New Roman" w:eastAsia="Times New Roman" w:hAnsi="Times New Roman" w:cs="Times New Roman"/>
          <w:color w:val="000000" w:themeColor="text1"/>
          <w:sz w:val="24"/>
          <w:szCs w:val="24"/>
        </w:rPr>
      </w:pPr>
    </w:p>
    <w:p w14:paraId="75E30F38" w14:textId="0794F162" w:rsidR="008F7324" w:rsidRDefault="009E561A" w:rsidP="003E13B0">
      <w:pPr>
        <w:spacing w:after="0" w:line="240" w:lineRule="auto"/>
        <w:textAlignment w:val="baseline"/>
        <w:rPr>
          <w:rFonts w:ascii="Times New Roman" w:eastAsia="Times New Roman" w:hAnsi="Times New Roman" w:cs="Times New Roman"/>
          <w:color w:val="000000" w:themeColor="text1"/>
          <w:sz w:val="24"/>
          <w:szCs w:val="24"/>
        </w:rPr>
      </w:pPr>
      <w:r w:rsidRPr="21809568">
        <w:rPr>
          <w:rFonts w:ascii="Times New Roman" w:eastAsia="Times New Roman" w:hAnsi="Times New Roman" w:cs="Times New Roman"/>
          <w:color w:val="000000" w:themeColor="text1"/>
          <w:sz w:val="24"/>
          <w:szCs w:val="24"/>
        </w:rPr>
        <w:t>Under the ADA</w:t>
      </w:r>
      <w:r>
        <w:rPr>
          <w:rFonts w:ascii="Times New Roman" w:eastAsia="Times New Roman" w:hAnsi="Times New Roman" w:cs="Times New Roman"/>
          <w:color w:val="000000" w:themeColor="text1"/>
          <w:sz w:val="24"/>
          <w:szCs w:val="24"/>
        </w:rPr>
        <w:t xml:space="preserve"> (</w:t>
      </w:r>
      <w:r w:rsidRPr="00B53783">
        <w:rPr>
          <w:rFonts w:ascii="Times New Roman" w:eastAsia="Times New Roman" w:hAnsi="Times New Roman" w:cs="Times New Roman"/>
          <w:color w:val="000000"/>
          <w:sz w:val="24"/>
          <w:szCs w:val="24"/>
          <w:bdr w:val="none" w:sz="0" w:space="0" w:color="auto" w:frame="1"/>
        </w:rPr>
        <w:t>Americans with Disabilities Act</w:t>
      </w:r>
      <w:r>
        <w:rPr>
          <w:rFonts w:ascii="Times New Roman" w:eastAsia="Times New Roman" w:hAnsi="Times New Roman" w:cs="Times New Roman"/>
          <w:color w:val="000000"/>
          <w:sz w:val="24"/>
          <w:szCs w:val="24"/>
          <w:bdr w:val="none" w:sz="0" w:space="0" w:color="auto" w:frame="1"/>
        </w:rPr>
        <w:t>)</w:t>
      </w:r>
      <w:r w:rsidRPr="21809568">
        <w:rPr>
          <w:rFonts w:ascii="Times New Roman" w:eastAsia="Times New Roman" w:hAnsi="Times New Roman" w:cs="Times New Roman"/>
          <w:color w:val="000000" w:themeColor="text1"/>
          <w:sz w:val="24"/>
          <w:szCs w:val="24"/>
        </w:rPr>
        <w:t xml:space="preserve">, any student with a disability has the right to request services from UNH to accommodate their disability. </w:t>
      </w:r>
      <w:r>
        <w:rPr>
          <w:rFonts w:ascii="Times New Roman" w:eastAsia="Times New Roman" w:hAnsi="Times New Roman" w:cs="Times New Roman"/>
          <w:color w:val="000000" w:themeColor="text1"/>
          <w:sz w:val="24"/>
          <w:szCs w:val="24"/>
        </w:rPr>
        <w:t xml:space="preserve"> Once the Office of Student Accessibility Services (SAS) determines that a student is eligible for accommodations under the Americans with Disabilities Act, Director Scott Lapinski </w:t>
      </w:r>
      <w:r w:rsidR="00BB3BE0">
        <w:rPr>
          <w:rFonts w:ascii="Times New Roman" w:eastAsia="Times New Roman" w:hAnsi="Times New Roman" w:cs="Times New Roman"/>
          <w:color w:val="000000" w:themeColor="text1"/>
          <w:sz w:val="24"/>
          <w:szCs w:val="24"/>
        </w:rPr>
        <w:t xml:space="preserve">or the UNHM Student Accessibility Coordinator Jenessz Zurek, </w:t>
      </w:r>
      <w:r>
        <w:rPr>
          <w:rFonts w:ascii="Times New Roman" w:eastAsia="Times New Roman" w:hAnsi="Times New Roman" w:cs="Times New Roman"/>
          <w:color w:val="000000" w:themeColor="text1"/>
          <w:sz w:val="24"/>
          <w:szCs w:val="24"/>
        </w:rPr>
        <w:t xml:space="preserve">will provide official documentation to the student.  </w:t>
      </w:r>
      <w:r w:rsidRPr="21809568">
        <w:rPr>
          <w:rFonts w:ascii="Times New Roman" w:eastAsia="Times New Roman" w:hAnsi="Times New Roman" w:cs="Times New Roman"/>
          <w:color w:val="000000" w:themeColor="text1"/>
          <w:sz w:val="24"/>
          <w:szCs w:val="24"/>
        </w:rPr>
        <w:t xml:space="preserve">Faculty have an obligation to respond once they receive official </w:t>
      </w:r>
      <w:hyperlink r:id="rId20">
        <w:r w:rsidR="00A87EE6" w:rsidRPr="21809568">
          <w:rPr>
            <w:rStyle w:val="Hyperlink"/>
            <w:rFonts w:ascii="Times New Roman" w:eastAsia="Times New Roman" w:hAnsi="Times New Roman" w:cs="Times New Roman"/>
            <w:sz w:val="24"/>
            <w:szCs w:val="24"/>
          </w:rPr>
          <w:t>SAS</w:t>
        </w:r>
      </w:hyperlink>
      <w:r w:rsidR="00A87EE6">
        <w:rPr>
          <w:rStyle w:val="Hyperlink"/>
          <w:rFonts w:ascii="Times New Roman" w:eastAsia="Times New Roman" w:hAnsi="Times New Roman" w:cs="Times New Roman"/>
          <w:sz w:val="24"/>
          <w:szCs w:val="24"/>
        </w:rPr>
        <w:t xml:space="preserve"> </w:t>
      </w:r>
      <w:r w:rsidRPr="21809568">
        <w:rPr>
          <w:rFonts w:ascii="Times New Roman" w:eastAsia="Times New Roman" w:hAnsi="Times New Roman" w:cs="Times New Roman"/>
          <w:color w:val="000000" w:themeColor="text1"/>
          <w:sz w:val="24"/>
          <w:szCs w:val="24"/>
        </w:rPr>
        <w:t>notice of accommodations from</w:t>
      </w:r>
      <w:r w:rsidR="00A87EE6">
        <w:rPr>
          <w:rFonts w:ascii="Times New Roman" w:eastAsia="Times New Roman" w:hAnsi="Times New Roman" w:cs="Times New Roman"/>
          <w:color w:val="000000" w:themeColor="text1"/>
          <w:sz w:val="24"/>
          <w:szCs w:val="24"/>
        </w:rPr>
        <w:t xml:space="preserve"> the student</w:t>
      </w:r>
      <w:r w:rsidR="00A87EE6" w:rsidRPr="21809568">
        <w:rPr>
          <w:rFonts w:ascii="Times New Roman" w:eastAsia="Times New Roman" w:hAnsi="Times New Roman" w:cs="Times New Roman"/>
          <w:color w:val="000000" w:themeColor="text1"/>
          <w:sz w:val="24"/>
          <w:szCs w:val="24"/>
        </w:rPr>
        <w:t xml:space="preserve"> but</w:t>
      </w:r>
      <w:r w:rsidRPr="21809568">
        <w:rPr>
          <w:rFonts w:ascii="Times New Roman" w:eastAsia="Times New Roman" w:hAnsi="Times New Roman" w:cs="Times New Roman"/>
          <w:color w:val="000000" w:themeColor="text1"/>
          <w:sz w:val="24"/>
          <w:szCs w:val="24"/>
        </w:rPr>
        <w:t xml:space="preserve"> are under no obligation to provide retroactive accommodations. </w:t>
      </w:r>
      <w:r>
        <w:rPr>
          <w:rFonts w:ascii="Times New Roman" w:eastAsia="Times New Roman" w:hAnsi="Times New Roman" w:cs="Times New Roman"/>
          <w:color w:val="000000" w:themeColor="text1"/>
          <w:sz w:val="24"/>
          <w:szCs w:val="24"/>
        </w:rPr>
        <w:t xml:space="preserve"> Scott Lapinski (</w:t>
      </w:r>
      <w:hyperlink r:id="rId21" w:history="1">
        <w:r w:rsidRPr="005D11EE">
          <w:rPr>
            <w:rStyle w:val="Hyperlink"/>
            <w:rFonts w:ascii="Times New Roman" w:eastAsia="Times New Roman" w:hAnsi="Times New Roman" w:cs="Times New Roman"/>
            <w:sz w:val="24"/>
            <w:szCs w:val="24"/>
          </w:rPr>
          <w:t>scott.lapinski@unh.edu</w:t>
        </w:r>
      </w:hyperlink>
      <w:r>
        <w:rPr>
          <w:rFonts w:ascii="Times New Roman" w:eastAsia="Times New Roman" w:hAnsi="Times New Roman" w:cs="Times New Roman"/>
          <w:color w:val="000000" w:themeColor="text1"/>
          <w:sz w:val="24"/>
          <w:szCs w:val="24"/>
        </w:rPr>
        <w:t xml:space="preserve">) can also help faculty determine appropriate accommodations, and </w:t>
      </w:r>
      <w:hyperlink r:id="rId22" w:history="1">
        <w:r w:rsidRPr="00010C46">
          <w:rPr>
            <w:rStyle w:val="Hyperlink"/>
            <w:rFonts w:ascii="Times New Roman" w:eastAsia="Times New Roman" w:hAnsi="Times New Roman" w:cs="Times New Roman"/>
            <w:sz w:val="24"/>
            <w:szCs w:val="24"/>
          </w:rPr>
          <w:t>CEITL</w:t>
        </w:r>
      </w:hyperlink>
      <w:r>
        <w:rPr>
          <w:rFonts w:ascii="Times New Roman" w:eastAsia="Times New Roman" w:hAnsi="Times New Roman" w:cs="Times New Roman"/>
          <w:color w:val="000000" w:themeColor="text1"/>
          <w:sz w:val="24"/>
          <w:szCs w:val="24"/>
        </w:rPr>
        <w:t xml:space="preserve"> can help with additional pedagogical support.  W</w:t>
      </w:r>
      <w:r w:rsidRPr="21809568">
        <w:rPr>
          <w:rFonts w:ascii="Times New Roman" w:eastAsia="Times New Roman" w:hAnsi="Times New Roman" w:cs="Times New Roman"/>
          <w:color w:val="000000" w:themeColor="text1"/>
          <w:sz w:val="24"/>
          <w:szCs w:val="24"/>
        </w:rPr>
        <w:t>e advise you not to provide accommodations to students who are not registered with SAS.</w:t>
      </w:r>
    </w:p>
    <w:p w14:paraId="06071A51" w14:textId="2D7EF9D4" w:rsidR="009E561A" w:rsidRDefault="009E561A" w:rsidP="009E561A">
      <w:pPr>
        <w:spacing w:after="0" w:line="240" w:lineRule="auto"/>
        <w:rPr>
          <w:rFonts w:ascii="Times New Roman" w:eastAsia="Times New Roman" w:hAnsi="Times New Roman" w:cs="Times New Roman"/>
          <w:color w:val="000000"/>
          <w:sz w:val="24"/>
          <w:szCs w:val="24"/>
          <w:bdr w:val="none" w:sz="0" w:space="0" w:color="auto" w:frame="1"/>
        </w:rPr>
      </w:pPr>
    </w:p>
    <w:p w14:paraId="0103EB83" w14:textId="31BC6675" w:rsidR="00376541" w:rsidRDefault="00376541">
      <w:pPr>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br w:type="page"/>
      </w:r>
    </w:p>
    <w:p w14:paraId="23B36D20" w14:textId="465DCD4D" w:rsidR="009E561A" w:rsidRDefault="00376541" w:rsidP="009E561A">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3360" behindDoc="0" locked="0" layoutInCell="1" allowOverlap="1" wp14:anchorId="1799E19C" wp14:editId="3CF03B48">
                <wp:simplePos x="0" y="0"/>
                <wp:positionH relativeFrom="column">
                  <wp:posOffset>300446</wp:posOffset>
                </wp:positionH>
                <wp:positionV relativeFrom="paragraph">
                  <wp:posOffset>169817</wp:posOffset>
                </wp:positionV>
                <wp:extent cx="5551714" cy="2364377"/>
                <wp:effectExtent l="0" t="0" r="11430" b="17145"/>
                <wp:wrapNone/>
                <wp:docPr id="6" name="Rectangle 6"/>
                <wp:cNvGraphicFramePr/>
                <a:graphic xmlns:a="http://schemas.openxmlformats.org/drawingml/2006/main">
                  <a:graphicData uri="http://schemas.microsoft.com/office/word/2010/wordprocessingShape">
                    <wps:wsp>
                      <wps:cNvSpPr/>
                      <wps:spPr>
                        <a:xfrm>
                          <a:off x="0" y="0"/>
                          <a:ext cx="5551714" cy="236437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3371B" id="Rectangle 6" o:spid="_x0000_s1026" style="position:absolute;margin-left:23.65pt;margin-top:13.35pt;width:437.15pt;height:186.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" filled="f" strokecolor="#1f3763 [1604]" strokeweight="1pt"/>
            </w:pict>
          </mc:Fallback>
        </mc:AlternateContent>
      </w:r>
    </w:p>
    <w:p w14:paraId="6F37015C" w14:textId="5C0DA180" w:rsidR="00BB3BE0" w:rsidRPr="003E13B0" w:rsidRDefault="00BB3BE0" w:rsidP="00BB3BE0">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Sample</w:t>
      </w:r>
      <w:r w:rsidRPr="003E13B0">
        <w:rPr>
          <w:rFonts w:ascii="Times New Roman" w:eastAsia="Times New Roman" w:hAnsi="Times New Roman" w:cs="Times New Roman"/>
          <w:b/>
          <w:bCs/>
          <w:color w:val="000000" w:themeColor="text1"/>
          <w:sz w:val="24"/>
          <w:szCs w:val="24"/>
        </w:rPr>
        <w:t xml:space="preserve"> Syllabus </w:t>
      </w:r>
      <w:r>
        <w:rPr>
          <w:rFonts w:ascii="Times New Roman" w:eastAsia="Times New Roman" w:hAnsi="Times New Roman" w:cs="Times New Roman"/>
          <w:b/>
          <w:bCs/>
          <w:color w:val="000000" w:themeColor="text1"/>
          <w:sz w:val="24"/>
          <w:szCs w:val="24"/>
        </w:rPr>
        <w:t>Statement</w:t>
      </w:r>
      <w:r w:rsidRPr="003E13B0">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Accessibility Services</w:t>
      </w:r>
      <w:r w:rsidRPr="003E13B0">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 </w:t>
      </w:r>
      <w:r w:rsidRPr="00E415BC">
        <w:rPr>
          <w:rFonts w:ascii="Times New Roman" w:eastAsia="Times New Roman" w:hAnsi="Times New Roman" w:cs="Times New Roman"/>
          <w:b/>
          <w:bCs/>
          <w:i/>
          <w:iCs/>
          <w:color w:val="000000" w:themeColor="text1"/>
          <w:sz w:val="24"/>
          <w:szCs w:val="24"/>
        </w:rPr>
        <w:t>Durham</w:t>
      </w:r>
      <w:r>
        <w:rPr>
          <w:rFonts w:ascii="Times New Roman" w:eastAsia="Times New Roman" w:hAnsi="Times New Roman" w:cs="Times New Roman"/>
          <w:b/>
          <w:bCs/>
          <w:color w:val="000000" w:themeColor="text1"/>
          <w:sz w:val="24"/>
          <w:szCs w:val="24"/>
        </w:rPr>
        <w:t xml:space="preserve"> </w:t>
      </w:r>
    </w:p>
    <w:p w14:paraId="5B7CF0AB" w14:textId="77777777" w:rsidR="00376541" w:rsidRDefault="00376541" w:rsidP="00BB3BE0">
      <w:pPr>
        <w:spacing w:after="0" w:line="240" w:lineRule="auto"/>
        <w:ind w:left="540" w:right="360"/>
        <w:rPr>
          <w:rFonts w:ascii="Times New Roman" w:eastAsia="Times New Roman" w:hAnsi="Times New Roman" w:cs="Times New Roman"/>
          <w:color w:val="000000"/>
          <w:sz w:val="24"/>
          <w:szCs w:val="24"/>
          <w:bdr w:val="none" w:sz="0" w:space="0" w:color="auto" w:frame="1"/>
        </w:rPr>
      </w:pPr>
    </w:p>
    <w:p w14:paraId="48AB29B7" w14:textId="356E1734" w:rsidR="009E561A" w:rsidRPr="00B53783" w:rsidRDefault="009E561A" w:rsidP="00BB3BE0">
      <w:pPr>
        <w:spacing w:after="0" w:line="240" w:lineRule="auto"/>
        <w:ind w:left="540" w:right="360"/>
        <w:rPr>
          <w:rFonts w:ascii="Times New Roman" w:eastAsia="Times New Roman" w:hAnsi="Times New Roman" w:cs="Times New Roman"/>
        </w:rPr>
      </w:pPr>
      <w:r>
        <w:rPr>
          <w:rFonts w:ascii="Times New Roman" w:eastAsia="Times New Roman" w:hAnsi="Times New Roman" w:cs="Times New Roman"/>
          <w:color w:val="000000"/>
          <w:sz w:val="24"/>
          <w:szCs w:val="24"/>
          <w:bdr w:val="none" w:sz="0" w:space="0" w:color="auto" w:frame="1"/>
        </w:rPr>
        <w:t>A</w:t>
      </w:r>
      <w:r w:rsidRPr="00B53783">
        <w:rPr>
          <w:rFonts w:ascii="Times New Roman" w:eastAsia="Times New Roman" w:hAnsi="Times New Roman" w:cs="Times New Roman"/>
          <w:color w:val="000000"/>
          <w:sz w:val="24"/>
          <w:szCs w:val="24"/>
          <w:bdr w:val="none" w:sz="0" w:space="0" w:color="auto" w:frame="1"/>
        </w:rPr>
        <w:t>ccording to the Americans with Disabilities Act (as amended, 2008), each student with a disability has the right to request services from UNH to accommodate his/her/their disability. If you are a student with a documented disability or believe you may have a disability that requires accommodations, please contact Student Accessibility Services (SAS) at </w:t>
      </w:r>
      <w:r w:rsidRPr="00B53783">
        <w:rPr>
          <w:rFonts w:ascii="Times New Roman" w:eastAsia="Times New Roman" w:hAnsi="Times New Roman" w:cs="Times New Roman"/>
          <w:b/>
          <w:bCs/>
          <w:color w:val="000000"/>
          <w:sz w:val="24"/>
          <w:szCs w:val="24"/>
          <w:bdr w:val="none" w:sz="0" w:space="0" w:color="auto" w:frame="1"/>
        </w:rPr>
        <w:t>201 Smith Hall</w:t>
      </w:r>
      <w:r w:rsidRPr="00B53783">
        <w:rPr>
          <w:rFonts w:ascii="Times New Roman" w:eastAsia="Times New Roman" w:hAnsi="Times New Roman" w:cs="Times New Roman"/>
          <w:color w:val="000000"/>
          <w:sz w:val="24"/>
          <w:szCs w:val="24"/>
          <w:bdr w:val="none" w:sz="0" w:space="0" w:color="auto" w:frame="1"/>
        </w:rPr>
        <w:t>. Accommodation letters are created by SAS with the student. Please follow-up with your instructor as soon as possible to ensure timely implementation of the identified accommodations in the letter. Faculty have an obligation to respond once they receive official notice of accommodations from SAS but are under no obligation to provide retroactive accommodations.</w:t>
      </w:r>
      <w:r>
        <w:rPr>
          <w:rFonts w:ascii="Times New Roman" w:eastAsia="Times New Roman" w:hAnsi="Times New Roman" w:cs="Times New Roman"/>
          <w:color w:val="000000"/>
          <w:sz w:val="24"/>
          <w:szCs w:val="24"/>
          <w:bdr w:val="none" w:sz="0" w:space="0" w:color="auto" w:frame="1"/>
        </w:rPr>
        <w:t xml:space="preserve"> F</w:t>
      </w:r>
      <w:r w:rsidRPr="00B53783">
        <w:rPr>
          <w:rFonts w:ascii="Times New Roman" w:eastAsia="Times New Roman" w:hAnsi="Times New Roman" w:cs="Times New Roman"/>
          <w:color w:val="000000"/>
          <w:sz w:val="24"/>
          <w:szCs w:val="24"/>
          <w:bdr w:val="none" w:sz="0" w:space="0" w:color="auto" w:frame="1"/>
        </w:rPr>
        <w:t>or more information refer to </w:t>
      </w:r>
      <w:hyperlink r:id="rId23">
        <w:r w:rsidRPr="6227D183">
          <w:rPr>
            <w:rStyle w:val="Hyperlink"/>
            <w:rFonts w:ascii="Times New Roman" w:eastAsia="Times New Roman" w:hAnsi="Times New Roman" w:cs="Times New Roman"/>
            <w:sz w:val="24"/>
            <w:szCs w:val="24"/>
          </w:rPr>
          <w:t>https://www.unh.edu/studentaccessibility</w:t>
        </w:r>
      </w:hyperlink>
      <w:r w:rsidRPr="00B53783">
        <w:rPr>
          <w:rFonts w:ascii="Times New Roman" w:eastAsia="Times New Roman" w:hAnsi="Times New Roman" w:cs="Times New Roman"/>
          <w:color w:val="000000"/>
          <w:sz w:val="24"/>
          <w:szCs w:val="24"/>
          <w:bdr w:val="none" w:sz="0" w:space="0" w:color="auto" w:frame="1"/>
        </w:rPr>
        <w:t xml:space="preserve"> or contact SAS at 603.862.2607, 711 (Relay NH) or </w:t>
      </w:r>
      <w:hyperlink r:id="rId24">
        <w:r w:rsidRPr="6227D183">
          <w:rPr>
            <w:rStyle w:val="Hyperlink"/>
            <w:rFonts w:ascii="Times New Roman" w:eastAsia="Times New Roman" w:hAnsi="Times New Roman" w:cs="Times New Roman"/>
            <w:sz w:val="24"/>
            <w:szCs w:val="24"/>
          </w:rPr>
          <w:t>sas.office@unh.edu</w:t>
        </w:r>
      </w:hyperlink>
      <w:r w:rsidRPr="00B53783">
        <w:rPr>
          <w:rFonts w:ascii="Times New Roman" w:eastAsia="Times New Roman" w:hAnsi="Times New Roman" w:cs="Times New Roman"/>
          <w:color w:val="000000"/>
          <w:sz w:val="24"/>
          <w:szCs w:val="24"/>
          <w:bdr w:val="none" w:sz="0" w:space="0" w:color="auto" w:frame="1"/>
        </w:rPr>
        <w:t>.</w:t>
      </w:r>
    </w:p>
    <w:p w14:paraId="4E7A6616" w14:textId="77777777" w:rsidR="009E561A" w:rsidRDefault="009E561A" w:rsidP="003E13B0">
      <w:pPr>
        <w:spacing w:after="0" w:line="240" w:lineRule="auto"/>
        <w:textAlignment w:val="baseline"/>
        <w:rPr>
          <w:rFonts w:ascii="Times New Roman" w:eastAsia="Times New Roman" w:hAnsi="Times New Roman" w:cs="Times New Roman"/>
          <w:color w:val="000000" w:themeColor="text1"/>
          <w:sz w:val="24"/>
          <w:szCs w:val="24"/>
        </w:rPr>
      </w:pPr>
    </w:p>
    <w:p w14:paraId="62B9EAFD" w14:textId="40A4754A" w:rsidR="00F62261" w:rsidRDefault="00376541">
      <w:r>
        <w:rPr>
          <w:noProof/>
        </w:rPr>
        <mc:AlternateContent>
          <mc:Choice Requires="wps">
            <w:drawing>
              <wp:anchor distT="0" distB="0" distL="114300" distR="114300" simplePos="0" relativeHeight="251664384" behindDoc="0" locked="0" layoutInCell="1" allowOverlap="1" wp14:anchorId="00346A15" wp14:editId="40B95AB1">
                <wp:simplePos x="0" y="0"/>
                <wp:positionH relativeFrom="column">
                  <wp:posOffset>287383</wp:posOffset>
                </wp:positionH>
                <wp:positionV relativeFrom="paragraph">
                  <wp:posOffset>253637</wp:posOffset>
                </wp:positionV>
                <wp:extent cx="5599611" cy="1859280"/>
                <wp:effectExtent l="0" t="0" r="20320" b="26670"/>
                <wp:wrapNone/>
                <wp:docPr id="7" name="Rectangle 7"/>
                <wp:cNvGraphicFramePr/>
                <a:graphic xmlns:a="http://schemas.openxmlformats.org/drawingml/2006/main">
                  <a:graphicData uri="http://schemas.microsoft.com/office/word/2010/wordprocessingShape">
                    <wps:wsp>
                      <wps:cNvSpPr/>
                      <wps:spPr>
                        <a:xfrm>
                          <a:off x="0" y="0"/>
                          <a:ext cx="5599611" cy="185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7FC7F" id="Rectangle 7" o:spid="_x0000_s1026" style="position:absolute;margin-left:22.65pt;margin-top:19.95pt;width:440.9pt;height:146.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" filled="f" strokecolor="#1f3763 [1604]" strokeweight="1pt"/>
            </w:pict>
          </mc:Fallback>
        </mc:AlternateContent>
      </w:r>
    </w:p>
    <w:p w14:paraId="241B2B61" w14:textId="048F7253" w:rsidR="00BB3BE0" w:rsidRPr="003E13B0" w:rsidRDefault="00BB3BE0" w:rsidP="00BB3BE0">
      <w:pPr>
        <w:spacing w:after="0" w:line="240" w:lineRule="auto"/>
        <w:ind w:left="540" w:right="360"/>
        <w:textAlignment w:val="baseline"/>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Sample</w:t>
      </w:r>
      <w:r w:rsidRPr="003E13B0">
        <w:rPr>
          <w:rFonts w:ascii="Times New Roman" w:eastAsia="Times New Roman" w:hAnsi="Times New Roman" w:cs="Times New Roman"/>
          <w:b/>
          <w:bCs/>
          <w:color w:val="000000" w:themeColor="text1"/>
          <w:sz w:val="24"/>
          <w:szCs w:val="24"/>
        </w:rPr>
        <w:t xml:space="preserve"> Syllabus </w:t>
      </w:r>
      <w:r>
        <w:rPr>
          <w:rFonts w:ascii="Times New Roman" w:eastAsia="Times New Roman" w:hAnsi="Times New Roman" w:cs="Times New Roman"/>
          <w:b/>
          <w:bCs/>
          <w:color w:val="000000" w:themeColor="text1"/>
          <w:sz w:val="24"/>
          <w:szCs w:val="24"/>
        </w:rPr>
        <w:t>Statement</w:t>
      </w:r>
      <w:r w:rsidRPr="003E13B0">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Accessibility Services</w:t>
      </w:r>
      <w:r w:rsidRPr="003E13B0">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color w:val="000000" w:themeColor="text1"/>
          <w:sz w:val="24"/>
          <w:szCs w:val="24"/>
        </w:rPr>
        <w:t xml:space="preserve">– </w:t>
      </w:r>
      <w:r>
        <w:rPr>
          <w:rFonts w:ascii="Times New Roman" w:eastAsia="Times New Roman" w:hAnsi="Times New Roman" w:cs="Times New Roman"/>
          <w:b/>
          <w:bCs/>
          <w:i/>
          <w:iCs/>
          <w:color w:val="000000" w:themeColor="text1"/>
          <w:sz w:val="24"/>
          <w:szCs w:val="24"/>
        </w:rPr>
        <w:t>Manchester</w:t>
      </w:r>
      <w:r>
        <w:rPr>
          <w:rFonts w:ascii="Times New Roman" w:eastAsia="Times New Roman" w:hAnsi="Times New Roman" w:cs="Times New Roman"/>
          <w:b/>
          <w:bCs/>
          <w:color w:val="000000" w:themeColor="text1"/>
          <w:sz w:val="24"/>
          <w:szCs w:val="24"/>
        </w:rPr>
        <w:t xml:space="preserve"> </w:t>
      </w:r>
    </w:p>
    <w:p w14:paraId="0B8C440D" w14:textId="77777777" w:rsidR="00304DCA" w:rsidRDefault="00304DCA" w:rsidP="00376541">
      <w:pPr>
        <w:ind w:left="630" w:right="360"/>
        <w:rPr>
          <w:rFonts w:ascii="Times New Roman" w:hAnsi="Times New Roman" w:cs="Times New Roman"/>
          <w:sz w:val="24"/>
          <w:szCs w:val="24"/>
        </w:rPr>
      </w:pPr>
    </w:p>
    <w:p w14:paraId="034C25C2" w14:textId="4A99DBA6" w:rsidR="00BB3BE0" w:rsidRDefault="00BB3BE0" w:rsidP="00376541">
      <w:pPr>
        <w:ind w:left="630" w:right="360"/>
        <w:rPr>
          <w:rFonts w:ascii="Times New Roman" w:hAnsi="Times New Roman" w:cs="Times New Roman"/>
          <w:sz w:val="24"/>
          <w:szCs w:val="24"/>
          <w:highlight w:val="yellow"/>
        </w:rPr>
      </w:pPr>
      <w:r w:rsidRPr="6227D183">
        <w:rPr>
          <w:rFonts w:ascii="Times New Roman" w:hAnsi="Times New Roman" w:cs="Times New Roman"/>
          <w:sz w:val="24"/>
          <w:szCs w:val="24"/>
        </w:rPr>
        <w:t xml:space="preserve">The University is committed to providing students with documented disabilities equal access to all university programs and facilities. If you think you have a disability requiring accommodations, you must register with the Student Accessibility Services (SAS) office. </w:t>
      </w:r>
      <w:r w:rsidRPr="6227D183">
        <w:rPr>
          <w:rFonts w:ascii="Times New Roman" w:eastAsia="Times New Roman" w:hAnsi="Times New Roman" w:cs="Times New Roman"/>
          <w:sz w:val="24"/>
          <w:szCs w:val="24"/>
        </w:rPr>
        <w:t xml:space="preserve">The Student Accessibility Coordinator at UNHM is Jenessa Zurek. Please reach out to the SAS office via email at </w:t>
      </w:r>
      <w:hyperlink r:id="rId25">
        <w:r w:rsidRPr="6227D183">
          <w:rPr>
            <w:rStyle w:val="Hyperlink"/>
            <w:rFonts w:ascii="Times New Roman" w:eastAsia="Times New Roman" w:hAnsi="Times New Roman" w:cs="Times New Roman"/>
            <w:sz w:val="24"/>
            <w:szCs w:val="24"/>
          </w:rPr>
          <w:t>jenessa.zurek@unh.edu</w:t>
        </w:r>
      </w:hyperlink>
      <w:r w:rsidRPr="6227D183">
        <w:rPr>
          <w:rFonts w:ascii="Times New Roman" w:eastAsia="Times New Roman" w:hAnsi="Times New Roman" w:cs="Times New Roman"/>
          <w:sz w:val="24"/>
          <w:szCs w:val="24"/>
        </w:rPr>
        <w:t xml:space="preserve"> for registration information and disability related questions. </w:t>
      </w:r>
      <w:r>
        <w:rPr>
          <w:rFonts w:ascii="Times New Roman" w:hAnsi="Times New Roman" w:cs="Times New Roman"/>
          <w:sz w:val="24"/>
          <w:szCs w:val="24"/>
        </w:rPr>
        <w:t xml:space="preserve">  </w:t>
      </w:r>
      <w:r w:rsidRPr="6535E517">
        <w:rPr>
          <w:rFonts w:ascii="Times New Roman" w:eastAsia="Times New Roman" w:hAnsi="Times New Roman" w:cs="Times New Roman"/>
          <w:sz w:val="24"/>
          <w:szCs w:val="24"/>
        </w:rPr>
        <w:t>Jenessa Zurek is available through phone and email Mondays and Wednesdays from 9am-2pm.</w:t>
      </w:r>
    </w:p>
    <w:p w14:paraId="3003FD5A" w14:textId="2197F8AF" w:rsidR="00BB3BE0" w:rsidRPr="0022517B" w:rsidRDefault="00BB3BE0">
      <w:pPr>
        <w:rPr>
          <w:rFonts w:ascii="Times New Roman" w:hAnsi="Times New Roman" w:cs="Times New Roman"/>
          <w:sz w:val="24"/>
          <w:szCs w:val="24"/>
        </w:rPr>
      </w:pPr>
    </w:p>
    <w:p w14:paraId="5E2C12FC" w14:textId="3FE27EA5" w:rsidR="00002A1A" w:rsidRPr="007F24DB" w:rsidRDefault="007F24DB">
      <w:pPr>
        <w:rPr>
          <w:rFonts w:ascii="Times New Roman" w:hAnsi="Times New Roman" w:cs="Times New Roman"/>
          <w:b/>
          <w:bCs/>
          <w:sz w:val="24"/>
          <w:szCs w:val="24"/>
        </w:rPr>
      </w:pPr>
      <w:r w:rsidRPr="007F24DB">
        <w:rPr>
          <w:rFonts w:ascii="Times New Roman" w:hAnsi="Times New Roman" w:cs="Times New Roman"/>
          <w:b/>
          <w:bCs/>
          <w:sz w:val="24"/>
          <w:szCs w:val="24"/>
        </w:rPr>
        <w:t>2.4 Confidentiality</w:t>
      </w:r>
      <w:r w:rsidRPr="007F24DB">
        <w:rPr>
          <w:rFonts w:ascii="Times New Roman" w:eastAsia="Times New Roman" w:hAnsi="Times New Roman" w:cs="Times New Roman"/>
          <w:b/>
          <w:bCs/>
          <w:color w:val="000000"/>
          <w:sz w:val="24"/>
          <w:szCs w:val="24"/>
          <w:bdr w:val="none" w:sz="0" w:space="0" w:color="auto" w:frame="1"/>
        </w:rPr>
        <w:t xml:space="preserve"> and Mandatory Reporting</w:t>
      </w:r>
    </w:p>
    <w:p w14:paraId="66EB898E" w14:textId="7C9B1061" w:rsidR="000D6CE5" w:rsidRDefault="000D6CE5" w:rsidP="000D6CE5">
      <w:pPr>
        <w:spacing w:after="0" w:line="240" w:lineRule="auto"/>
        <w:rPr>
          <w:rFonts w:ascii="Times New Roman" w:eastAsia="Times New Roman" w:hAnsi="Times New Roman" w:cs="Times New Roman"/>
          <w:color w:val="000000"/>
          <w:sz w:val="24"/>
          <w:szCs w:val="24"/>
          <w:bdr w:val="none" w:sz="0" w:space="0" w:color="auto" w:frame="1"/>
        </w:rPr>
      </w:pPr>
      <w:r w:rsidRPr="00B53783">
        <w:rPr>
          <w:rFonts w:ascii="Times New Roman" w:eastAsia="Times New Roman" w:hAnsi="Times New Roman" w:cs="Times New Roman"/>
          <w:color w:val="000000"/>
          <w:sz w:val="24"/>
          <w:szCs w:val="24"/>
          <w:bdr w:val="none" w:sz="0" w:space="0" w:color="auto" w:frame="1"/>
        </w:rPr>
        <w:t>The University of New Hampshire and its faculty are committed to assuring a safe and productive educational environment for all students and for the university as a whole.</w:t>
      </w:r>
      <w:r>
        <w:rPr>
          <w:rFonts w:ascii="Times New Roman" w:eastAsia="Times New Roman" w:hAnsi="Times New Roman" w:cs="Times New Roman"/>
          <w:color w:val="000000"/>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 xml:space="preserve">To this end, the university requires faculty members to report to the university’s </w:t>
      </w:r>
      <w:hyperlink r:id="rId26">
        <w:r w:rsidRPr="6227D183">
          <w:rPr>
            <w:rStyle w:val="Hyperlink"/>
            <w:rFonts w:ascii="Times New Roman" w:eastAsia="Times New Roman" w:hAnsi="Times New Roman" w:cs="Times New Roman"/>
            <w:sz w:val="24"/>
            <w:szCs w:val="24"/>
          </w:rPr>
          <w:t>Title IX Coordinator</w:t>
        </w:r>
      </w:hyperlink>
      <w:r w:rsidRPr="00B53783">
        <w:rPr>
          <w:rFonts w:ascii="Times New Roman" w:eastAsia="Times New Roman" w:hAnsi="Times New Roman" w:cs="Times New Roman"/>
          <w:color w:val="000000"/>
          <w:sz w:val="24"/>
          <w:szCs w:val="24"/>
          <w:bdr w:val="none" w:sz="0" w:space="0" w:color="auto" w:frame="1"/>
        </w:rPr>
        <w:t xml:space="preserve"> </w:t>
      </w:r>
      <w:r w:rsidRPr="00771C0E">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Laura Buchs</w:t>
      </w:r>
      <w:r w:rsidRPr="00771C0E">
        <w:rPr>
          <w:rFonts w:ascii="Times New Roman" w:eastAsia="Times New Roman" w:hAnsi="Times New Roman" w:cs="Times New Roman"/>
          <w:color w:val="000000"/>
          <w:sz w:val="24"/>
          <w:szCs w:val="24"/>
          <w:bdr w:val="none" w:sz="0" w:space="0" w:color="auto" w:frame="1"/>
        </w:rPr>
        <w:t xml:space="preserve">, </w:t>
      </w:r>
      <w:hyperlink r:id="rId27">
        <w:r w:rsidRPr="6227D183">
          <w:rPr>
            <w:rStyle w:val="Hyperlink"/>
            <w:rFonts w:ascii="Times New Roman" w:eastAsia="Times New Roman" w:hAnsi="Times New Roman" w:cs="Times New Roman"/>
            <w:sz w:val="24"/>
            <w:szCs w:val="24"/>
          </w:rPr>
          <w:t>laura.buchs@unh.edu</w:t>
        </w:r>
      </w:hyperlink>
      <w:r w:rsidRPr="00771C0E">
        <w:rPr>
          <w:rFonts w:ascii="Times New Roman" w:eastAsia="Times New Roman" w:hAnsi="Times New Roman" w:cs="Times New Roman"/>
          <w:color w:val="000000"/>
          <w:sz w:val="24"/>
          <w:szCs w:val="24"/>
          <w:bdr w:val="none" w:sz="0" w:space="0" w:color="auto" w:frame="1"/>
        </w:rPr>
        <w:t>,</w:t>
      </w:r>
      <w:r w:rsidRPr="00771C0E">
        <w:rPr>
          <w:rFonts w:ascii="Times New Roman" w:eastAsia="Times New Roman" w:hAnsi="Times New Roman" w:cs="Times New Roman"/>
          <w:b/>
          <w:bCs/>
          <w:color w:val="000000"/>
          <w:sz w:val="24"/>
          <w:szCs w:val="24"/>
          <w:bdr w:val="none" w:sz="0" w:space="0" w:color="auto" w:frame="1"/>
        </w:rPr>
        <w:t> </w:t>
      </w:r>
      <w:r w:rsidRPr="00B53783">
        <w:rPr>
          <w:rFonts w:ascii="Times New Roman" w:eastAsia="Times New Roman" w:hAnsi="Times New Roman" w:cs="Times New Roman"/>
          <w:color w:val="000000"/>
          <w:sz w:val="24"/>
          <w:szCs w:val="24"/>
          <w:bdr w:val="none" w:sz="0" w:space="0" w:color="auto" w:frame="1"/>
        </w:rPr>
        <w:t>603-862-2930/1527 TTY</w:t>
      </w:r>
      <w:r w:rsidRPr="00B53783">
        <w:rPr>
          <w:rFonts w:ascii="Times New Roman" w:eastAsia="Times New Roman" w:hAnsi="Times New Roman" w:cs="Times New Roman"/>
          <w:b/>
          <w:bCs/>
          <w:color w:val="000000"/>
          <w:sz w:val="24"/>
          <w:szCs w:val="24"/>
          <w:bdr w:val="none" w:sz="0" w:space="0" w:color="auto" w:frame="1"/>
        </w:rPr>
        <w:t>) </w:t>
      </w:r>
      <w:r w:rsidRPr="00B53783">
        <w:rPr>
          <w:rFonts w:ascii="Times New Roman" w:eastAsia="Times New Roman" w:hAnsi="Times New Roman" w:cs="Times New Roman"/>
          <w:color w:val="000000"/>
          <w:sz w:val="24"/>
          <w:szCs w:val="24"/>
          <w:bdr w:val="none" w:sz="0" w:space="0" w:color="auto" w:frame="1"/>
        </w:rPr>
        <w:t>any incidents of sexual violence and harassment shared by students.</w:t>
      </w:r>
      <w:r>
        <w:rPr>
          <w:rFonts w:ascii="Times New Roman" w:eastAsia="Times New Roman" w:hAnsi="Times New Roman" w:cs="Times New Roman"/>
          <w:color w:val="000000"/>
          <w:sz w:val="24"/>
          <w:szCs w:val="24"/>
          <w:bdr w:val="none" w:sz="0" w:space="0" w:color="auto" w:frame="1"/>
        </w:rPr>
        <w:t xml:space="preserve">  All employees are subject to this mandatory reporting.  </w:t>
      </w:r>
      <w:r w:rsidRPr="00B53783">
        <w:rPr>
          <w:rFonts w:ascii="Times New Roman" w:eastAsia="Times New Roman" w:hAnsi="Times New Roman" w:cs="Times New Roman"/>
          <w:color w:val="000000"/>
          <w:sz w:val="24"/>
          <w:szCs w:val="24"/>
          <w:bdr w:val="none" w:sz="0" w:space="0" w:color="auto" w:frame="1"/>
        </w:rPr>
        <w:t xml:space="preserve">If </w:t>
      </w:r>
      <w:r>
        <w:rPr>
          <w:rFonts w:ascii="Times New Roman" w:eastAsia="Times New Roman" w:hAnsi="Times New Roman" w:cs="Times New Roman"/>
          <w:color w:val="000000"/>
          <w:sz w:val="24"/>
          <w:szCs w:val="24"/>
          <w:bdr w:val="none" w:sz="0" w:space="0" w:color="auto" w:frame="1"/>
        </w:rPr>
        <w:t>a student</w:t>
      </w:r>
      <w:r w:rsidRPr="00B53783">
        <w:rPr>
          <w:rFonts w:ascii="Times New Roman" w:eastAsia="Times New Roman" w:hAnsi="Times New Roman" w:cs="Times New Roman"/>
          <w:color w:val="000000"/>
          <w:sz w:val="24"/>
          <w:szCs w:val="24"/>
          <w:bdr w:val="none" w:sz="0" w:space="0" w:color="auto" w:frame="1"/>
        </w:rPr>
        <w:t xml:space="preserve"> wish</w:t>
      </w:r>
      <w:r>
        <w:rPr>
          <w:rFonts w:ascii="Times New Roman" w:eastAsia="Times New Roman" w:hAnsi="Times New Roman" w:cs="Times New Roman"/>
          <w:color w:val="000000"/>
          <w:sz w:val="24"/>
          <w:szCs w:val="24"/>
          <w:bdr w:val="none" w:sz="0" w:space="0" w:color="auto" w:frame="1"/>
        </w:rPr>
        <w:t>es</w:t>
      </w:r>
      <w:r w:rsidRPr="00B53783">
        <w:rPr>
          <w:rFonts w:ascii="Times New Roman" w:eastAsia="Times New Roman" w:hAnsi="Times New Roman" w:cs="Times New Roman"/>
          <w:color w:val="000000"/>
          <w:sz w:val="24"/>
          <w:szCs w:val="24"/>
          <w:bdr w:val="none" w:sz="0" w:space="0" w:color="auto" w:frame="1"/>
        </w:rPr>
        <w:t xml:space="preserve"> to speak to a confidential support service provider who does not have this reporting responsibility because their discussions with clients are subject to legal privilege, you can find a list of resources here </w:t>
      </w:r>
      <w:hyperlink r:id="rId28">
        <w:r w:rsidRPr="6227D183">
          <w:rPr>
            <w:rStyle w:val="Hyperlink"/>
            <w:rFonts w:ascii="Times New Roman" w:eastAsia="Times New Roman" w:hAnsi="Times New Roman" w:cs="Times New Roman"/>
            <w:sz w:val="24"/>
            <w:szCs w:val="24"/>
          </w:rPr>
          <w:t>privileged confidential service providers/resources</w:t>
        </w:r>
      </w:hyperlink>
      <w:r w:rsidRPr="00B53783">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00786F57">
        <w:rPr>
          <w:rFonts w:ascii="Times New Roman" w:eastAsia="Times New Roman" w:hAnsi="Times New Roman" w:cs="Times New Roman"/>
          <w:color w:val="000000"/>
          <w:sz w:val="24"/>
          <w:szCs w:val="24"/>
          <w:bdr w:val="none" w:sz="0" w:space="0" w:color="auto" w:frame="1"/>
        </w:rPr>
        <w:t>Including a statement of confidentiality and mandatory reporting along with links of supports for students is important for helping our community stay in compliance with Title IX, as well as living up to our commitment of building a safe community for everyone.</w:t>
      </w:r>
    </w:p>
    <w:p w14:paraId="76FA5607" w14:textId="77777777" w:rsidR="000D6CE5" w:rsidRDefault="000D6CE5" w:rsidP="000D6CE5">
      <w:pPr>
        <w:spacing w:after="0" w:line="240" w:lineRule="auto"/>
        <w:rPr>
          <w:rFonts w:ascii="Times New Roman" w:eastAsia="Times New Roman" w:hAnsi="Times New Roman" w:cs="Times New Roman"/>
          <w:color w:val="000000"/>
          <w:sz w:val="24"/>
          <w:szCs w:val="24"/>
          <w:bdr w:val="none" w:sz="0" w:space="0" w:color="auto" w:frame="1"/>
        </w:rPr>
      </w:pPr>
    </w:p>
    <w:p w14:paraId="67FDF6D3" w14:textId="77777777" w:rsidR="000D6CE5" w:rsidRDefault="000D6CE5" w:rsidP="000D6CE5">
      <w:pPr>
        <w:spacing w:after="0" w:line="240" w:lineRule="auto"/>
        <w:rPr>
          <w:rFonts w:ascii="Times New Roman" w:eastAsia="Times New Roman" w:hAnsi="Times New Roman" w:cs="Times New Roman"/>
          <w:color w:val="000000"/>
          <w:sz w:val="24"/>
          <w:szCs w:val="24"/>
          <w:bdr w:val="none" w:sz="0" w:space="0" w:color="auto" w:frame="1"/>
        </w:rPr>
      </w:pPr>
    </w:p>
    <w:p w14:paraId="16611440" w14:textId="77777777" w:rsidR="00786F57" w:rsidRDefault="00786F57" w:rsidP="00786F57">
      <w:pPr>
        <w:spacing w:after="0" w:line="240" w:lineRule="auto"/>
        <w:rPr>
          <w:rFonts w:ascii="Times New Roman" w:eastAsia="Times New Roman" w:hAnsi="Times New Roman" w:cs="Times New Roman"/>
          <w:color w:val="000000"/>
          <w:sz w:val="24"/>
          <w:szCs w:val="24"/>
          <w:bdr w:val="none" w:sz="0" w:space="0" w:color="auto" w:frame="1"/>
        </w:rPr>
      </w:pPr>
    </w:p>
    <w:p w14:paraId="6AD88BA3" w14:textId="77777777" w:rsidR="00786F57" w:rsidRDefault="00786F57" w:rsidP="00786F57">
      <w:pPr>
        <w:spacing w:after="0" w:line="240" w:lineRule="auto"/>
        <w:rPr>
          <w:rFonts w:ascii="Times New Roman" w:eastAsia="Times New Roman" w:hAnsi="Times New Roman" w:cs="Times New Roman"/>
          <w:color w:val="000000"/>
          <w:sz w:val="24"/>
          <w:szCs w:val="24"/>
          <w:bdr w:val="none" w:sz="0" w:space="0" w:color="auto" w:frame="1"/>
        </w:rPr>
      </w:pPr>
    </w:p>
    <w:p w14:paraId="7B76AE69" w14:textId="77777777" w:rsidR="00786F57" w:rsidRDefault="00786F57" w:rsidP="00786F57">
      <w:pPr>
        <w:spacing w:after="0" w:line="240" w:lineRule="auto"/>
        <w:rPr>
          <w:rFonts w:ascii="Times New Roman" w:eastAsia="Times New Roman" w:hAnsi="Times New Roman" w:cs="Times New Roman"/>
          <w:color w:val="000000"/>
          <w:sz w:val="24"/>
          <w:szCs w:val="24"/>
          <w:bdr w:val="none" w:sz="0" w:space="0" w:color="auto" w:frame="1"/>
        </w:rPr>
      </w:pPr>
    </w:p>
    <w:bookmarkStart w:id="1" w:name="_Hlk110921712"/>
    <w:p w14:paraId="18B8366D" w14:textId="74DAE260" w:rsidR="00786F57" w:rsidRDefault="00CE4AA4" w:rsidP="00015053">
      <w:pPr>
        <w:spacing w:after="0" w:line="240" w:lineRule="auto"/>
        <w:ind w:left="360" w:right="36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b/>
          <w:bCs/>
          <w:noProof/>
          <w:color w:val="000000" w:themeColor="text1"/>
          <w:sz w:val="24"/>
          <w:szCs w:val="24"/>
        </w:rPr>
        <w:lastRenderedPageBreak/>
        <mc:AlternateContent>
          <mc:Choice Requires="wps">
            <w:drawing>
              <wp:anchor distT="0" distB="0" distL="114300" distR="114300" simplePos="0" relativeHeight="251665408" behindDoc="0" locked="0" layoutInCell="1" allowOverlap="1" wp14:anchorId="194B890D" wp14:editId="0209993A">
                <wp:simplePos x="0" y="0"/>
                <wp:positionH relativeFrom="margin">
                  <wp:posOffset>169985</wp:posOffset>
                </wp:positionH>
                <wp:positionV relativeFrom="paragraph">
                  <wp:posOffset>-58616</wp:posOffset>
                </wp:positionV>
                <wp:extent cx="5582195" cy="3839307"/>
                <wp:effectExtent l="0" t="0" r="19050" b="27940"/>
                <wp:wrapNone/>
                <wp:docPr id="1" name="Rectangle 1"/>
                <wp:cNvGraphicFramePr/>
                <a:graphic xmlns:a="http://schemas.openxmlformats.org/drawingml/2006/main">
                  <a:graphicData uri="http://schemas.microsoft.com/office/word/2010/wordprocessingShape">
                    <wps:wsp>
                      <wps:cNvSpPr/>
                      <wps:spPr>
                        <a:xfrm>
                          <a:off x="0" y="0"/>
                          <a:ext cx="5582195" cy="38393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EFCA2" id="Rectangle 1" o:spid="_x0000_s1026" style="position:absolute;margin-left:13.4pt;margin-top:-4.6pt;width:439.55pt;height:302.3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" filled="f" strokecolor="#1f3763 [1604]" strokeweight="1pt">
                <w10:wrap anchorx="margin"/>
              </v:rect>
            </w:pict>
          </mc:Fallback>
        </mc:AlternateContent>
      </w:r>
      <w:r w:rsidR="00786F57">
        <w:rPr>
          <w:rFonts w:ascii="Times New Roman" w:eastAsia="Times New Roman" w:hAnsi="Times New Roman" w:cs="Times New Roman"/>
          <w:b/>
          <w:bCs/>
          <w:color w:val="000000" w:themeColor="text1"/>
          <w:sz w:val="24"/>
          <w:szCs w:val="24"/>
        </w:rPr>
        <w:t>Sample</w:t>
      </w:r>
      <w:r w:rsidR="00786F57" w:rsidRPr="003E13B0">
        <w:rPr>
          <w:rFonts w:ascii="Times New Roman" w:eastAsia="Times New Roman" w:hAnsi="Times New Roman" w:cs="Times New Roman"/>
          <w:b/>
          <w:bCs/>
          <w:color w:val="000000" w:themeColor="text1"/>
          <w:sz w:val="24"/>
          <w:szCs w:val="24"/>
        </w:rPr>
        <w:t xml:space="preserve"> Syllabus </w:t>
      </w:r>
      <w:r w:rsidR="00786F57">
        <w:rPr>
          <w:rFonts w:ascii="Times New Roman" w:eastAsia="Times New Roman" w:hAnsi="Times New Roman" w:cs="Times New Roman"/>
          <w:b/>
          <w:bCs/>
          <w:color w:val="000000" w:themeColor="text1"/>
          <w:sz w:val="24"/>
          <w:szCs w:val="24"/>
        </w:rPr>
        <w:t>Statement</w:t>
      </w:r>
      <w:r w:rsidR="00282020">
        <w:rPr>
          <w:rFonts w:ascii="Times New Roman" w:eastAsia="Times New Roman" w:hAnsi="Times New Roman" w:cs="Times New Roman"/>
          <w:b/>
          <w:bCs/>
          <w:color w:val="000000" w:themeColor="text1"/>
          <w:sz w:val="24"/>
          <w:szCs w:val="24"/>
        </w:rPr>
        <w:t>:</w:t>
      </w:r>
      <w:r w:rsidR="00015053">
        <w:rPr>
          <w:rFonts w:ascii="Times New Roman" w:eastAsia="Times New Roman" w:hAnsi="Times New Roman" w:cs="Times New Roman"/>
          <w:b/>
          <w:bCs/>
          <w:color w:val="000000" w:themeColor="text1"/>
          <w:sz w:val="24"/>
          <w:szCs w:val="24"/>
        </w:rPr>
        <w:t xml:space="preserve"> </w:t>
      </w:r>
      <w:r w:rsidR="00786F57">
        <w:rPr>
          <w:rFonts w:ascii="Times New Roman" w:eastAsia="Times New Roman" w:hAnsi="Times New Roman" w:cs="Times New Roman"/>
          <w:b/>
          <w:bCs/>
          <w:color w:val="000000" w:themeColor="text1"/>
          <w:sz w:val="24"/>
          <w:szCs w:val="24"/>
        </w:rPr>
        <w:t>Confidentiality and Mandatory Reporting</w:t>
      </w:r>
      <w:r>
        <w:rPr>
          <w:rFonts w:ascii="Times New Roman" w:eastAsia="Times New Roman" w:hAnsi="Times New Roman" w:cs="Times New Roman"/>
          <w:b/>
          <w:bCs/>
          <w:color w:val="000000" w:themeColor="text1"/>
          <w:sz w:val="24"/>
          <w:szCs w:val="24"/>
        </w:rPr>
        <w:t xml:space="preserve"> of Sexual Violence or Harassment</w:t>
      </w:r>
      <w:r w:rsidR="00282020">
        <w:rPr>
          <w:rFonts w:ascii="Times New Roman" w:eastAsia="Times New Roman" w:hAnsi="Times New Roman" w:cs="Times New Roman"/>
          <w:b/>
          <w:bCs/>
          <w:color w:val="000000" w:themeColor="text1"/>
          <w:sz w:val="24"/>
          <w:szCs w:val="24"/>
        </w:rPr>
        <w:t xml:space="preserve"> – </w:t>
      </w:r>
      <w:r w:rsidR="00282020" w:rsidRPr="00282020">
        <w:rPr>
          <w:rFonts w:ascii="Times New Roman" w:eastAsia="Times New Roman" w:hAnsi="Times New Roman" w:cs="Times New Roman"/>
          <w:b/>
          <w:bCs/>
          <w:i/>
          <w:iCs/>
          <w:color w:val="000000" w:themeColor="text1"/>
          <w:sz w:val="24"/>
          <w:szCs w:val="24"/>
        </w:rPr>
        <w:t>Durham</w:t>
      </w:r>
    </w:p>
    <w:p w14:paraId="75D9FC6D" w14:textId="77777777" w:rsidR="00786F57" w:rsidRDefault="00786F57" w:rsidP="00015053">
      <w:pPr>
        <w:spacing w:after="0" w:line="240" w:lineRule="auto"/>
        <w:ind w:left="360" w:right="360"/>
        <w:rPr>
          <w:rFonts w:ascii="Times New Roman" w:eastAsia="Times New Roman" w:hAnsi="Times New Roman" w:cs="Times New Roman"/>
          <w:color w:val="000000"/>
          <w:sz w:val="24"/>
          <w:szCs w:val="24"/>
          <w:bdr w:val="none" w:sz="0" w:space="0" w:color="auto" w:frame="1"/>
        </w:rPr>
      </w:pPr>
    </w:p>
    <w:p w14:paraId="0B80D5C3" w14:textId="77777777" w:rsidR="00547A58" w:rsidRDefault="00547A58" w:rsidP="00015053">
      <w:pPr>
        <w:spacing w:after="0" w:line="240" w:lineRule="auto"/>
        <w:ind w:left="360" w:right="360"/>
        <w:rPr>
          <w:rFonts w:ascii="Times New Roman" w:eastAsia="Times New Roman" w:hAnsi="Times New Roman" w:cs="Times New Roman"/>
          <w:color w:val="000000"/>
          <w:sz w:val="24"/>
          <w:szCs w:val="24"/>
          <w:bdr w:val="none" w:sz="0" w:space="0" w:color="auto" w:frame="1"/>
        </w:rPr>
      </w:pPr>
      <w:r w:rsidRPr="00B53783">
        <w:rPr>
          <w:rFonts w:ascii="Times New Roman" w:eastAsia="Times New Roman" w:hAnsi="Times New Roman" w:cs="Times New Roman"/>
          <w:color w:val="000000"/>
          <w:sz w:val="24"/>
          <w:szCs w:val="24"/>
          <w:bdr w:val="none" w:sz="0" w:space="0" w:color="auto" w:frame="1"/>
        </w:rPr>
        <w:t>The University of New Hampshire and its faculty are committed to assuring a safe and productive educational environment for all students and for the university as a whole.</w:t>
      </w:r>
      <w:r>
        <w:rPr>
          <w:rFonts w:ascii="Times New Roman" w:eastAsia="Times New Roman" w:hAnsi="Times New Roman" w:cs="Times New Roman"/>
          <w:color w:val="000000"/>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 xml:space="preserve">To this end, the university requires faculty members to report to the university’s </w:t>
      </w:r>
      <w:hyperlink r:id="rId29">
        <w:r w:rsidRPr="6227D183">
          <w:rPr>
            <w:rStyle w:val="Hyperlink"/>
            <w:rFonts w:ascii="Times New Roman" w:eastAsia="Times New Roman" w:hAnsi="Times New Roman" w:cs="Times New Roman"/>
            <w:sz w:val="24"/>
            <w:szCs w:val="24"/>
          </w:rPr>
          <w:t>Title IX Coordinator</w:t>
        </w:r>
      </w:hyperlink>
      <w:r w:rsidRPr="00B53783">
        <w:rPr>
          <w:rFonts w:ascii="Times New Roman" w:eastAsia="Times New Roman" w:hAnsi="Times New Roman" w:cs="Times New Roman"/>
          <w:color w:val="000000"/>
          <w:sz w:val="24"/>
          <w:szCs w:val="24"/>
          <w:bdr w:val="none" w:sz="0" w:space="0" w:color="auto" w:frame="1"/>
        </w:rPr>
        <w:t xml:space="preserve"> </w:t>
      </w:r>
      <w:r w:rsidRPr="00771C0E">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Laura Buchs</w:t>
      </w:r>
      <w:r w:rsidRPr="00771C0E">
        <w:rPr>
          <w:rFonts w:ascii="Times New Roman" w:eastAsia="Times New Roman" w:hAnsi="Times New Roman" w:cs="Times New Roman"/>
          <w:color w:val="000000"/>
          <w:sz w:val="24"/>
          <w:szCs w:val="24"/>
          <w:bdr w:val="none" w:sz="0" w:space="0" w:color="auto" w:frame="1"/>
        </w:rPr>
        <w:t xml:space="preserve">, </w:t>
      </w:r>
      <w:hyperlink r:id="rId30">
        <w:r w:rsidRPr="6227D183">
          <w:rPr>
            <w:rStyle w:val="Hyperlink"/>
            <w:rFonts w:ascii="Times New Roman" w:eastAsia="Times New Roman" w:hAnsi="Times New Roman" w:cs="Times New Roman"/>
            <w:sz w:val="24"/>
            <w:szCs w:val="24"/>
          </w:rPr>
          <w:t>laura.buchs@unh.edu</w:t>
        </w:r>
      </w:hyperlink>
      <w:r w:rsidRPr="00771C0E">
        <w:rPr>
          <w:rFonts w:ascii="Times New Roman" w:eastAsia="Times New Roman" w:hAnsi="Times New Roman" w:cs="Times New Roman"/>
          <w:color w:val="000000"/>
          <w:sz w:val="24"/>
          <w:szCs w:val="24"/>
          <w:bdr w:val="none" w:sz="0" w:space="0" w:color="auto" w:frame="1"/>
        </w:rPr>
        <w:t>,</w:t>
      </w:r>
      <w:r w:rsidRPr="00771C0E">
        <w:rPr>
          <w:rFonts w:ascii="Times New Roman" w:eastAsia="Times New Roman" w:hAnsi="Times New Roman" w:cs="Times New Roman"/>
          <w:b/>
          <w:bCs/>
          <w:color w:val="000000"/>
          <w:sz w:val="24"/>
          <w:szCs w:val="24"/>
          <w:bdr w:val="none" w:sz="0" w:space="0" w:color="auto" w:frame="1"/>
        </w:rPr>
        <w:t> </w:t>
      </w:r>
      <w:r w:rsidRPr="00B53783">
        <w:rPr>
          <w:rFonts w:ascii="Times New Roman" w:eastAsia="Times New Roman" w:hAnsi="Times New Roman" w:cs="Times New Roman"/>
          <w:color w:val="000000"/>
          <w:sz w:val="24"/>
          <w:szCs w:val="24"/>
          <w:bdr w:val="none" w:sz="0" w:space="0" w:color="auto" w:frame="1"/>
        </w:rPr>
        <w:t>603-862-2930/1527 TTY</w:t>
      </w:r>
      <w:r w:rsidRPr="00B53783">
        <w:rPr>
          <w:rFonts w:ascii="Times New Roman" w:eastAsia="Times New Roman" w:hAnsi="Times New Roman" w:cs="Times New Roman"/>
          <w:b/>
          <w:bCs/>
          <w:color w:val="000000"/>
          <w:sz w:val="24"/>
          <w:szCs w:val="24"/>
          <w:bdr w:val="none" w:sz="0" w:space="0" w:color="auto" w:frame="1"/>
        </w:rPr>
        <w:t>) </w:t>
      </w:r>
      <w:r w:rsidRPr="00B53783">
        <w:rPr>
          <w:rFonts w:ascii="Times New Roman" w:eastAsia="Times New Roman" w:hAnsi="Times New Roman" w:cs="Times New Roman"/>
          <w:color w:val="000000"/>
          <w:sz w:val="24"/>
          <w:szCs w:val="24"/>
          <w:bdr w:val="none" w:sz="0" w:space="0" w:color="auto" w:frame="1"/>
        </w:rPr>
        <w:t>any incidents of sexual violence and harassment shared by students.</w:t>
      </w:r>
      <w:r>
        <w:rPr>
          <w:rFonts w:ascii="Times New Roman" w:eastAsia="Times New Roman" w:hAnsi="Times New Roman" w:cs="Times New Roman"/>
          <w:color w:val="000000"/>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 xml:space="preserve">If you wish to speak to a confidential support service provider who does not have this reporting responsibility because their discussions with clients are subject to legal privilege, </w:t>
      </w:r>
      <w:r>
        <w:rPr>
          <w:rFonts w:ascii="Times New Roman" w:eastAsia="Times New Roman" w:hAnsi="Times New Roman" w:cs="Times New Roman"/>
          <w:color w:val="000000"/>
          <w:sz w:val="24"/>
          <w:szCs w:val="24"/>
          <w:bdr w:val="none" w:sz="0" w:space="0" w:color="auto" w:frame="1"/>
        </w:rPr>
        <w:t>you can contact SHARPP (Sexual Harassment &amp; Rape Prevention Program) at (603) 862-7233/TTY (800) 735-2964</w:t>
      </w:r>
      <w:r w:rsidRPr="00B53783">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 xml:space="preserve">For more information about what happens when you report, how the university </w:t>
      </w:r>
      <w:r>
        <w:rPr>
          <w:rFonts w:ascii="Times New Roman" w:eastAsia="Times New Roman" w:hAnsi="Times New Roman" w:cs="Times New Roman"/>
          <w:color w:val="000000"/>
          <w:sz w:val="24"/>
          <w:szCs w:val="24"/>
          <w:bdr w:val="none" w:sz="0" w:space="0" w:color="auto" w:frame="1"/>
        </w:rPr>
        <w:t>treats your information</w:t>
      </w:r>
      <w:r w:rsidRPr="00B53783">
        <w:rPr>
          <w:rFonts w:ascii="Times New Roman" w:eastAsia="Times New Roman" w:hAnsi="Times New Roman" w:cs="Times New Roman"/>
          <w:color w:val="000000"/>
          <w:sz w:val="24"/>
          <w:szCs w:val="24"/>
          <w:bdr w:val="none" w:sz="0" w:space="0" w:color="auto" w:frame="1"/>
        </w:rPr>
        <w:t xml:space="preserve"> once a report is made to the Title IX Coordinator, your rights and report</w:t>
      </w:r>
      <w:r>
        <w:rPr>
          <w:rFonts w:ascii="Times New Roman" w:eastAsia="Times New Roman" w:hAnsi="Times New Roman" w:cs="Times New Roman"/>
          <w:color w:val="000000"/>
          <w:sz w:val="24"/>
          <w:szCs w:val="24"/>
          <w:bdr w:val="none" w:sz="0" w:space="0" w:color="auto" w:frame="1"/>
        </w:rPr>
        <w:t>ing</w:t>
      </w:r>
      <w:r w:rsidRPr="00B53783">
        <w:rPr>
          <w:rFonts w:ascii="Times New Roman" w:eastAsia="Times New Roman" w:hAnsi="Times New Roman" w:cs="Times New Roman"/>
          <w:color w:val="000000"/>
          <w:sz w:val="24"/>
          <w:szCs w:val="24"/>
          <w:bdr w:val="none" w:sz="0" w:space="0" w:color="auto" w:frame="1"/>
        </w:rPr>
        <w:t xml:space="preserve"> options at UNH (including anonymous report</w:t>
      </w:r>
      <w:r>
        <w:rPr>
          <w:rFonts w:ascii="Times New Roman" w:eastAsia="Times New Roman" w:hAnsi="Times New Roman" w:cs="Times New Roman"/>
          <w:color w:val="000000"/>
          <w:sz w:val="24"/>
          <w:szCs w:val="24"/>
          <w:bdr w:val="none" w:sz="0" w:space="0" w:color="auto" w:frame="1"/>
        </w:rPr>
        <w:t>ing</w:t>
      </w:r>
      <w:r w:rsidRPr="00B53783">
        <w:rPr>
          <w:rFonts w:ascii="Times New Roman" w:eastAsia="Times New Roman" w:hAnsi="Times New Roman" w:cs="Times New Roman"/>
          <w:color w:val="000000"/>
          <w:sz w:val="24"/>
          <w:szCs w:val="24"/>
          <w:bdr w:val="none" w:sz="0" w:space="0" w:color="auto" w:frame="1"/>
        </w:rPr>
        <w:t xml:space="preserve"> options) please visit </w:t>
      </w:r>
      <w:hyperlink r:id="rId31">
        <w:r w:rsidRPr="6227D183">
          <w:rPr>
            <w:rStyle w:val="Hyperlink"/>
            <w:rFonts w:ascii="Times New Roman" w:eastAsia="Times New Roman" w:hAnsi="Times New Roman" w:cs="Times New Roman"/>
            <w:sz w:val="24"/>
            <w:szCs w:val="24"/>
          </w:rPr>
          <w:t>student reporting options </w:t>
        </w:r>
      </w:hyperlink>
      <w:r>
        <w:rPr>
          <w:rStyle w:val="Hyperlink"/>
          <w:rFonts w:ascii="Times New Roman" w:eastAsia="Times New Roman" w:hAnsi="Times New Roman" w:cs="Times New Roman"/>
          <w:sz w:val="24"/>
          <w:szCs w:val="24"/>
        </w:rPr>
        <w:t>.</w:t>
      </w:r>
      <w:r w:rsidRPr="00455A01">
        <w:rPr>
          <w:rFonts w:ascii="Times New Roman" w:eastAsia="Times New Roman" w:hAnsi="Times New Roman" w:cs="Times New Roman"/>
          <w:color w:val="000000"/>
          <w:sz w:val="24"/>
          <w:szCs w:val="24"/>
          <w:bdr w:val="none" w:sz="0" w:space="0" w:color="auto" w:frame="1"/>
        </w:rPr>
        <w:t xml:space="preserve">  </w:t>
      </w:r>
    </w:p>
    <w:p w14:paraId="416AFD9E" w14:textId="77777777" w:rsidR="00547A58" w:rsidRDefault="00547A58" w:rsidP="00015053">
      <w:pPr>
        <w:spacing w:after="0" w:line="240" w:lineRule="auto"/>
        <w:ind w:left="360" w:right="360"/>
        <w:rPr>
          <w:rFonts w:ascii="Times New Roman" w:eastAsia="Times New Roman" w:hAnsi="Times New Roman" w:cs="Times New Roman"/>
          <w:color w:val="000000"/>
          <w:sz w:val="24"/>
          <w:szCs w:val="24"/>
          <w:bdr w:val="none" w:sz="0" w:space="0" w:color="auto" w:frame="1"/>
        </w:rPr>
      </w:pPr>
    </w:p>
    <w:p w14:paraId="4AFE560E" w14:textId="7DAC5570" w:rsidR="00786F57" w:rsidRPr="009E6B67" w:rsidRDefault="00547A58" w:rsidP="00015053">
      <w:pPr>
        <w:spacing w:after="0" w:line="240" w:lineRule="auto"/>
        <w:ind w:left="360" w:right="360"/>
        <w:rPr>
          <w:rFonts w:ascii="Times New Roman" w:hAnsi="Times New Roman" w:cs="Times New Roman"/>
          <w:sz w:val="24"/>
          <w:szCs w:val="24"/>
        </w:rPr>
      </w:pPr>
      <w:r w:rsidRPr="009E6B67">
        <w:rPr>
          <w:rFonts w:ascii="Times New Roman" w:hAnsi="Times New Roman" w:cs="Times New Roman"/>
          <w:sz w:val="24"/>
          <w:szCs w:val="24"/>
        </w:rPr>
        <w:t xml:space="preserve">Help us improve our campus and community climate. If you have observed or experienced an incident of bias, discrimination or harassment, please report the incident by contacting the </w:t>
      </w:r>
      <w:r>
        <w:rPr>
          <w:rFonts w:ascii="Times New Roman" w:hAnsi="Times New Roman" w:cs="Times New Roman"/>
          <w:sz w:val="24"/>
          <w:szCs w:val="24"/>
        </w:rPr>
        <w:t>Civil Rights &amp;</w:t>
      </w:r>
      <w:r w:rsidRPr="009E6B67">
        <w:rPr>
          <w:rFonts w:ascii="Times New Roman" w:hAnsi="Times New Roman" w:cs="Times New Roman"/>
          <w:sz w:val="24"/>
          <w:szCs w:val="24"/>
        </w:rPr>
        <w:t xml:space="preserve"> Equity Office</w:t>
      </w:r>
      <w:r>
        <w:rPr>
          <w:rFonts w:ascii="Times New Roman" w:hAnsi="Times New Roman" w:cs="Times New Roman"/>
          <w:sz w:val="24"/>
          <w:szCs w:val="24"/>
        </w:rPr>
        <w:t xml:space="preserve"> a</w:t>
      </w:r>
      <w:r w:rsidRPr="009E6B67">
        <w:rPr>
          <w:rFonts w:ascii="Times New Roman" w:hAnsi="Times New Roman" w:cs="Times New Roman"/>
          <w:sz w:val="24"/>
          <w:szCs w:val="24"/>
        </w:rPr>
        <w:t>t </w:t>
      </w:r>
      <w:r>
        <w:rPr>
          <w:rFonts w:ascii="Times New Roman" w:hAnsi="Times New Roman" w:cs="Times New Roman"/>
          <w:sz w:val="24"/>
          <w:szCs w:val="24"/>
        </w:rPr>
        <w:t>UNH.civilrights@unh.edu</w:t>
      </w:r>
      <w:r w:rsidDel="002877CE">
        <w:t xml:space="preserve"> </w:t>
      </w:r>
      <w:r w:rsidRPr="009E6B67">
        <w:rPr>
          <w:rFonts w:ascii="Times New Roman" w:hAnsi="Times New Roman" w:cs="Times New Roman"/>
          <w:sz w:val="24"/>
          <w:szCs w:val="24"/>
        </w:rPr>
        <w:t>or TEL # (603) 862-2930 voice/ (603) 862-1527 TTY / 7-1-1 Relay NH,  or </w:t>
      </w:r>
      <w:hyperlink r:id="rId32">
        <w:r w:rsidRPr="00525F4D">
          <w:rPr>
            <w:rFonts w:ascii="Times New Roman" w:hAnsi="Times New Roman" w:cs="Times New Roman"/>
            <w:sz w:val="24"/>
            <w:szCs w:val="24"/>
          </w:rPr>
          <w:t xml:space="preserve">visit the CREO website. </w:t>
        </w:r>
      </w:hyperlink>
      <w:r w:rsidR="00525F4D">
        <w:rPr>
          <w:rStyle w:val="Hyperlink"/>
          <w:rFonts w:ascii="Times New Roman" w:hAnsi="Times New Roman" w:cs="Times New Roman"/>
          <w:sz w:val="24"/>
          <w:szCs w:val="24"/>
        </w:rPr>
        <w:t xml:space="preserve"> </w:t>
      </w:r>
      <w:r w:rsidRPr="00525F4D">
        <w:rPr>
          <w:rFonts w:ascii="Times New Roman" w:hAnsi="Times New Roman" w:cs="Times New Roman"/>
          <w:sz w:val="24"/>
          <w:szCs w:val="24"/>
        </w:rPr>
        <w:t>Anonymous reports may be submitted</w:t>
      </w:r>
      <w:r w:rsidR="00786F57" w:rsidRPr="00525F4D">
        <w:rPr>
          <w:rFonts w:ascii="Times New Roman" w:hAnsi="Times New Roman" w:cs="Times New Roman"/>
          <w:sz w:val="24"/>
          <w:szCs w:val="24"/>
        </w:rPr>
        <w:t>.</w:t>
      </w:r>
    </w:p>
    <w:p w14:paraId="0F09383C" w14:textId="77777777" w:rsidR="00842BEF" w:rsidRPr="0022517B" w:rsidRDefault="00842BEF">
      <w:pPr>
        <w:rPr>
          <w:rFonts w:ascii="Times New Roman" w:hAnsi="Times New Roman" w:cs="Times New Roman"/>
          <w:sz w:val="24"/>
          <w:szCs w:val="24"/>
        </w:rPr>
      </w:pPr>
    </w:p>
    <w:bookmarkEnd w:id="1"/>
    <w:p w14:paraId="20F4DA2C" w14:textId="741C81F6" w:rsidR="003B4B7D" w:rsidRDefault="003B4B7D" w:rsidP="00D446BC">
      <w:pPr>
        <w:autoSpaceDE w:val="0"/>
        <w:autoSpaceDN w:val="0"/>
        <w:adjustRightInd w:val="0"/>
        <w:spacing w:after="0" w:line="240" w:lineRule="auto"/>
        <w:rPr>
          <w:rFonts w:ascii="TimesNewRomanPSMT" w:hAnsi="TimesNewRomanPSMT" w:cs="TimesNewRomanPSMT"/>
          <w:b/>
          <w:bCs/>
          <w:color w:val="000000"/>
          <w:sz w:val="24"/>
          <w:szCs w:val="24"/>
        </w:rPr>
      </w:pPr>
    </w:p>
    <w:p w14:paraId="04B2BF5E" w14:textId="6F1D6751" w:rsidR="00863897" w:rsidRDefault="00863897">
      <w:pPr>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br w:type="page"/>
      </w:r>
    </w:p>
    <w:p w14:paraId="18722C62" w14:textId="193D7F85" w:rsidR="00863897" w:rsidRDefault="00863897" w:rsidP="00547A58">
      <w:pPr>
        <w:autoSpaceDE w:val="0"/>
        <w:autoSpaceDN w:val="0"/>
        <w:adjustRightInd w:val="0"/>
        <w:spacing w:after="0" w:line="240" w:lineRule="auto"/>
        <w:ind w:left="360"/>
        <w:rPr>
          <w:rFonts w:ascii="TimesNewRomanPSMT" w:hAnsi="TimesNewRomanPSMT" w:cs="TimesNewRomanPSMT"/>
          <w:b/>
          <w:bCs/>
          <w:color w:val="000000"/>
          <w:sz w:val="24"/>
          <w:szCs w:val="24"/>
        </w:rPr>
      </w:pPr>
      <w:r>
        <w:rPr>
          <w:rFonts w:ascii="TimesNewRomanPSMT" w:hAnsi="TimesNewRomanPSMT" w:cs="TimesNewRomanPSMT"/>
          <w:b/>
          <w:bCs/>
          <w:noProof/>
          <w:color w:val="000000"/>
          <w:sz w:val="24"/>
          <w:szCs w:val="24"/>
        </w:rPr>
        <w:lastRenderedPageBreak/>
        <mc:AlternateContent>
          <mc:Choice Requires="wps">
            <w:drawing>
              <wp:anchor distT="0" distB="0" distL="114300" distR="114300" simplePos="0" relativeHeight="251666432" behindDoc="0" locked="0" layoutInCell="1" allowOverlap="1" wp14:anchorId="6751D20D" wp14:editId="30F1B5C4">
                <wp:simplePos x="0" y="0"/>
                <wp:positionH relativeFrom="column">
                  <wp:posOffset>278674</wp:posOffset>
                </wp:positionH>
                <wp:positionV relativeFrom="paragraph">
                  <wp:posOffset>173083</wp:posOffset>
                </wp:positionV>
                <wp:extent cx="5376999" cy="5608320"/>
                <wp:effectExtent l="0" t="0" r="14605" b="11430"/>
                <wp:wrapNone/>
                <wp:docPr id="8" name="Rectangle 8"/>
                <wp:cNvGraphicFramePr/>
                <a:graphic xmlns:a="http://schemas.openxmlformats.org/drawingml/2006/main">
                  <a:graphicData uri="http://schemas.microsoft.com/office/word/2010/wordprocessingShape">
                    <wps:wsp>
                      <wps:cNvSpPr/>
                      <wps:spPr>
                        <a:xfrm>
                          <a:off x="0" y="0"/>
                          <a:ext cx="5376999" cy="56083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D01B5" id="Rectangle 8" o:spid="_x0000_s1026" style="position:absolute;margin-left:21.95pt;margin-top:13.65pt;width:423.4pt;height:44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" filled="f" strokecolor="#1f3763 [1604]" strokeweight="1pt"/>
            </w:pict>
          </mc:Fallback>
        </mc:AlternateContent>
      </w:r>
    </w:p>
    <w:p w14:paraId="02FE9BC0" w14:textId="348D23E4" w:rsidR="00282020" w:rsidRDefault="00282020" w:rsidP="00863897">
      <w:pPr>
        <w:autoSpaceDE w:val="0"/>
        <w:autoSpaceDN w:val="0"/>
        <w:adjustRightInd w:val="0"/>
        <w:spacing w:after="0" w:line="240" w:lineRule="auto"/>
        <w:ind w:left="540" w:right="360"/>
        <w:rPr>
          <w:rFonts w:ascii="TimesNewRomanPSMT" w:hAnsi="TimesNewRomanPSMT" w:cs="TimesNewRomanPSMT"/>
          <w:b/>
          <w:bCs/>
          <w:color w:val="000000"/>
          <w:sz w:val="24"/>
          <w:szCs w:val="24"/>
        </w:rPr>
      </w:pPr>
      <w:r>
        <w:rPr>
          <w:rFonts w:ascii="Times New Roman" w:eastAsia="Times New Roman" w:hAnsi="Times New Roman" w:cs="Times New Roman"/>
          <w:b/>
          <w:bCs/>
          <w:color w:val="000000" w:themeColor="text1"/>
          <w:sz w:val="24"/>
          <w:szCs w:val="24"/>
        </w:rPr>
        <w:t>Sample</w:t>
      </w:r>
      <w:r w:rsidRPr="003E13B0">
        <w:rPr>
          <w:rFonts w:ascii="Times New Roman" w:eastAsia="Times New Roman" w:hAnsi="Times New Roman" w:cs="Times New Roman"/>
          <w:b/>
          <w:bCs/>
          <w:color w:val="000000" w:themeColor="text1"/>
          <w:sz w:val="24"/>
          <w:szCs w:val="24"/>
        </w:rPr>
        <w:t xml:space="preserve"> Syllabus </w:t>
      </w:r>
      <w:r>
        <w:rPr>
          <w:rFonts w:ascii="Times New Roman" w:eastAsia="Times New Roman" w:hAnsi="Times New Roman" w:cs="Times New Roman"/>
          <w:b/>
          <w:bCs/>
          <w:color w:val="000000" w:themeColor="text1"/>
          <w:sz w:val="24"/>
          <w:szCs w:val="24"/>
        </w:rPr>
        <w:t xml:space="preserve">Statement: Confidentiality and Mandatory Reporting of Sexual Violence or Harassment – </w:t>
      </w:r>
      <w:r w:rsidRPr="00282020">
        <w:rPr>
          <w:rFonts w:ascii="Times New Roman" w:eastAsia="Times New Roman" w:hAnsi="Times New Roman" w:cs="Times New Roman"/>
          <w:b/>
          <w:bCs/>
          <w:i/>
          <w:iCs/>
          <w:color w:val="000000" w:themeColor="text1"/>
          <w:sz w:val="24"/>
          <w:szCs w:val="24"/>
        </w:rPr>
        <w:t>Manchester</w:t>
      </w:r>
    </w:p>
    <w:p w14:paraId="07B6E997" w14:textId="77777777" w:rsidR="00282020" w:rsidRDefault="00282020" w:rsidP="00863897">
      <w:pPr>
        <w:spacing w:after="0" w:line="240" w:lineRule="auto"/>
        <w:ind w:left="540" w:right="360"/>
        <w:rPr>
          <w:rFonts w:ascii="Times New Roman" w:eastAsia="Times New Roman" w:hAnsi="Times New Roman" w:cs="Times New Roman"/>
          <w:b/>
          <w:bCs/>
          <w:i/>
          <w:iCs/>
          <w:color w:val="000000"/>
          <w:sz w:val="24"/>
          <w:szCs w:val="24"/>
          <w:bdr w:val="none" w:sz="0" w:space="0" w:color="auto" w:frame="1"/>
        </w:rPr>
      </w:pPr>
    </w:p>
    <w:p w14:paraId="40B75585" w14:textId="77777777" w:rsidR="003B4B7D" w:rsidRDefault="003B4B7D" w:rsidP="00863897">
      <w:pPr>
        <w:ind w:left="540" w:right="360"/>
      </w:pPr>
      <w:r w:rsidRPr="6535E517">
        <w:rPr>
          <w:rFonts w:ascii="Times New Roman" w:eastAsia="Times New Roman" w:hAnsi="Times New Roman" w:cs="Times New Roman"/>
          <w:sz w:val="24"/>
          <w:szCs w:val="24"/>
        </w:rPr>
        <w:t xml:space="preserve">The University of New Hampshire at Manchester and its community are committed to assuring a safe and productive educational environment for all students and for the university as a whole.  Title IX makes it clear that violence, harassment, and discrimination based on sex and gender are Civil Rights offenses subject to the same kinds of accountability and the same kinds of support applied to offenses against other protected categories such as race, national origin, and ability.  </w:t>
      </w:r>
    </w:p>
    <w:p w14:paraId="5458B6F1" w14:textId="77777777" w:rsidR="003B4B7D" w:rsidRDefault="003B4B7D" w:rsidP="00863897">
      <w:pPr>
        <w:ind w:left="540" w:right="360"/>
      </w:pPr>
      <w:r w:rsidRPr="6535E517">
        <w:rPr>
          <w:rFonts w:ascii="Times New Roman" w:eastAsia="Times New Roman" w:hAnsi="Times New Roman" w:cs="Times New Roman"/>
          <w:sz w:val="24"/>
          <w:szCs w:val="24"/>
        </w:rPr>
        <w:t xml:space="preserve">If you or someone you know has experienced sexual or relationship violence, and/or stalking and harassment, you can find the appropriate resources below: </w:t>
      </w:r>
    </w:p>
    <w:p w14:paraId="6A6F1D68" w14:textId="77777777" w:rsidR="003B4B7D" w:rsidRDefault="003B4B7D" w:rsidP="00863897">
      <w:pPr>
        <w:spacing w:after="0" w:line="240" w:lineRule="auto"/>
        <w:ind w:left="540" w:right="360"/>
      </w:pPr>
      <w:r w:rsidRPr="6535E517">
        <w:rPr>
          <w:rFonts w:ascii="Times New Roman" w:eastAsia="Times New Roman" w:hAnsi="Times New Roman" w:cs="Times New Roman"/>
          <w:sz w:val="24"/>
          <w:szCs w:val="24"/>
        </w:rPr>
        <w:t xml:space="preserve">Reporting On Campus: </w:t>
      </w:r>
    </w:p>
    <w:p w14:paraId="43C8012A" w14:textId="77777777" w:rsidR="003B4B7D" w:rsidRDefault="003B4B7D" w:rsidP="00863897">
      <w:pPr>
        <w:pStyle w:val="ListParagraph"/>
        <w:numPr>
          <w:ilvl w:val="0"/>
          <w:numId w:val="4"/>
        </w:numPr>
        <w:ind w:left="900" w:right="360" w:hanging="270"/>
      </w:pPr>
      <w:r w:rsidRPr="00282020">
        <w:rPr>
          <w:rFonts w:ascii="Times New Roman" w:eastAsia="Times New Roman" w:hAnsi="Times New Roman" w:cs="Times New Roman"/>
          <w:sz w:val="24"/>
          <w:szCs w:val="24"/>
        </w:rPr>
        <w:t>Title IX Deputy Intake Coordinator:  Lisa Enright 603-641-4336.  Lisa’s office is located on the fourth floor in Room 439.</w:t>
      </w:r>
    </w:p>
    <w:p w14:paraId="6AE16EB0" w14:textId="77777777" w:rsidR="003B4B7D" w:rsidRDefault="003B4B7D" w:rsidP="00863897">
      <w:pPr>
        <w:pStyle w:val="ListParagraph"/>
        <w:numPr>
          <w:ilvl w:val="0"/>
          <w:numId w:val="4"/>
        </w:numPr>
        <w:ind w:left="900" w:right="360" w:hanging="270"/>
      </w:pPr>
      <w:r w:rsidRPr="00282020">
        <w:rPr>
          <w:rFonts w:ascii="Times New Roman" w:eastAsia="Times New Roman" w:hAnsi="Times New Roman" w:cs="Times New Roman"/>
          <w:sz w:val="24"/>
          <w:szCs w:val="24"/>
        </w:rPr>
        <w:t xml:space="preserve">UNH Manchester Security: 603-541-4101 or located in the second floor foyer </w:t>
      </w:r>
    </w:p>
    <w:p w14:paraId="56E3445D" w14:textId="77777777" w:rsidR="00282020" w:rsidRDefault="003B4B7D" w:rsidP="00863897">
      <w:pPr>
        <w:ind w:left="540" w:right="360"/>
        <w:rPr>
          <w:rFonts w:ascii="Times New Roman" w:eastAsia="Times New Roman" w:hAnsi="Times New Roman" w:cs="Times New Roman"/>
          <w:sz w:val="24"/>
          <w:szCs w:val="24"/>
        </w:rPr>
      </w:pPr>
      <w:r w:rsidRPr="6535E517">
        <w:rPr>
          <w:rFonts w:ascii="Times New Roman" w:eastAsia="Times New Roman" w:hAnsi="Times New Roman" w:cs="Times New Roman"/>
          <w:sz w:val="24"/>
          <w:szCs w:val="24"/>
        </w:rPr>
        <w:t xml:space="preserve">Reporting Off Campus: </w:t>
      </w:r>
    </w:p>
    <w:p w14:paraId="6D65B6FE" w14:textId="77777777" w:rsidR="00282020" w:rsidRPr="00282020" w:rsidRDefault="003B4B7D" w:rsidP="00863897">
      <w:pPr>
        <w:pStyle w:val="ListParagraph"/>
        <w:numPr>
          <w:ilvl w:val="0"/>
          <w:numId w:val="5"/>
        </w:numPr>
        <w:spacing w:after="0" w:line="240" w:lineRule="auto"/>
        <w:ind w:left="810" w:right="360" w:hanging="270"/>
        <w:rPr>
          <w:rFonts w:ascii="Times New Roman" w:eastAsia="Times New Roman" w:hAnsi="Times New Roman" w:cs="Times New Roman"/>
          <w:sz w:val="24"/>
          <w:szCs w:val="24"/>
        </w:rPr>
      </w:pPr>
      <w:r w:rsidRPr="00282020">
        <w:rPr>
          <w:rFonts w:ascii="Times New Roman" w:eastAsia="Times New Roman" w:hAnsi="Times New Roman" w:cs="Times New Roman"/>
          <w:sz w:val="24"/>
          <w:szCs w:val="24"/>
        </w:rPr>
        <w:t xml:space="preserve">Manchester Police Department - 603-668-8711, 405 Valley St. Manchester, NH </w:t>
      </w:r>
    </w:p>
    <w:p w14:paraId="741F9EB7" w14:textId="77777777" w:rsidR="00282020" w:rsidRPr="00282020" w:rsidRDefault="003B4B7D" w:rsidP="00863897">
      <w:pPr>
        <w:pStyle w:val="ListParagraph"/>
        <w:numPr>
          <w:ilvl w:val="0"/>
          <w:numId w:val="5"/>
        </w:numPr>
        <w:spacing w:after="0" w:line="240" w:lineRule="auto"/>
        <w:ind w:left="810" w:right="360" w:hanging="270"/>
        <w:rPr>
          <w:rFonts w:ascii="Times New Roman" w:eastAsia="Times New Roman" w:hAnsi="Times New Roman" w:cs="Times New Roman"/>
          <w:sz w:val="24"/>
          <w:szCs w:val="24"/>
        </w:rPr>
      </w:pPr>
      <w:r w:rsidRPr="00282020">
        <w:rPr>
          <w:rFonts w:ascii="Times New Roman" w:eastAsia="Times New Roman" w:hAnsi="Times New Roman" w:cs="Times New Roman"/>
          <w:sz w:val="24"/>
          <w:szCs w:val="24"/>
        </w:rPr>
        <w:t>or your local police department</w:t>
      </w:r>
    </w:p>
    <w:p w14:paraId="3E3ED169" w14:textId="77777777" w:rsidR="00863897" w:rsidRDefault="00863897" w:rsidP="00863897">
      <w:pPr>
        <w:spacing w:after="0" w:line="240" w:lineRule="auto"/>
        <w:ind w:left="540" w:right="360"/>
        <w:rPr>
          <w:rFonts w:ascii="Times New Roman" w:eastAsia="Times New Roman" w:hAnsi="Times New Roman" w:cs="Times New Roman"/>
          <w:sz w:val="24"/>
          <w:szCs w:val="24"/>
        </w:rPr>
      </w:pPr>
    </w:p>
    <w:p w14:paraId="7A5D8A1D" w14:textId="3F0BAED4" w:rsidR="00863897" w:rsidRDefault="00863897" w:rsidP="00863897">
      <w:pPr>
        <w:spacing w:after="0" w:line="240" w:lineRule="auto"/>
        <w:ind w:left="540" w:right="360"/>
      </w:pPr>
      <w:r>
        <w:rPr>
          <w:rFonts w:ascii="Times New Roman" w:eastAsia="Times New Roman" w:hAnsi="Times New Roman" w:cs="Times New Roman"/>
          <w:sz w:val="24"/>
          <w:szCs w:val="24"/>
        </w:rPr>
        <w:t>F</w:t>
      </w:r>
      <w:r w:rsidRPr="00863897">
        <w:rPr>
          <w:rFonts w:ascii="Times New Roman" w:eastAsia="Times New Roman" w:hAnsi="Times New Roman" w:cs="Times New Roman"/>
          <w:sz w:val="24"/>
          <w:szCs w:val="24"/>
        </w:rPr>
        <w:t>or emergencies dial 911</w:t>
      </w:r>
      <w:r>
        <w:rPr>
          <w:rFonts w:ascii="Times New Roman" w:eastAsia="Times New Roman" w:hAnsi="Times New Roman" w:cs="Times New Roman"/>
          <w:sz w:val="24"/>
          <w:szCs w:val="24"/>
        </w:rPr>
        <w:t>.</w:t>
      </w:r>
    </w:p>
    <w:p w14:paraId="5E0D54DA" w14:textId="77777777" w:rsidR="00863897" w:rsidRDefault="00863897" w:rsidP="00863897">
      <w:pPr>
        <w:spacing w:after="0" w:line="240" w:lineRule="auto"/>
        <w:ind w:left="547" w:right="360"/>
        <w:rPr>
          <w:rFonts w:ascii="Times New Roman" w:eastAsia="Times New Roman" w:hAnsi="Times New Roman" w:cs="Times New Roman"/>
          <w:sz w:val="24"/>
          <w:szCs w:val="24"/>
        </w:rPr>
      </w:pPr>
    </w:p>
    <w:p w14:paraId="3A5A05E6" w14:textId="0AF46D2F" w:rsidR="003B4B7D" w:rsidRDefault="003B4B7D" w:rsidP="00863897">
      <w:pPr>
        <w:spacing w:after="0" w:line="240" w:lineRule="auto"/>
        <w:ind w:left="547" w:right="360"/>
      </w:pPr>
      <w:r w:rsidRPr="6535E517">
        <w:rPr>
          <w:rFonts w:ascii="Times New Roman" w:eastAsia="Times New Roman" w:hAnsi="Times New Roman" w:cs="Times New Roman"/>
          <w:sz w:val="24"/>
          <w:szCs w:val="24"/>
        </w:rPr>
        <w:t>Confidential Support Resources:</w:t>
      </w:r>
    </w:p>
    <w:p w14:paraId="2AA10972" w14:textId="77777777" w:rsidR="003B4B7D" w:rsidRDefault="003B4B7D" w:rsidP="00863897">
      <w:pPr>
        <w:pStyle w:val="ListParagraph"/>
        <w:numPr>
          <w:ilvl w:val="0"/>
          <w:numId w:val="6"/>
        </w:numPr>
        <w:ind w:right="360" w:hanging="180"/>
      </w:pPr>
      <w:r w:rsidRPr="00863897">
        <w:rPr>
          <w:rFonts w:ascii="Times New Roman" w:eastAsia="Times New Roman" w:hAnsi="Times New Roman" w:cs="Times New Roman"/>
        </w:rPr>
        <w:t xml:space="preserve">YWCA, NH – 603-668-2299(24hour), 72 Concord St. Manchester, NH </w:t>
      </w:r>
    </w:p>
    <w:p w14:paraId="7EF4196D" w14:textId="77777777" w:rsidR="003B4B7D" w:rsidRDefault="003B4B7D" w:rsidP="00863897">
      <w:pPr>
        <w:pStyle w:val="ListParagraph"/>
        <w:numPr>
          <w:ilvl w:val="0"/>
          <w:numId w:val="6"/>
        </w:numPr>
        <w:ind w:right="360" w:hanging="180"/>
      </w:pPr>
      <w:r w:rsidRPr="00863897">
        <w:rPr>
          <w:rFonts w:ascii="Times New Roman" w:eastAsia="Times New Roman" w:hAnsi="Times New Roman" w:cs="Times New Roman"/>
        </w:rPr>
        <w:t xml:space="preserve">Sexual Harassment and Rape Prevention Program (SHARPP): 603-862-7233(24hour), 8 Ballard Street, Wolff House, Durham NH 03824 </w:t>
      </w:r>
    </w:p>
    <w:p w14:paraId="75806195" w14:textId="77777777" w:rsidR="003B4B7D" w:rsidRDefault="003B4B7D" w:rsidP="00863897">
      <w:pPr>
        <w:pStyle w:val="ListParagraph"/>
        <w:numPr>
          <w:ilvl w:val="0"/>
          <w:numId w:val="6"/>
        </w:numPr>
        <w:ind w:right="360" w:hanging="180"/>
      </w:pPr>
      <w:r w:rsidRPr="00863897">
        <w:rPr>
          <w:rFonts w:ascii="Times New Roman" w:eastAsia="Times New Roman" w:hAnsi="Times New Roman" w:cs="Times New Roman"/>
        </w:rPr>
        <w:t xml:space="preserve">The Mental Health Center of Greater Manchester: See contact information and hours above </w:t>
      </w:r>
    </w:p>
    <w:p w14:paraId="592C7C0D" w14:textId="77777777" w:rsidR="003B4B7D" w:rsidRDefault="003B4B7D" w:rsidP="00863897">
      <w:pPr>
        <w:pStyle w:val="ListParagraph"/>
        <w:numPr>
          <w:ilvl w:val="0"/>
          <w:numId w:val="6"/>
        </w:numPr>
        <w:ind w:right="360" w:hanging="180"/>
      </w:pPr>
      <w:r w:rsidRPr="00863897">
        <w:rPr>
          <w:rFonts w:ascii="Times New Roman" w:eastAsia="Times New Roman" w:hAnsi="Times New Roman" w:cs="Times New Roman"/>
        </w:rPr>
        <w:t xml:space="preserve">24 Hour NH Sexual Violence Hotline: 1-800-277-5570 </w:t>
      </w:r>
    </w:p>
    <w:p w14:paraId="1A9FE05B" w14:textId="77777777" w:rsidR="003B4B7D" w:rsidRDefault="003B4B7D" w:rsidP="00863897">
      <w:pPr>
        <w:pStyle w:val="ListParagraph"/>
        <w:numPr>
          <w:ilvl w:val="0"/>
          <w:numId w:val="6"/>
        </w:numPr>
        <w:ind w:right="360" w:hanging="180"/>
      </w:pPr>
      <w:r w:rsidRPr="00863897">
        <w:rPr>
          <w:rFonts w:ascii="Times New Roman" w:eastAsia="Times New Roman" w:hAnsi="Times New Roman" w:cs="Times New Roman"/>
        </w:rPr>
        <w:t>24 Hour NH Domestic Violence Hotline: 1-866-644-3574</w:t>
      </w:r>
    </w:p>
    <w:p w14:paraId="190F4E11" w14:textId="77777777" w:rsidR="003B4B7D" w:rsidRDefault="003B4B7D" w:rsidP="00D446BC">
      <w:pPr>
        <w:autoSpaceDE w:val="0"/>
        <w:autoSpaceDN w:val="0"/>
        <w:adjustRightInd w:val="0"/>
        <w:spacing w:after="0" w:line="240" w:lineRule="auto"/>
        <w:rPr>
          <w:rFonts w:ascii="TimesNewRomanPSMT" w:hAnsi="TimesNewRomanPSMT" w:cs="TimesNewRomanPSMT"/>
          <w:b/>
          <w:bCs/>
          <w:color w:val="000000"/>
          <w:sz w:val="24"/>
          <w:szCs w:val="24"/>
        </w:rPr>
      </w:pPr>
    </w:p>
    <w:p w14:paraId="4E84DDE9" w14:textId="33AB650E" w:rsidR="00D446BC" w:rsidRPr="00D446BC" w:rsidRDefault="00D446BC" w:rsidP="00D446BC">
      <w:pPr>
        <w:autoSpaceDE w:val="0"/>
        <w:autoSpaceDN w:val="0"/>
        <w:adjustRightInd w:val="0"/>
        <w:spacing w:after="0" w:line="240" w:lineRule="auto"/>
        <w:rPr>
          <w:rFonts w:ascii="TimesNewRomanPSMT" w:hAnsi="TimesNewRomanPSMT" w:cs="TimesNewRomanPSMT"/>
          <w:b/>
          <w:bCs/>
          <w:color w:val="000000"/>
          <w:sz w:val="24"/>
          <w:szCs w:val="24"/>
        </w:rPr>
      </w:pPr>
      <w:r w:rsidRPr="00D446BC">
        <w:rPr>
          <w:rFonts w:ascii="TimesNewRomanPSMT" w:hAnsi="TimesNewRomanPSMT" w:cs="TimesNewRomanPSMT"/>
          <w:b/>
          <w:bCs/>
          <w:color w:val="000000"/>
          <w:sz w:val="24"/>
          <w:szCs w:val="24"/>
        </w:rPr>
        <w:t xml:space="preserve">2.4.1 </w:t>
      </w:r>
      <w:r w:rsidR="000030DD">
        <w:rPr>
          <w:rFonts w:ascii="TimesNewRomanPSMT" w:hAnsi="TimesNewRomanPSMT" w:cs="TimesNewRomanPSMT"/>
          <w:b/>
          <w:bCs/>
          <w:color w:val="000000"/>
          <w:sz w:val="24"/>
          <w:szCs w:val="24"/>
        </w:rPr>
        <w:t xml:space="preserve">Sensitive </w:t>
      </w:r>
      <w:r w:rsidRPr="00D446BC">
        <w:rPr>
          <w:rFonts w:ascii="TimesNewRomanPSMT" w:hAnsi="TimesNewRomanPSMT" w:cs="TimesNewRomanPSMT"/>
          <w:b/>
          <w:bCs/>
          <w:color w:val="000000"/>
          <w:sz w:val="24"/>
          <w:szCs w:val="24"/>
        </w:rPr>
        <w:t xml:space="preserve">Course Content </w:t>
      </w:r>
    </w:p>
    <w:p w14:paraId="119BA5D0" w14:textId="77777777" w:rsidR="00D446BC" w:rsidRDefault="00D446BC" w:rsidP="00D446BC">
      <w:pPr>
        <w:autoSpaceDE w:val="0"/>
        <w:autoSpaceDN w:val="0"/>
        <w:adjustRightInd w:val="0"/>
        <w:spacing w:after="0" w:line="240" w:lineRule="auto"/>
        <w:rPr>
          <w:rFonts w:ascii="TimesNewRomanPSMT" w:hAnsi="TimesNewRomanPSMT" w:cs="TimesNewRomanPSMT"/>
          <w:color w:val="000000"/>
          <w:sz w:val="24"/>
          <w:szCs w:val="24"/>
        </w:rPr>
      </w:pPr>
    </w:p>
    <w:p w14:paraId="7D36A8C5" w14:textId="0C82D114" w:rsidR="00D446BC" w:rsidRDefault="00D446BC" w:rsidP="00D446B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If your course engages with content including sexual violence, domestic/dating violence,</w:t>
      </w:r>
    </w:p>
    <w:p w14:paraId="34F5865A" w14:textId="77777777" w:rsidR="00D446BC" w:rsidRDefault="00D446BC" w:rsidP="00D446B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stalking, other identity-based violence/discrimination, or general violence (harm to self or</w:t>
      </w:r>
    </w:p>
    <w:p w14:paraId="4A2FFD0B" w14:textId="77777777" w:rsidR="00D446BC" w:rsidRDefault="00D446BC" w:rsidP="00D446B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others) consider including language in your syllabus informing students that these topics will</w:t>
      </w:r>
    </w:p>
    <w:p w14:paraId="2E0B5A60" w14:textId="77777777" w:rsidR="00D446BC" w:rsidRDefault="00D446BC" w:rsidP="00D446B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be covered in the course. You may also notify students (either via the syllabus or in class) in</w:t>
      </w:r>
    </w:p>
    <w:p w14:paraId="60285343" w14:textId="51A0E0D5" w:rsidR="00D446BC" w:rsidRDefault="00D446BC" w:rsidP="00D446BC">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advance of specific materials that include the content (e.g. readings, films, etc.). See below for</w:t>
      </w:r>
    </w:p>
    <w:p w14:paraId="060F1E84" w14:textId="3E2B4974" w:rsidR="00D446BC" w:rsidRDefault="00D446BC" w:rsidP="000030D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example syllabus language</w:t>
      </w:r>
      <w:r w:rsidR="000030DD">
        <w:rPr>
          <w:rFonts w:ascii="TimesNewRomanPSMT" w:hAnsi="TimesNewRomanPSMT" w:cs="TimesNewRomanPSMT"/>
          <w:color w:val="000000"/>
          <w:sz w:val="24"/>
          <w:szCs w:val="24"/>
        </w:rPr>
        <w:t>.</w:t>
      </w:r>
      <w:r w:rsidR="000030DD" w:rsidRPr="000030DD">
        <w:rPr>
          <w:rFonts w:ascii="TimesNewRomanPSMT" w:hAnsi="TimesNewRomanPSMT" w:cs="TimesNewRomanPSMT"/>
          <w:color w:val="000000"/>
          <w:sz w:val="24"/>
          <w:szCs w:val="24"/>
        </w:rPr>
        <w:t xml:space="preserve"> </w:t>
      </w:r>
      <w:r w:rsidR="000030DD">
        <w:rPr>
          <w:rFonts w:ascii="TimesNewRomanPSMT" w:hAnsi="TimesNewRomanPSMT" w:cs="TimesNewRomanPSMT"/>
          <w:color w:val="000000"/>
          <w:sz w:val="24"/>
          <w:szCs w:val="24"/>
        </w:rPr>
        <w:t xml:space="preserve"> Courses that cover these topics may also give rise to more disclosures from students about their own experiences with sexual harassment or interpersonal violence. Please consider emphasizing your role as a mandatory reporter in class.</w:t>
      </w:r>
    </w:p>
    <w:p w14:paraId="0D126268" w14:textId="77777777" w:rsidR="00D446BC" w:rsidRDefault="00D446BC" w:rsidP="00D446BC">
      <w:pPr>
        <w:autoSpaceDE w:val="0"/>
        <w:autoSpaceDN w:val="0"/>
        <w:adjustRightInd w:val="0"/>
        <w:spacing w:after="0" w:line="240" w:lineRule="auto"/>
        <w:rPr>
          <w:rFonts w:ascii="TimesNewRomanPS-ItalicMT" w:hAnsi="TimesNewRomanPS-ItalicMT" w:cs="TimesNewRomanPS-ItalicMT"/>
          <w:i/>
          <w:iCs/>
          <w:color w:val="000000"/>
          <w:sz w:val="24"/>
          <w:szCs w:val="24"/>
        </w:rPr>
      </w:pPr>
    </w:p>
    <w:p w14:paraId="2C36215A" w14:textId="77777777" w:rsidR="000030DD" w:rsidRPr="000030DD" w:rsidRDefault="000030DD" w:rsidP="00D446BC">
      <w:pPr>
        <w:autoSpaceDE w:val="0"/>
        <w:autoSpaceDN w:val="0"/>
        <w:adjustRightInd w:val="0"/>
        <w:spacing w:after="0" w:line="240" w:lineRule="auto"/>
        <w:rPr>
          <w:rFonts w:ascii="TimesNewRomanPS-ItalicMT" w:hAnsi="TimesNewRomanPS-ItalicMT" w:cs="TimesNewRomanPS-ItalicMT"/>
          <w:color w:val="000000"/>
          <w:sz w:val="24"/>
          <w:szCs w:val="24"/>
        </w:rPr>
      </w:pPr>
    </w:p>
    <w:p w14:paraId="24964B82" w14:textId="7CCD8158" w:rsidR="000030DD" w:rsidRPr="000030DD" w:rsidRDefault="00547A58" w:rsidP="00D446BC">
      <w:pPr>
        <w:autoSpaceDE w:val="0"/>
        <w:autoSpaceDN w:val="0"/>
        <w:adjustRightInd w:val="0"/>
        <w:spacing w:after="0" w:line="240" w:lineRule="auto"/>
        <w:rPr>
          <w:rFonts w:ascii="TimesNewRomanPS-ItalicMT" w:hAnsi="TimesNewRomanPS-ItalicMT" w:cs="TimesNewRomanPS-ItalicMT"/>
          <w:color w:val="000000"/>
          <w:sz w:val="24"/>
          <w:szCs w:val="24"/>
        </w:rPr>
      </w:pPr>
      <w:r>
        <w:rPr>
          <w:rFonts w:ascii="TimesNewRomanPS-ItalicMT" w:hAnsi="TimesNewRomanPS-ItalicMT" w:cs="TimesNewRomanPS-ItalicMT"/>
          <w:noProof/>
          <w:color w:val="000000"/>
          <w:sz w:val="24"/>
          <w:szCs w:val="24"/>
        </w:rPr>
        <w:lastRenderedPageBreak/>
        <mc:AlternateContent>
          <mc:Choice Requires="wps">
            <w:drawing>
              <wp:anchor distT="0" distB="0" distL="114300" distR="114300" simplePos="0" relativeHeight="251667456" behindDoc="0" locked="0" layoutInCell="1" allowOverlap="1" wp14:anchorId="72E80B4C" wp14:editId="4655ED05">
                <wp:simplePos x="0" y="0"/>
                <wp:positionH relativeFrom="column">
                  <wp:posOffset>164123</wp:posOffset>
                </wp:positionH>
                <wp:positionV relativeFrom="paragraph">
                  <wp:posOffset>111369</wp:posOffset>
                </wp:positionV>
                <wp:extent cx="5638800" cy="1471246"/>
                <wp:effectExtent l="0" t="0" r="19050" b="15240"/>
                <wp:wrapNone/>
                <wp:docPr id="9" name="Rectangle 9"/>
                <wp:cNvGraphicFramePr/>
                <a:graphic xmlns:a="http://schemas.openxmlformats.org/drawingml/2006/main">
                  <a:graphicData uri="http://schemas.microsoft.com/office/word/2010/wordprocessingShape">
                    <wps:wsp>
                      <wps:cNvSpPr/>
                      <wps:spPr>
                        <a:xfrm>
                          <a:off x="0" y="0"/>
                          <a:ext cx="5638800" cy="14712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2BB8F" id="Rectangle 9" o:spid="_x0000_s1026" style="position:absolute;margin-left:12.9pt;margin-top:8.75pt;width:444pt;height:11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" filled="f" strokecolor="#1f3763 [1604]" strokeweight="1pt"/>
            </w:pict>
          </mc:Fallback>
        </mc:AlternateContent>
      </w:r>
    </w:p>
    <w:p w14:paraId="2FB3ADB3" w14:textId="77777777" w:rsidR="000030DD" w:rsidRDefault="000030DD" w:rsidP="00547A58">
      <w:pPr>
        <w:autoSpaceDE w:val="0"/>
        <w:autoSpaceDN w:val="0"/>
        <w:adjustRightInd w:val="0"/>
        <w:spacing w:after="0" w:line="240" w:lineRule="auto"/>
        <w:ind w:left="360"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Sample</w:t>
      </w:r>
      <w:r w:rsidRPr="003E13B0">
        <w:rPr>
          <w:rFonts w:ascii="Times New Roman" w:eastAsia="Times New Roman" w:hAnsi="Times New Roman" w:cs="Times New Roman"/>
          <w:b/>
          <w:bCs/>
          <w:color w:val="000000" w:themeColor="text1"/>
          <w:sz w:val="24"/>
          <w:szCs w:val="24"/>
        </w:rPr>
        <w:t xml:space="preserve"> Syllabus </w:t>
      </w:r>
      <w:r>
        <w:rPr>
          <w:rFonts w:ascii="Times New Roman" w:eastAsia="Times New Roman" w:hAnsi="Times New Roman" w:cs="Times New Roman"/>
          <w:b/>
          <w:bCs/>
          <w:color w:val="000000" w:themeColor="text1"/>
          <w:sz w:val="24"/>
          <w:szCs w:val="24"/>
        </w:rPr>
        <w:t>Statement: Sensitive Course Content</w:t>
      </w:r>
    </w:p>
    <w:p w14:paraId="32E2EF3C" w14:textId="77777777" w:rsidR="00547A58" w:rsidRDefault="00547A58" w:rsidP="00547A58">
      <w:pPr>
        <w:autoSpaceDE w:val="0"/>
        <w:autoSpaceDN w:val="0"/>
        <w:adjustRightInd w:val="0"/>
        <w:spacing w:after="0" w:line="240" w:lineRule="auto"/>
        <w:ind w:left="360" w:right="360"/>
        <w:rPr>
          <w:rFonts w:ascii="TimesNewRomanPS-ItalicMT" w:hAnsi="TimesNewRomanPS-ItalicMT" w:cs="TimesNewRomanPS-ItalicMT"/>
          <w:color w:val="000000"/>
          <w:sz w:val="24"/>
          <w:szCs w:val="24"/>
        </w:rPr>
      </w:pPr>
    </w:p>
    <w:p w14:paraId="4AE255A0" w14:textId="2BDC061A" w:rsidR="00D446BC" w:rsidRPr="000030DD" w:rsidRDefault="00D446BC" w:rsidP="00547A58">
      <w:pPr>
        <w:autoSpaceDE w:val="0"/>
        <w:autoSpaceDN w:val="0"/>
        <w:adjustRightInd w:val="0"/>
        <w:spacing w:after="0" w:line="240" w:lineRule="auto"/>
        <w:ind w:left="360" w:right="360"/>
        <w:rPr>
          <w:rFonts w:ascii="TimesNewRomanPS-ItalicMT" w:hAnsi="TimesNewRomanPS-ItalicMT" w:cs="TimesNewRomanPS-ItalicMT"/>
          <w:color w:val="000000"/>
          <w:sz w:val="24"/>
          <w:szCs w:val="24"/>
        </w:rPr>
      </w:pPr>
      <w:r w:rsidRPr="000030DD">
        <w:rPr>
          <w:rFonts w:ascii="TimesNewRomanPS-ItalicMT" w:hAnsi="TimesNewRomanPS-ItalicMT" w:cs="TimesNewRomanPS-ItalicMT"/>
          <w:color w:val="000000"/>
          <w:sz w:val="24"/>
          <w:szCs w:val="24"/>
        </w:rPr>
        <w:t>The content and discussion in this course will engage with racism, sexism (including sexual</w:t>
      </w:r>
      <w:r w:rsidR="00547A58">
        <w:rPr>
          <w:rFonts w:ascii="TimesNewRomanPS-ItalicMT" w:hAnsi="TimesNewRomanPS-ItalicMT" w:cs="TimesNewRomanPS-ItalicMT"/>
          <w:color w:val="000000"/>
          <w:sz w:val="24"/>
          <w:szCs w:val="24"/>
        </w:rPr>
        <w:t xml:space="preserve"> </w:t>
      </w:r>
      <w:r w:rsidRPr="000030DD">
        <w:rPr>
          <w:rFonts w:ascii="TimesNewRomanPS-ItalicMT" w:hAnsi="TimesNewRomanPS-ItalicMT" w:cs="TimesNewRomanPS-ItalicMT"/>
          <w:color w:val="000000"/>
          <w:sz w:val="24"/>
          <w:szCs w:val="24"/>
        </w:rPr>
        <w:t>violence), and homophobia (among other difficult topics) throughout the semester. Much of it</w:t>
      </w:r>
      <w:r w:rsidR="00547A58">
        <w:rPr>
          <w:rFonts w:ascii="TimesNewRomanPS-ItalicMT" w:hAnsi="TimesNewRomanPS-ItalicMT" w:cs="TimesNewRomanPS-ItalicMT"/>
          <w:color w:val="000000"/>
          <w:sz w:val="24"/>
          <w:szCs w:val="24"/>
        </w:rPr>
        <w:t xml:space="preserve"> </w:t>
      </w:r>
      <w:r w:rsidRPr="000030DD">
        <w:rPr>
          <w:rFonts w:ascii="TimesNewRomanPS-ItalicMT" w:hAnsi="TimesNewRomanPS-ItalicMT" w:cs="TimesNewRomanPS-ItalicMT"/>
          <w:color w:val="000000"/>
          <w:sz w:val="24"/>
          <w:szCs w:val="24"/>
        </w:rPr>
        <w:t>will be emotionally and intellectually challenging to engage with. I will do my best to flag</w:t>
      </w:r>
      <w:r w:rsidR="00547A58">
        <w:rPr>
          <w:rFonts w:ascii="TimesNewRomanPS-ItalicMT" w:hAnsi="TimesNewRomanPS-ItalicMT" w:cs="TimesNewRomanPS-ItalicMT"/>
          <w:color w:val="000000"/>
          <w:sz w:val="24"/>
          <w:szCs w:val="24"/>
        </w:rPr>
        <w:t xml:space="preserve"> </w:t>
      </w:r>
      <w:r w:rsidRPr="000030DD">
        <w:rPr>
          <w:rFonts w:ascii="TimesNewRomanPS-ItalicMT" w:hAnsi="TimesNewRomanPS-ItalicMT" w:cs="TimesNewRomanPS-ItalicMT"/>
          <w:color w:val="000000"/>
          <w:sz w:val="24"/>
          <w:szCs w:val="24"/>
        </w:rPr>
        <w:t>especially graphic or intense content and to make this classroom a space where we can</w:t>
      </w:r>
      <w:r w:rsidR="00547A58">
        <w:rPr>
          <w:rFonts w:ascii="TimesNewRomanPS-ItalicMT" w:hAnsi="TimesNewRomanPS-ItalicMT" w:cs="TimesNewRomanPS-ItalicMT"/>
          <w:color w:val="000000"/>
          <w:sz w:val="24"/>
          <w:szCs w:val="24"/>
        </w:rPr>
        <w:t xml:space="preserve"> </w:t>
      </w:r>
      <w:r w:rsidRPr="000030DD">
        <w:rPr>
          <w:rFonts w:ascii="TimesNewRomanPS-ItalicMT" w:hAnsi="TimesNewRomanPS-ItalicMT" w:cs="TimesNewRomanPS-ItalicMT"/>
          <w:color w:val="000000"/>
          <w:sz w:val="24"/>
          <w:szCs w:val="24"/>
        </w:rPr>
        <w:t>engage bravely and thoughtfully with difficult content every week.</w:t>
      </w:r>
    </w:p>
    <w:p w14:paraId="67FBADFE" w14:textId="77777777" w:rsidR="00D446BC" w:rsidRPr="000030DD" w:rsidRDefault="00D446BC" w:rsidP="00D446BC">
      <w:pPr>
        <w:autoSpaceDE w:val="0"/>
        <w:autoSpaceDN w:val="0"/>
        <w:adjustRightInd w:val="0"/>
        <w:spacing w:after="0" w:line="240" w:lineRule="auto"/>
        <w:rPr>
          <w:rFonts w:ascii="TimesNewRomanPSMT" w:hAnsi="TimesNewRomanPSMT" w:cs="TimesNewRomanPSMT"/>
          <w:color w:val="000000"/>
          <w:sz w:val="24"/>
          <w:szCs w:val="24"/>
        </w:rPr>
      </w:pPr>
    </w:p>
    <w:p w14:paraId="0C549992" w14:textId="3F365E07" w:rsidR="00D446BC" w:rsidRPr="000030DD" w:rsidRDefault="00D446BC" w:rsidP="00D446BC">
      <w:pPr>
        <w:autoSpaceDE w:val="0"/>
        <w:autoSpaceDN w:val="0"/>
        <w:adjustRightInd w:val="0"/>
        <w:spacing w:after="0" w:line="240" w:lineRule="auto"/>
        <w:rPr>
          <w:rFonts w:ascii="TimesNewRomanPSMT" w:hAnsi="TimesNewRomanPSMT" w:cs="TimesNewRomanPSMT"/>
          <w:color w:val="000000"/>
          <w:sz w:val="24"/>
          <w:szCs w:val="24"/>
        </w:rPr>
      </w:pPr>
    </w:p>
    <w:p w14:paraId="4659C711" w14:textId="77777777" w:rsidR="00D446BC" w:rsidRDefault="00D446BC">
      <w:pPr>
        <w:rPr>
          <w:rFonts w:ascii="Times New Roman" w:hAnsi="Times New Roman" w:cs="Times New Roman"/>
          <w:sz w:val="24"/>
          <w:szCs w:val="24"/>
        </w:rPr>
      </w:pPr>
    </w:p>
    <w:p w14:paraId="5FD83615" w14:textId="77777777" w:rsidR="00490C11" w:rsidRPr="00D446BC" w:rsidRDefault="00CE4AA4">
      <w:pPr>
        <w:rPr>
          <w:rFonts w:ascii="Times New Roman" w:hAnsi="Times New Roman" w:cs="Times New Roman"/>
          <w:b/>
          <w:bCs/>
          <w:sz w:val="24"/>
          <w:szCs w:val="24"/>
        </w:rPr>
      </w:pPr>
      <w:r w:rsidRPr="00D446BC">
        <w:rPr>
          <w:rFonts w:ascii="Times New Roman" w:hAnsi="Times New Roman" w:cs="Times New Roman"/>
          <w:b/>
          <w:bCs/>
          <w:sz w:val="24"/>
          <w:szCs w:val="24"/>
        </w:rPr>
        <w:t xml:space="preserve">2.5 </w:t>
      </w:r>
      <w:r w:rsidR="00490C11" w:rsidRPr="00D446BC">
        <w:rPr>
          <w:rFonts w:ascii="Times New Roman" w:hAnsi="Times New Roman" w:cs="Times New Roman"/>
          <w:b/>
          <w:bCs/>
          <w:sz w:val="24"/>
          <w:szCs w:val="24"/>
        </w:rPr>
        <w:t>Course Workload and Credit Hour</w:t>
      </w:r>
    </w:p>
    <w:p w14:paraId="06500CB6" w14:textId="62786769" w:rsidR="00D446BC" w:rsidRDefault="00FB4234" w:rsidP="00D446BC">
      <w:pPr>
        <w:shd w:val="clear" w:color="auto" w:fill="FFFFFF"/>
        <w:spacing w:after="36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0240854" wp14:editId="0DD78B23">
                <wp:simplePos x="0" y="0"/>
                <wp:positionH relativeFrom="column">
                  <wp:posOffset>204651</wp:posOffset>
                </wp:positionH>
                <wp:positionV relativeFrom="paragraph">
                  <wp:posOffset>1384935</wp:posOffset>
                </wp:positionV>
                <wp:extent cx="5482046" cy="1976846"/>
                <wp:effectExtent l="0" t="0" r="23495" b="23495"/>
                <wp:wrapNone/>
                <wp:docPr id="10" name="Rectangle 10"/>
                <wp:cNvGraphicFramePr/>
                <a:graphic xmlns:a="http://schemas.openxmlformats.org/drawingml/2006/main">
                  <a:graphicData uri="http://schemas.microsoft.com/office/word/2010/wordprocessingShape">
                    <wps:wsp>
                      <wps:cNvSpPr/>
                      <wps:spPr>
                        <a:xfrm>
                          <a:off x="0" y="0"/>
                          <a:ext cx="5482046" cy="197684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B34163" id="Rectangle 10" o:spid="_x0000_s1026" style="position:absolute;margin-left:16.1pt;margin-top:109.05pt;width:431.65pt;height:155.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" filled="f" strokecolor="#1f3763 [1604]" strokeweight="1pt"/>
            </w:pict>
          </mc:Fallback>
        </mc:AlternateContent>
      </w:r>
      <w:r w:rsidR="00D446BC" w:rsidRPr="00D446BC">
        <w:rPr>
          <w:rFonts w:ascii="Times New Roman" w:eastAsia="Times New Roman" w:hAnsi="Times New Roman" w:cs="Times New Roman"/>
          <w:sz w:val="24"/>
          <w:szCs w:val="24"/>
        </w:rPr>
        <w:t>The University of New Hampshire is in compliance with the federal definition of credit hour. For each credit hour, the university requires, at a minimum, the equivalent of three hours of student academic work each week assuming a 15-week semester (student workload for shorter length terms must be increased proportionally per week to maintain required approximately 45 hours of work per credit per term)</w:t>
      </w:r>
      <w:r w:rsidR="00863897">
        <w:rPr>
          <w:rFonts w:ascii="Times New Roman" w:eastAsia="Times New Roman" w:hAnsi="Times New Roman" w:cs="Times New Roman"/>
          <w:sz w:val="24"/>
          <w:szCs w:val="24"/>
        </w:rPr>
        <w:t>.</w:t>
      </w:r>
      <w:r w:rsidR="00D446BC" w:rsidRPr="00D446BC">
        <w:rPr>
          <w:rFonts w:ascii="Times New Roman" w:eastAsia="Times New Roman" w:hAnsi="Times New Roman" w:cs="Times New Roman"/>
          <w:sz w:val="24"/>
          <w:szCs w:val="24"/>
        </w:rPr>
        <w:t xml:space="preserve"> Student work reflects intended learning outcomes and is verified through evidence of student achievement.</w:t>
      </w:r>
      <w:r w:rsidR="00863897" w:rsidRPr="00863897">
        <w:rPr>
          <w:rFonts w:ascii="Times New Roman" w:eastAsia="Times New Roman" w:hAnsi="Times New Roman" w:cs="Times New Roman"/>
          <w:color w:val="000000"/>
          <w:sz w:val="24"/>
          <w:szCs w:val="24"/>
        </w:rPr>
        <w:t xml:space="preserve"> </w:t>
      </w:r>
      <w:r w:rsidR="00863897" w:rsidRPr="00AF417B">
        <w:rPr>
          <w:rFonts w:ascii="Times New Roman" w:eastAsia="Times New Roman" w:hAnsi="Times New Roman" w:cs="Times New Roman"/>
          <w:color w:val="000000"/>
          <w:sz w:val="24"/>
          <w:szCs w:val="24"/>
        </w:rPr>
        <w:t xml:space="preserve">For more information, please see: </w:t>
      </w:r>
      <w:hyperlink r:id="rId33" w:history="1">
        <w:r w:rsidR="00863897" w:rsidRPr="00801934">
          <w:rPr>
            <w:rStyle w:val="Hyperlink"/>
            <w:rFonts w:ascii="Times New Roman" w:eastAsia="Times New Roman" w:hAnsi="Times New Roman" w:cs="Times New Roman"/>
            <w:sz w:val="24"/>
            <w:szCs w:val="24"/>
          </w:rPr>
          <w:t>https://www.neche.org/wp-content/uploads/2019/01/Affirmation-of-Compliance.pdf</w:t>
        </w:r>
      </w:hyperlink>
      <w:r w:rsidR="00863897" w:rsidRPr="00AF417B">
        <w:rPr>
          <w:rFonts w:ascii="Times New Roman" w:eastAsia="Times New Roman" w:hAnsi="Times New Roman" w:cs="Times New Roman"/>
          <w:color w:val="000000"/>
          <w:sz w:val="24"/>
          <w:szCs w:val="24"/>
        </w:rPr>
        <w:t>."</w:t>
      </w:r>
    </w:p>
    <w:p w14:paraId="200A78F4" w14:textId="77777777" w:rsidR="00FB4234" w:rsidRDefault="00FB4234" w:rsidP="00FB4234">
      <w:pPr>
        <w:spacing w:after="0" w:line="240" w:lineRule="auto"/>
        <w:ind w:left="450" w:right="360"/>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Sample</w:t>
      </w:r>
      <w:r w:rsidRPr="003E13B0">
        <w:rPr>
          <w:rFonts w:ascii="Times New Roman" w:eastAsia="Times New Roman" w:hAnsi="Times New Roman" w:cs="Times New Roman"/>
          <w:b/>
          <w:bCs/>
          <w:color w:val="000000" w:themeColor="text1"/>
          <w:sz w:val="24"/>
          <w:szCs w:val="24"/>
        </w:rPr>
        <w:t xml:space="preserve"> Syllabus </w:t>
      </w:r>
      <w:r>
        <w:rPr>
          <w:rFonts w:ascii="Times New Roman" w:eastAsia="Times New Roman" w:hAnsi="Times New Roman" w:cs="Times New Roman"/>
          <w:b/>
          <w:bCs/>
          <w:color w:val="000000" w:themeColor="text1"/>
          <w:sz w:val="24"/>
          <w:szCs w:val="24"/>
        </w:rPr>
        <w:t>Statement:  Credit Hour Policy</w:t>
      </w:r>
    </w:p>
    <w:p w14:paraId="3B93A662" w14:textId="77777777" w:rsidR="00FB4234" w:rsidRDefault="00FB4234" w:rsidP="00FB4234">
      <w:pPr>
        <w:spacing w:after="0" w:line="240" w:lineRule="auto"/>
        <w:ind w:left="450" w:right="360"/>
        <w:rPr>
          <w:rFonts w:ascii="Times New Roman" w:eastAsia="Times New Roman" w:hAnsi="Times New Roman" w:cs="Times New Roman"/>
          <w:b/>
          <w:bCs/>
          <w:color w:val="000000" w:themeColor="text1"/>
          <w:sz w:val="24"/>
          <w:szCs w:val="24"/>
        </w:rPr>
      </w:pPr>
    </w:p>
    <w:p w14:paraId="16BF455F" w14:textId="4CCEFB83" w:rsidR="003B4B7D" w:rsidRPr="00AF417B" w:rsidRDefault="003B4B7D" w:rsidP="00FB4234">
      <w:pPr>
        <w:spacing w:after="0" w:line="240" w:lineRule="auto"/>
        <w:ind w:left="450" w:right="360"/>
        <w:rPr>
          <w:rFonts w:ascii="Times New Roman" w:eastAsia="Times New Roman" w:hAnsi="Times New Roman" w:cs="Times New Roman"/>
          <w:color w:val="000000"/>
          <w:sz w:val="24"/>
          <w:szCs w:val="24"/>
        </w:rPr>
      </w:pPr>
      <w:r w:rsidRPr="00AF417B">
        <w:rPr>
          <w:rFonts w:ascii="Times New Roman" w:eastAsia="Times New Roman" w:hAnsi="Times New Roman" w:cs="Times New Roman"/>
          <w:color w:val="000000"/>
          <w:sz w:val="24"/>
          <w:szCs w:val="24"/>
        </w:rPr>
        <w:t>This syllabus reflects the federal definition of a credit hour, which entails a minimum 3 hours of engaged time per week per credit over a 1</w:t>
      </w:r>
      <w:r>
        <w:rPr>
          <w:rFonts w:ascii="Times New Roman" w:eastAsia="Times New Roman" w:hAnsi="Times New Roman" w:cs="Times New Roman"/>
          <w:color w:val="000000"/>
          <w:sz w:val="24"/>
          <w:szCs w:val="24"/>
        </w:rPr>
        <w:t>5</w:t>
      </w:r>
      <w:r w:rsidRPr="00AF417B">
        <w:rPr>
          <w:rFonts w:ascii="Times New Roman" w:eastAsia="Times New Roman" w:hAnsi="Times New Roman" w:cs="Times New Roman"/>
          <w:color w:val="000000"/>
          <w:sz w:val="24"/>
          <w:szCs w:val="24"/>
        </w:rPr>
        <w:t xml:space="preserve">-week semester. Examples of engaged time include class time, assignments, examinations, laboratories, participation in course-related experiences (attending a talk or performance, speakers and events, fieldwork, etc.), conferences, and office hours. </w:t>
      </w:r>
      <w:r w:rsidR="00547A58">
        <w:rPr>
          <w:rFonts w:ascii="Times New Roman" w:eastAsia="Times New Roman" w:hAnsi="Times New Roman" w:cs="Times New Roman"/>
          <w:color w:val="000000"/>
          <w:sz w:val="24"/>
          <w:szCs w:val="24"/>
        </w:rPr>
        <w:t xml:space="preserve"> </w:t>
      </w:r>
      <w:r w:rsidR="00FB4234" w:rsidRPr="00D446BC">
        <w:rPr>
          <w:rFonts w:ascii="Times New Roman" w:eastAsia="Times New Roman" w:hAnsi="Times New Roman" w:cs="Times New Roman"/>
          <w:sz w:val="24"/>
          <w:szCs w:val="24"/>
        </w:rPr>
        <w:t>Student work reflects intended learning outcomes and is verified through evidence of student achievement.</w:t>
      </w:r>
      <w:r w:rsidR="00FB4234" w:rsidRPr="00863897">
        <w:rPr>
          <w:rFonts w:ascii="Times New Roman" w:eastAsia="Times New Roman" w:hAnsi="Times New Roman" w:cs="Times New Roman"/>
          <w:color w:val="000000"/>
          <w:sz w:val="24"/>
          <w:szCs w:val="24"/>
        </w:rPr>
        <w:t xml:space="preserve"> </w:t>
      </w:r>
      <w:r w:rsidR="00FB4234">
        <w:rPr>
          <w:rFonts w:ascii="Times New Roman" w:eastAsia="Times New Roman" w:hAnsi="Times New Roman" w:cs="Times New Roman"/>
          <w:color w:val="000000"/>
          <w:sz w:val="24"/>
          <w:szCs w:val="24"/>
        </w:rPr>
        <w:t xml:space="preserve"> </w:t>
      </w:r>
      <w:r w:rsidR="00547A58" w:rsidRPr="00AF417B">
        <w:rPr>
          <w:rFonts w:ascii="Times New Roman" w:eastAsia="Times New Roman" w:hAnsi="Times New Roman" w:cs="Times New Roman"/>
          <w:color w:val="000000"/>
          <w:sz w:val="24"/>
          <w:szCs w:val="24"/>
        </w:rPr>
        <w:t xml:space="preserve">For more information, please see: </w:t>
      </w:r>
      <w:hyperlink r:id="rId34" w:history="1">
        <w:r w:rsidR="00547A58" w:rsidRPr="00801934">
          <w:rPr>
            <w:rStyle w:val="Hyperlink"/>
            <w:rFonts w:ascii="Times New Roman" w:eastAsia="Times New Roman" w:hAnsi="Times New Roman" w:cs="Times New Roman"/>
            <w:sz w:val="24"/>
            <w:szCs w:val="24"/>
          </w:rPr>
          <w:t>https://www.neche.org/wp-content/uploads/2019/01/Affirmation-of-Compliance.pdf</w:t>
        </w:r>
      </w:hyperlink>
      <w:r w:rsidR="00547A58" w:rsidRPr="00AF417B">
        <w:rPr>
          <w:rFonts w:ascii="Times New Roman" w:eastAsia="Times New Roman" w:hAnsi="Times New Roman" w:cs="Times New Roman"/>
          <w:color w:val="000000"/>
          <w:sz w:val="24"/>
          <w:szCs w:val="24"/>
        </w:rPr>
        <w:t>.</w:t>
      </w:r>
    </w:p>
    <w:p w14:paraId="334343B4" w14:textId="3689280F" w:rsidR="003B4B7D" w:rsidRDefault="003B4B7D" w:rsidP="00D446BC">
      <w:pPr>
        <w:shd w:val="clear" w:color="auto" w:fill="FFFFFF"/>
        <w:spacing w:after="360" w:line="240" w:lineRule="auto"/>
        <w:textAlignment w:val="baseline"/>
        <w:rPr>
          <w:rFonts w:ascii="Times New Roman" w:eastAsia="Times New Roman" w:hAnsi="Times New Roman" w:cs="Times New Roman"/>
          <w:sz w:val="24"/>
          <w:szCs w:val="24"/>
        </w:rPr>
      </w:pPr>
    </w:p>
    <w:p w14:paraId="13B13D41" w14:textId="77777777" w:rsidR="00490C11" w:rsidRPr="00265B1B" w:rsidRDefault="00490C11">
      <w:pPr>
        <w:rPr>
          <w:rFonts w:ascii="Times New Roman" w:hAnsi="Times New Roman" w:cs="Times New Roman"/>
          <w:b/>
          <w:bCs/>
          <w:sz w:val="24"/>
          <w:szCs w:val="24"/>
        </w:rPr>
      </w:pPr>
      <w:r w:rsidRPr="00265B1B">
        <w:rPr>
          <w:rFonts w:ascii="Times New Roman" w:hAnsi="Times New Roman" w:cs="Times New Roman"/>
          <w:b/>
          <w:bCs/>
          <w:sz w:val="24"/>
          <w:szCs w:val="24"/>
        </w:rPr>
        <w:t>2.6 Academic Honesty</w:t>
      </w:r>
    </w:p>
    <w:p w14:paraId="008FC6EF" w14:textId="08DAEF57" w:rsidR="00D446BC" w:rsidRPr="00771C0E" w:rsidRDefault="00D446BC" w:rsidP="00D446BC">
      <w:pPr>
        <w:spacing w:after="0" w:line="240" w:lineRule="auto"/>
        <w:rPr>
          <w:rFonts w:ascii="Times New Roman" w:eastAsia="Times New Roman" w:hAnsi="Times New Roman" w:cs="Times New Roman"/>
          <w:color w:val="000000"/>
          <w:sz w:val="24"/>
          <w:szCs w:val="24"/>
        </w:rPr>
      </w:pPr>
      <w:r w:rsidRPr="00771C0E">
        <w:rPr>
          <w:rFonts w:ascii="Times New Roman" w:eastAsia="Times New Roman" w:hAnsi="Times New Roman" w:cs="Times New Roman"/>
          <w:color w:val="000000"/>
          <w:sz w:val="24"/>
          <w:szCs w:val="24"/>
          <w:bdr w:val="none" w:sz="0" w:space="0" w:color="auto" w:frame="1"/>
        </w:rPr>
        <w:t xml:space="preserve">Many colleagues are making note on their syllabi of the importance of the University Academic Honesty Policy. Given the vigilance of the University in rooting out dishonesty, we strongly encourage this practice, as well as one that clearly explains your standard penalty as allowed per the </w:t>
      </w:r>
      <w:hyperlink r:id="rId35" w:history="1">
        <w:r w:rsidRPr="00495893">
          <w:rPr>
            <w:rStyle w:val="Hyperlink"/>
            <w:rFonts w:ascii="Times New Roman" w:eastAsia="Times New Roman" w:hAnsi="Times New Roman" w:cs="Times New Roman"/>
            <w:sz w:val="24"/>
            <w:szCs w:val="24"/>
            <w:bdr w:val="none" w:sz="0" w:space="0" w:color="auto" w:frame="1"/>
          </w:rPr>
          <w:t>University Academic Honesty Policy</w:t>
        </w:r>
      </w:hyperlink>
      <w:r w:rsidRPr="00771C0E">
        <w:rPr>
          <w:rFonts w:ascii="Times New Roman" w:eastAsia="Times New Roman" w:hAnsi="Times New Roman" w:cs="Times New Roman"/>
          <w:color w:val="000000"/>
          <w:sz w:val="24"/>
          <w:szCs w:val="24"/>
          <w:bdr w:val="none" w:sz="0" w:space="0" w:color="auto" w:frame="1"/>
        </w:rPr>
        <w:t xml:space="preserve">. Many colleagues also include in their syllabi the link for the </w:t>
      </w:r>
      <w:hyperlink r:id="rId36" w:history="1">
        <w:r w:rsidRPr="00BC6155">
          <w:rPr>
            <w:rStyle w:val="Hyperlink"/>
            <w:rFonts w:ascii="Times New Roman" w:eastAsia="Times New Roman" w:hAnsi="Times New Roman" w:cs="Times New Roman"/>
            <w:sz w:val="24"/>
            <w:szCs w:val="24"/>
            <w:bdr w:val="none" w:sz="0" w:space="0" w:color="auto" w:frame="1"/>
          </w:rPr>
          <w:t>tutorial on plagiarism</w:t>
        </w:r>
      </w:hyperlink>
      <w:r w:rsidRPr="00771C0E">
        <w:rPr>
          <w:rFonts w:ascii="Times New Roman" w:eastAsia="Times New Roman" w:hAnsi="Times New Roman" w:cs="Times New Roman"/>
          <w:color w:val="000000"/>
          <w:sz w:val="24"/>
          <w:szCs w:val="24"/>
          <w:bdr w:val="none" w:sz="0" w:space="0" w:color="auto" w:frame="1"/>
        </w:rPr>
        <w:t xml:space="preserve"> as well. </w:t>
      </w:r>
      <w:r w:rsidR="00FB4234">
        <w:rPr>
          <w:rFonts w:ascii="Times New Roman" w:eastAsia="Times New Roman" w:hAnsi="Times New Roman" w:cs="Times New Roman"/>
          <w:color w:val="000000"/>
          <w:sz w:val="24"/>
          <w:szCs w:val="24"/>
          <w:bdr w:val="none" w:sz="0" w:space="0" w:color="auto" w:frame="1"/>
        </w:rPr>
        <w:t xml:space="preserve">  Additional resources and best practices for counteracting dishonesty can be found on the Resource Hub </w:t>
      </w:r>
      <w:hyperlink r:id="rId37" w:history="1">
        <w:r w:rsidR="00FB4234" w:rsidRPr="00FB4234">
          <w:rPr>
            <w:rStyle w:val="Hyperlink"/>
            <w:rFonts w:ascii="Times New Roman" w:eastAsia="Times New Roman" w:hAnsi="Times New Roman" w:cs="Times New Roman"/>
            <w:sz w:val="24"/>
            <w:szCs w:val="24"/>
            <w:bdr w:val="none" w:sz="0" w:space="0" w:color="auto" w:frame="1"/>
          </w:rPr>
          <w:t>here</w:t>
        </w:r>
      </w:hyperlink>
      <w:r w:rsidR="00FB4234">
        <w:rPr>
          <w:rFonts w:ascii="Times New Roman" w:eastAsia="Times New Roman" w:hAnsi="Times New Roman" w:cs="Times New Roman"/>
          <w:color w:val="000000"/>
          <w:sz w:val="24"/>
          <w:szCs w:val="24"/>
          <w:bdr w:val="none" w:sz="0" w:space="0" w:color="auto" w:frame="1"/>
        </w:rPr>
        <w:t>.</w:t>
      </w:r>
    </w:p>
    <w:p w14:paraId="2C949931" w14:textId="49C5DDB3" w:rsidR="00490C11" w:rsidRDefault="00490C11">
      <w:pPr>
        <w:rPr>
          <w:rFonts w:ascii="Times New Roman" w:hAnsi="Times New Roman" w:cs="Times New Roman"/>
          <w:sz w:val="24"/>
          <w:szCs w:val="24"/>
        </w:rPr>
      </w:pPr>
    </w:p>
    <w:p w14:paraId="5AAEA3C6" w14:textId="77777777" w:rsidR="00490C11" w:rsidRPr="00265B1B" w:rsidRDefault="00490C11">
      <w:pPr>
        <w:rPr>
          <w:rFonts w:ascii="Times New Roman" w:hAnsi="Times New Roman" w:cs="Times New Roman"/>
          <w:b/>
          <w:bCs/>
          <w:sz w:val="24"/>
          <w:szCs w:val="24"/>
        </w:rPr>
      </w:pPr>
      <w:r w:rsidRPr="00265B1B">
        <w:rPr>
          <w:rFonts w:ascii="Times New Roman" w:hAnsi="Times New Roman" w:cs="Times New Roman"/>
          <w:b/>
          <w:bCs/>
          <w:sz w:val="24"/>
          <w:szCs w:val="24"/>
        </w:rPr>
        <w:t>2.7 Course Designation</w:t>
      </w:r>
    </w:p>
    <w:p w14:paraId="54A9EC86" w14:textId="77777777" w:rsidR="00D446BC" w:rsidRPr="00F90E62" w:rsidRDefault="00D446BC" w:rsidP="00D446BC">
      <w:pPr>
        <w:spacing w:after="0" w:line="240" w:lineRule="auto"/>
        <w:rPr>
          <w:rFonts w:ascii="Calibri" w:eastAsia="Times New Roman" w:hAnsi="Calibri" w:cs="Calibri"/>
          <w:sz w:val="24"/>
          <w:szCs w:val="24"/>
        </w:rPr>
      </w:pPr>
      <w:r>
        <w:rPr>
          <w:rFonts w:ascii="Times New Roman" w:eastAsia="Times New Roman" w:hAnsi="Times New Roman" w:cs="Times New Roman"/>
          <w:color w:val="000000" w:themeColor="text1"/>
          <w:sz w:val="24"/>
          <w:szCs w:val="24"/>
        </w:rPr>
        <w:t xml:space="preserve">Instructors are </w:t>
      </w:r>
      <w:r w:rsidRPr="00771C0E">
        <w:rPr>
          <w:rFonts w:ascii="Times New Roman" w:eastAsia="Times New Roman" w:hAnsi="Times New Roman" w:cs="Times New Roman"/>
          <w:color w:val="000000" w:themeColor="text1"/>
          <w:sz w:val="24"/>
          <w:szCs w:val="24"/>
        </w:rPr>
        <w:t>strongly encourage</w:t>
      </w:r>
      <w:r>
        <w:rPr>
          <w:rFonts w:ascii="Times New Roman" w:eastAsia="Times New Roman" w:hAnsi="Times New Roman" w:cs="Times New Roman"/>
          <w:color w:val="000000" w:themeColor="text1"/>
          <w:sz w:val="24"/>
          <w:szCs w:val="24"/>
        </w:rPr>
        <w:t>d</w:t>
      </w:r>
      <w:r w:rsidRPr="00771C0E">
        <w:rPr>
          <w:rFonts w:ascii="Times New Roman" w:eastAsia="Times New Roman" w:hAnsi="Times New Roman" w:cs="Times New Roman"/>
          <w:color w:val="000000" w:themeColor="text1"/>
          <w:sz w:val="24"/>
          <w:szCs w:val="24"/>
        </w:rPr>
        <w:t xml:space="preserve"> to designate clearly on </w:t>
      </w:r>
      <w:r>
        <w:rPr>
          <w:rFonts w:ascii="Times New Roman" w:eastAsia="Times New Roman" w:hAnsi="Times New Roman" w:cs="Times New Roman"/>
          <w:color w:val="000000" w:themeColor="text1"/>
          <w:sz w:val="24"/>
          <w:szCs w:val="24"/>
        </w:rPr>
        <w:t>their</w:t>
      </w:r>
      <w:r w:rsidRPr="00771C0E">
        <w:rPr>
          <w:rFonts w:ascii="Times New Roman" w:eastAsia="Times New Roman" w:hAnsi="Times New Roman" w:cs="Times New Roman"/>
          <w:color w:val="000000" w:themeColor="text1"/>
          <w:sz w:val="24"/>
          <w:szCs w:val="24"/>
        </w:rPr>
        <w:t xml:space="preserve"> syllabus that </w:t>
      </w:r>
      <w:r>
        <w:rPr>
          <w:rFonts w:ascii="Times New Roman" w:eastAsia="Times New Roman" w:hAnsi="Times New Roman" w:cs="Times New Roman"/>
          <w:color w:val="000000" w:themeColor="text1"/>
          <w:sz w:val="24"/>
          <w:szCs w:val="24"/>
        </w:rPr>
        <w:t xml:space="preserve">the course </w:t>
      </w:r>
      <w:r w:rsidRPr="00771C0E">
        <w:rPr>
          <w:rFonts w:ascii="Times New Roman" w:eastAsia="Times New Roman" w:hAnsi="Times New Roman" w:cs="Times New Roman"/>
          <w:color w:val="000000" w:themeColor="text1"/>
          <w:sz w:val="24"/>
          <w:szCs w:val="24"/>
        </w:rPr>
        <w:t xml:space="preserve">is a Discovery, Writing </w:t>
      </w:r>
      <w:r w:rsidRPr="00F90E62">
        <w:rPr>
          <w:rFonts w:ascii="Times New Roman" w:eastAsia="Times New Roman" w:hAnsi="Times New Roman" w:cs="Times New Roman"/>
          <w:sz w:val="24"/>
          <w:szCs w:val="24"/>
        </w:rPr>
        <w:t>Intensive, and/or an Inquiry course if it is one.</w:t>
      </w:r>
    </w:p>
    <w:p w14:paraId="5636BAF5" w14:textId="198C7E2A" w:rsidR="00CE4AA4" w:rsidRPr="00265B1B" w:rsidRDefault="00490C11">
      <w:pPr>
        <w:rPr>
          <w:rFonts w:ascii="Times New Roman" w:hAnsi="Times New Roman" w:cs="Times New Roman"/>
          <w:b/>
          <w:bCs/>
          <w:sz w:val="24"/>
          <w:szCs w:val="24"/>
        </w:rPr>
      </w:pPr>
      <w:r w:rsidRPr="00265B1B">
        <w:rPr>
          <w:rFonts w:ascii="Times New Roman" w:hAnsi="Times New Roman" w:cs="Times New Roman"/>
          <w:b/>
          <w:bCs/>
          <w:sz w:val="24"/>
          <w:szCs w:val="24"/>
        </w:rPr>
        <w:lastRenderedPageBreak/>
        <w:t xml:space="preserve">2.8 </w:t>
      </w:r>
      <w:r w:rsidR="00CE4AA4" w:rsidRPr="00265B1B">
        <w:rPr>
          <w:rFonts w:ascii="Times New Roman" w:hAnsi="Times New Roman" w:cs="Times New Roman"/>
          <w:b/>
          <w:bCs/>
          <w:sz w:val="24"/>
          <w:szCs w:val="24"/>
        </w:rPr>
        <w:t>Exam</w:t>
      </w:r>
      <w:r w:rsidR="00304DCA" w:rsidRPr="00265B1B">
        <w:rPr>
          <w:rFonts w:ascii="Times New Roman" w:hAnsi="Times New Roman" w:cs="Times New Roman"/>
          <w:b/>
          <w:bCs/>
          <w:sz w:val="24"/>
          <w:szCs w:val="24"/>
        </w:rPr>
        <w:t xml:space="preserve"> Scheduling</w:t>
      </w:r>
    </w:p>
    <w:p w14:paraId="000CE31D" w14:textId="77777777" w:rsidR="00621AA2" w:rsidRDefault="00621AA2" w:rsidP="00621AA2">
      <w:pPr>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C342CB">
        <w:rPr>
          <w:rFonts w:ascii="Times New Roman" w:eastAsia="Times New Roman" w:hAnsi="Times New Roman" w:cs="Times New Roman"/>
          <w:color w:val="000000"/>
          <w:sz w:val="24"/>
          <w:szCs w:val="24"/>
          <w:bdr w:val="none" w:sz="0" w:space="0" w:color="auto" w:frame="1"/>
        </w:rPr>
        <w:t xml:space="preserve">University policy prohibits the administration of examinations </w:t>
      </w:r>
      <w:r>
        <w:rPr>
          <w:rFonts w:ascii="Times New Roman" w:eastAsia="Times New Roman" w:hAnsi="Times New Roman" w:cs="Times New Roman"/>
          <w:color w:val="000000"/>
          <w:sz w:val="24"/>
          <w:szCs w:val="24"/>
          <w:bdr w:val="none" w:sz="0" w:space="0" w:color="auto" w:frame="1"/>
        </w:rPr>
        <w:t xml:space="preserve">(i.e. </w:t>
      </w:r>
      <w:r w:rsidRPr="00856357">
        <w:rPr>
          <w:rFonts w:ascii="Times New Roman" w:eastAsia="Times New Roman" w:hAnsi="Times New Roman" w:cs="Times New Roman"/>
          <w:color w:val="000000"/>
          <w:sz w:val="24"/>
          <w:szCs w:val="24"/>
          <w:bdr w:val="none" w:sz="0" w:space="0" w:color="auto" w:frame="1"/>
        </w:rPr>
        <w:t xml:space="preserve">no quizzes, tests, </w:t>
      </w:r>
      <w:r>
        <w:rPr>
          <w:rFonts w:ascii="Times New Roman" w:eastAsia="Times New Roman" w:hAnsi="Times New Roman" w:cs="Times New Roman"/>
          <w:color w:val="000000"/>
          <w:sz w:val="24"/>
          <w:szCs w:val="24"/>
          <w:bdr w:val="none" w:sz="0" w:space="0" w:color="auto" w:frame="1"/>
        </w:rPr>
        <w:t xml:space="preserve">or exams) </w:t>
      </w:r>
      <w:r w:rsidRPr="00C342CB">
        <w:rPr>
          <w:rFonts w:ascii="Times New Roman" w:eastAsia="Times New Roman" w:hAnsi="Times New Roman" w:cs="Times New Roman"/>
          <w:color w:val="000000"/>
          <w:sz w:val="24"/>
          <w:szCs w:val="24"/>
          <w:bdr w:val="none" w:sz="0" w:space="0" w:color="auto" w:frame="1"/>
        </w:rPr>
        <w:t>during the last week of classes</w:t>
      </w:r>
      <w:r>
        <w:rPr>
          <w:rFonts w:ascii="Times New Roman" w:eastAsia="Times New Roman" w:hAnsi="Times New Roman" w:cs="Times New Roman"/>
          <w:color w:val="000000"/>
          <w:sz w:val="24"/>
          <w:szCs w:val="24"/>
          <w:bdr w:val="none" w:sz="0" w:space="0" w:color="auto" w:frame="1"/>
        </w:rPr>
        <w:t xml:space="preserve"> (December 6</w:t>
      </w:r>
      <w:r w:rsidRPr="00F17350">
        <w:rPr>
          <w:rFonts w:ascii="Times New Roman" w:eastAsia="Times New Roman" w:hAnsi="Times New Roman" w:cs="Times New Roman"/>
          <w:color w:val="000000"/>
          <w:sz w:val="24"/>
          <w:szCs w:val="24"/>
          <w:bdr w:val="none" w:sz="0" w:space="0" w:color="auto" w:frame="1"/>
          <w:vertAlign w:val="superscript"/>
        </w:rPr>
        <w:t>th</w:t>
      </w:r>
      <w:r>
        <w:rPr>
          <w:rFonts w:ascii="Times New Roman" w:eastAsia="Times New Roman" w:hAnsi="Times New Roman" w:cs="Times New Roman"/>
          <w:color w:val="000000"/>
          <w:sz w:val="24"/>
          <w:szCs w:val="24"/>
          <w:bdr w:val="none" w:sz="0" w:space="0" w:color="auto" w:frame="1"/>
        </w:rPr>
        <w:t xml:space="preserve"> – December 12</w:t>
      </w:r>
      <w:r w:rsidRPr="00F17350">
        <w:rPr>
          <w:rFonts w:ascii="Times New Roman" w:eastAsia="Times New Roman" w:hAnsi="Times New Roman" w:cs="Times New Roman"/>
          <w:color w:val="000000"/>
          <w:sz w:val="24"/>
          <w:szCs w:val="24"/>
          <w:bdr w:val="none" w:sz="0" w:space="0" w:color="auto" w:frame="1"/>
          <w:vertAlign w:val="superscript"/>
        </w:rPr>
        <w:t>th</w:t>
      </w:r>
      <w:r>
        <w:rPr>
          <w:rFonts w:ascii="Times New Roman" w:eastAsia="Times New Roman" w:hAnsi="Times New Roman" w:cs="Times New Roman"/>
          <w:color w:val="000000"/>
          <w:bdr w:val="none" w:sz="0" w:space="0" w:color="auto" w:frame="1"/>
        </w:rPr>
        <w:t>)</w:t>
      </w:r>
      <w:r w:rsidRPr="00856357">
        <w:rPr>
          <w:rFonts w:ascii="Times New Roman" w:eastAsia="Times New Roman" w:hAnsi="Times New Roman" w:cs="Times New Roman"/>
          <w:sz w:val="24"/>
          <w:szCs w:val="24"/>
          <w:bdr w:val="none" w:sz="0" w:space="0" w:color="auto" w:frame="1"/>
        </w:rPr>
        <w:t>.</w:t>
      </w:r>
      <w:r>
        <w:rPr>
          <w:rFonts w:ascii="Times New Roman" w:eastAsia="Times New Roman" w:hAnsi="Times New Roman" w:cs="Times New Roman"/>
          <w:sz w:val="24"/>
          <w:szCs w:val="24"/>
          <w:bdr w:val="none" w:sz="0" w:space="0" w:color="auto" w:frame="1"/>
        </w:rPr>
        <w:t xml:space="preserve">  Academic Year Calendar can be found </w:t>
      </w:r>
      <w:hyperlink r:id="rId38" w:history="1">
        <w:r w:rsidRPr="00F17350">
          <w:rPr>
            <w:rStyle w:val="Hyperlink"/>
            <w:rFonts w:ascii="Times New Roman" w:eastAsia="Times New Roman" w:hAnsi="Times New Roman" w:cs="Times New Roman"/>
            <w:sz w:val="24"/>
            <w:szCs w:val="24"/>
            <w:bdr w:val="none" w:sz="0" w:space="0" w:color="auto" w:frame="1"/>
          </w:rPr>
          <w:t>here</w:t>
        </w:r>
      </w:hyperlink>
      <w:r>
        <w:rPr>
          <w:rFonts w:ascii="Times New Roman" w:eastAsia="Times New Roman" w:hAnsi="Times New Roman" w:cs="Times New Roman"/>
          <w:sz w:val="24"/>
          <w:szCs w:val="24"/>
          <w:bdr w:val="none" w:sz="0" w:space="0" w:color="auto" w:frame="1"/>
        </w:rPr>
        <w:t>.</w:t>
      </w:r>
      <w:r w:rsidRPr="00856357">
        <w:rPr>
          <w:rFonts w:ascii="Times New Roman" w:eastAsia="Times New Roman" w:hAnsi="Times New Roman" w:cs="Times New Roman"/>
          <w:sz w:val="24"/>
          <w:szCs w:val="24"/>
          <w:bdr w:val="none" w:sz="0" w:space="0" w:color="auto" w:frame="1"/>
        </w:rPr>
        <w:t xml:space="preserve"> </w:t>
      </w:r>
      <w:r w:rsidRPr="00C342CB">
        <w:rPr>
          <w:rFonts w:ascii="Times New Roman" w:eastAsia="Times New Roman" w:hAnsi="Times New Roman" w:cs="Times New Roman"/>
          <w:color w:val="000000"/>
          <w:sz w:val="24"/>
          <w:szCs w:val="24"/>
          <w:bdr w:val="none" w:sz="0" w:space="0" w:color="auto" w:frame="1"/>
        </w:rPr>
        <w:t>Outside of classes, only formal lab practical</w:t>
      </w:r>
      <w:r>
        <w:rPr>
          <w:rFonts w:ascii="Times New Roman" w:eastAsia="Times New Roman" w:hAnsi="Times New Roman" w:cs="Times New Roman"/>
          <w:color w:val="000000"/>
          <w:sz w:val="24"/>
          <w:szCs w:val="24"/>
          <w:bdr w:val="none" w:sz="0" w:space="0" w:color="auto" w:frame="1"/>
        </w:rPr>
        <w:t>s</w:t>
      </w:r>
      <w:r w:rsidRPr="00C342CB">
        <w:rPr>
          <w:rFonts w:ascii="Times New Roman" w:eastAsia="Times New Roman" w:hAnsi="Times New Roman" w:cs="Times New Roman"/>
          <w:color w:val="000000"/>
          <w:sz w:val="24"/>
          <w:szCs w:val="24"/>
          <w:bdr w:val="none" w:sz="0" w:space="0" w:color="auto" w:frame="1"/>
        </w:rPr>
        <w:t xml:space="preserve"> may be scheduled during this week. </w:t>
      </w:r>
      <w:r>
        <w:rPr>
          <w:rFonts w:ascii="Times New Roman" w:eastAsia="Times New Roman" w:hAnsi="Times New Roman" w:cs="Times New Roman"/>
          <w:color w:val="000000"/>
          <w:sz w:val="24"/>
          <w:szCs w:val="24"/>
          <w:bdr w:val="none" w:sz="0" w:space="0" w:color="auto" w:frame="1"/>
        </w:rPr>
        <w:t>H</w:t>
      </w:r>
      <w:r w:rsidRPr="00856357">
        <w:rPr>
          <w:rFonts w:ascii="Times New Roman" w:eastAsia="Times New Roman" w:hAnsi="Times New Roman" w:cs="Times New Roman"/>
          <w:color w:val="000000"/>
          <w:sz w:val="24"/>
          <w:szCs w:val="24"/>
          <w:bdr w:val="none" w:sz="0" w:space="0" w:color="auto" w:frame="1"/>
        </w:rPr>
        <w:t xml:space="preserve">omework, labs and written reports </w:t>
      </w:r>
      <w:r w:rsidRPr="00856357">
        <w:rPr>
          <w:rFonts w:ascii="Times New Roman" w:eastAsia="Times New Roman" w:hAnsi="Times New Roman" w:cs="Times New Roman"/>
          <w:b/>
          <w:bCs/>
          <w:color w:val="000000"/>
          <w:sz w:val="24"/>
          <w:szCs w:val="24"/>
          <w:bdr w:val="none" w:sz="0" w:space="0" w:color="auto" w:frame="1"/>
        </w:rPr>
        <w:t>can</w:t>
      </w:r>
      <w:r w:rsidRPr="00856357">
        <w:rPr>
          <w:rFonts w:ascii="Times New Roman" w:eastAsia="Times New Roman" w:hAnsi="Times New Roman" w:cs="Times New Roman"/>
          <w:color w:val="000000"/>
          <w:sz w:val="24"/>
          <w:szCs w:val="24"/>
          <w:bdr w:val="none" w:sz="0" w:space="0" w:color="auto" w:frame="1"/>
        </w:rPr>
        <w:t xml:space="preserve"> be due </w:t>
      </w:r>
      <w:r>
        <w:rPr>
          <w:rFonts w:ascii="Times New Roman" w:eastAsia="Times New Roman" w:hAnsi="Times New Roman" w:cs="Times New Roman"/>
          <w:color w:val="000000"/>
          <w:sz w:val="24"/>
          <w:szCs w:val="24"/>
          <w:bdr w:val="none" w:sz="0" w:space="0" w:color="auto" w:frame="1"/>
        </w:rPr>
        <w:t xml:space="preserve">during the last week of classes.  </w:t>
      </w:r>
      <w:r w:rsidRPr="00AF5300">
        <w:rPr>
          <w:rFonts w:ascii="Times New Roman" w:eastAsia="Times New Roman" w:hAnsi="Times New Roman" w:cs="Times New Roman"/>
          <w:color w:val="000000"/>
          <w:sz w:val="24"/>
          <w:szCs w:val="24"/>
          <w:bdr w:val="none" w:sz="0" w:space="0" w:color="auto" w:frame="1"/>
        </w:rPr>
        <w:t xml:space="preserve">Classes are held </w:t>
      </w:r>
      <w:r>
        <w:rPr>
          <w:rFonts w:ascii="Times New Roman" w:eastAsia="Times New Roman" w:hAnsi="Times New Roman" w:cs="Times New Roman"/>
          <w:color w:val="000000"/>
          <w:sz w:val="24"/>
          <w:szCs w:val="24"/>
          <w:bdr w:val="none" w:sz="0" w:space="0" w:color="auto" w:frame="1"/>
        </w:rPr>
        <w:t>o</w:t>
      </w:r>
      <w:r w:rsidRPr="00AF5300">
        <w:rPr>
          <w:rFonts w:ascii="Times New Roman" w:eastAsia="Times New Roman" w:hAnsi="Times New Roman" w:cs="Times New Roman"/>
          <w:color w:val="000000"/>
          <w:sz w:val="24"/>
          <w:szCs w:val="24"/>
          <w:bdr w:val="none" w:sz="0" w:space="0" w:color="auto" w:frame="1"/>
        </w:rPr>
        <w:t xml:space="preserve">n Election Day. </w:t>
      </w:r>
      <w:r>
        <w:rPr>
          <w:rFonts w:ascii="Times New Roman" w:eastAsia="Times New Roman" w:hAnsi="Times New Roman" w:cs="Times New Roman"/>
          <w:color w:val="000000"/>
          <w:sz w:val="24"/>
          <w:szCs w:val="24"/>
          <w:bdr w:val="none" w:sz="0" w:space="0" w:color="auto" w:frame="1"/>
        </w:rPr>
        <w:t>However,</w:t>
      </w:r>
      <w:r w:rsidRPr="00AF5300">
        <w:rPr>
          <w:rFonts w:ascii="Times New Roman" w:eastAsia="Times New Roman" w:hAnsi="Times New Roman" w:cs="Times New Roman"/>
          <w:color w:val="000000"/>
          <w:sz w:val="24"/>
          <w:szCs w:val="24"/>
          <w:bdr w:val="none" w:sz="0" w:space="0" w:color="auto" w:frame="1"/>
        </w:rPr>
        <w:t xml:space="preserve"> no examinations may be scheduled</w:t>
      </w:r>
      <w:r>
        <w:rPr>
          <w:rFonts w:ascii="Times New Roman" w:eastAsia="Times New Roman" w:hAnsi="Times New Roman" w:cs="Times New Roman"/>
          <w:color w:val="000000"/>
          <w:sz w:val="24"/>
          <w:szCs w:val="24"/>
          <w:bdr w:val="none" w:sz="0" w:space="0" w:color="auto" w:frame="1"/>
        </w:rPr>
        <w:t>,</w:t>
      </w:r>
      <w:r w:rsidRPr="00AF5300">
        <w:rPr>
          <w:rFonts w:ascii="Times New Roman" w:eastAsia="Times New Roman" w:hAnsi="Times New Roman" w:cs="Times New Roman"/>
          <w:color w:val="000000"/>
          <w:sz w:val="24"/>
          <w:szCs w:val="24"/>
          <w:bdr w:val="none" w:sz="0" w:space="0" w:color="auto" w:frame="1"/>
        </w:rPr>
        <w:t xml:space="preserve"> </w:t>
      </w:r>
      <w:r>
        <w:rPr>
          <w:rFonts w:ascii="Times New Roman" w:eastAsia="Times New Roman" w:hAnsi="Times New Roman" w:cs="Times New Roman"/>
          <w:color w:val="000000"/>
          <w:sz w:val="24"/>
          <w:szCs w:val="24"/>
          <w:bdr w:val="none" w:sz="0" w:space="0" w:color="auto" w:frame="1"/>
        </w:rPr>
        <w:t xml:space="preserve">and faculty are asked to provide </w:t>
      </w:r>
      <w:r w:rsidRPr="00AF5300">
        <w:rPr>
          <w:rFonts w:ascii="Times New Roman" w:eastAsia="Times New Roman" w:hAnsi="Times New Roman" w:cs="Times New Roman"/>
          <w:color w:val="000000"/>
          <w:sz w:val="24"/>
          <w:szCs w:val="24"/>
          <w:bdr w:val="none" w:sz="0" w:space="0" w:color="auto" w:frame="1"/>
        </w:rPr>
        <w:t xml:space="preserve">opportunities </w:t>
      </w:r>
      <w:r>
        <w:rPr>
          <w:rFonts w:ascii="Times New Roman" w:eastAsia="Times New Roman" w:hAnsi="Times New Roman" w:cs="Times New Roman"/>
          <w:color w:val="000000"/>
          <w:sz w:val="24"/>
          <w:szCs w:val="24"/>
          <w:bdr w:val="none" w:sz="0" w:space="0" w:color="auto" w:frame="1"/>
        </w:rPr>
        <w:t xml:space="preserve">to make up any scheduled activities on that day as appropriate.  </w:t>
      </w:r>
      <w:r w:rsidRPr="007F5C3A">
        <w:rPr>
          <w:rFonts w:ascii="Times New Roman" w:eastAsia="Times New Roman" w:hAnsi="Times New Roman" w:cs="Times New Roman"/>
          <w:color w:val="000000"/>
          <w:sz w:val="24"/>
          <w:szCs w:val="24"/>
          <w:bdr w:val="none" w:sz="0" w:space="0" w:color="auto" w:frame="1"/>
        </w:rPr>
        <w:t>Please be sensitive to students who request flexibility due to religious obligations</w:t>
      </w:r>
      <w:r>
        <w:rPr>
          <w:rFonts w:ascii="Times New Roman" w:eastAsia="Times New Roman" w:hAnsi="Times New Roman" w:cs="Times New Roman"/>
          <w:color w:val="000000"/>
          <w:sz w:val="24"/>
          <w:szCs w:val="24"/>
          <w:bdr w:val="none" w:sz="0" w:space="0" w:color="auto" w:frame="1"/>
        </w:rPr>
        <w:t xml:space="preserve">.  A useful link to interfaith religious holidays and holy days can be found </w:t>
      </w:r>
      <w:hyperlink r:id="rId39" w:history="1">
        <w:r w:rsidRPr="008B593C">
          <w:rPr>
            <w:rStyle w:val="Hyperlink"/>
            <w:rFonts w:ascii="Times New Roman" w:eastAsia="Times New Roman" w:hAnsi="Times New Roman" w:cs="Times New Roman"/>
            <w:sz w:val="24"/>
            <w:szCs w:val="24"/>
            <w:bdr w:val="none" w:sz="0" w:space="0" w:color="auto" w:frame="1"/>
          </w:rPr>
          <w:t>here</w:t>
        </w:r>
      </w:hyperlink>
      <w:r>
        <w:rPr>
          <w:rFonts w:ascii="Times New Roman" w:eastAsia="Times New Roman" w:hAnsi="Times New Roman" w:cs="Times New Roman"/>
          <w:color w:val="000000"/>
          <w:sz w:val="24"/>
          <w:szCs w:val="24"/>
          <w:bdr w:val="none" w:sz="0" w:space="0" w:color="auto" w:frame="1"/>
        </w:rPr>
        <w:t>.</w:t>
      </w:r>
    </w:p>
    <w:p w14:paraId="592CB8D2" w14:textId="2328CFAB" w:rsidR="00304DCA" w:rsidRDefault="00304DCA">
      <w:pPr>
        <w:rPr>
          <w:rFonts w:ascii="Times New Roman" w:hAnsi="Times New Roman" w:cs="Times New Roman"/>
          <w:sz w:val="24"/>
          <w:szCs w:val="24"/>
        </w:rPr>
      </w:pPr>
    </w:p>
    <w:p w14:paraId="27E1780D" w14:textId="0D93CC69" w:rsidR="00304DCA" w:rsidRPr="00265B1B" w:rsidRDefault="00304DCA">
      <w:pPr>
        <w:rPr>
          <w:rFonts w:ascii="Times New Roman" w:hAnsi="Times New Roman" w:cs="Times New Roman"/>
          <w:b/>
          <w:bCs/>
          <w:sz w:val="24"/>
          <w:szCs w:val="24"/>
        </w:rPr>
      </w:pPr>
      <w:r w:rsidRPr="00265B1B">
        <w:rPr>
          <w:rFonts w:ascii="Times New Roman" w:hAnsi="Times New Roman" w:cs="Times New Roman"/>
          <w:b/>
          <w:bCs/>
          <w:sz w:val="24"/>
          <w:szCs w:val="24"/>
        </w:rPr>
        <w:t>2.</w:t>
      </w:r>
      <w:r w:rsidR="00490C11" w:rsidRPr="00265B1B">
        <w:rPr>
          <w:rFonts w:ascii="Times New Roman" w:hAnsi="Times New Roman" w:cs="Times New Roman"/>
          <w:b/>
          <w:bCs/>
          <w:sz w:val="24"/>
          <w:szCs w:val="24"/>
        </w:rPr>
        <w:t>9</w:t>
      </w:r>
      <w:r w:rsidRPr="00265B1B">
        <w:rPr>
          <w:rFonts w:ascii="Times New Roman" w:hAnsi="Times New Roman" w:cs="Times New Roman"/>
          <w:b/>
          <w:bCs/>
          <w:sz w:val="24"/>
          <w:szCs w:val="24"/>
        </w:rPr>
        <w:t xml:space="preserve"> Incompletes</w:t>
      </w:r>
    </w:p>
    <w:p w14:paraId="04876661" w14:textId="77777777" w:rsidR="00621AA2" w:rsidRPr="00771C0E" w:rsidRDefault="00621AA2" w:rsidP="00621AA2">
      <w:pPr>
        <w:spacing w:after="0" w:line="240" w:lineRule="auto"/>
        <w:textAlignment w:val="baseline"/>
        <w:rPr>
          <w:rFonts w:ascii="Calibri" w:eastAsia="Times New Roman" w:hAnsi="Calibri" w:cs="Calibri"/>
          <w:sz w:val="24"/>
          <w:szCs w:val="24"/>
        </w:rPr>
      </w:pPr>
      <w:r w:rsidRPr="00771C0E">
        <w:rPr>
          <w:rFonts w:ascii="Times New Roman" w:eastAsia="Times New Roman" w:hAnsi="Times New Roman" w:cs="Times New Roman"/>
          <w:color w:val="000000" w:themeColor="text1"/>
          <w:sz w:val="24"/>
          <w:szCs w:val="24"/>
        </w:rPr>
        <w:t>We hold students to high academic standards. Given our expectations, please avoid awarding incomplete grades. Only in the event of compelling, non-academic circumstances beyond a student’s control should an incomplete be awarded</w:t>
      </w:r>
      <w:r>
        <w:rPr>
          <w:rFonts w:ascii="Times New Roman" w:eastAsia="Times New Roman" w:hAnsi="Times New Roman" w:cs="Times New Roman"/>
          <w:color w:val="000000" w:themeColor="text1"/>
          <w:sz w:val="24"/>
          <w:szCs w:val="24"/>
        </w:rPr>
        <w:t>, and only if the student requests an incomplete</w:t>
      </w:r>
      <w:r w:rsidRPr="00771C0E">
        <w:rPr>
          <w:rFonts w:ascii="Times New Roman" w:eastAsia="Times New Roman" w:hAnsi="Times New Roman" w:cs="Times New Roman"/>
          <w:color w:val="000000" w:themeColor="text1"/>
          <w:sz w:val="24"/>
          <w:szCs w:val="24"/>
        </w:rPr>
        <w:t>. An administrative failure (AF) is the appropriate grade for a student who has missed substantial portions and assignments of a class.</w:t>
      </w:r>
      <w:r>
        <w:rPr>
          <w:rFonts w:ascii="Times New Roman" w:eastAsia="Times New Roman" w:hAnsi="Times New Roman" w:cs="Times New Roman"/>
          <w:color w:val="000000" w:themeColor="text1"/>
          <w:sz w:val="24"/>
          <w:szCs w:val="24"/>
        </w:rPr>
        <w:t xml:space="preserve"> </w:t>
      </w:r>
    </w:p>
    <w:p w14:paraId="47B7CE65" w14:textId="7175C351" w:rsidR="00304DCA" w:rsidRDefault="00304DCA">
      <w:pPr>
        <w:rPr>
          <w:rFonts w:ascii="Times New Roman" w:hAnsi="Times New Roman" w:cs="Times New Roman"/>
          <w:sz w:val="24"/>
          <w:szCs w:val="24"/>
        </w:rPr>
      </w:pPr>
    </w:p>
    <w:p w14:paraId="4DD2F755" w14:textId="058D9A3A" w:rsidR="00304DCA" w:rsidRPr="00265B1B" w:rsidRDefault="00304DCA">
      <w:pPr>
        <w:rPr>
          <w:rFonts w:ascii="Times New Roman" w:hAnsi="Times New Roman" w:cs="Times New Roman"/>
          <w:b/>
          <w:bCs/>
          <w:sz w:val="24"/>
          <w:szCs w:val="24"/>
        </w:rPr>
      </w:pPr>
      <w:r w:rsidRPr="00265B1B">
        <w:rPr>
          <w:rFonts w:ascii="Times New Roman" w:hAnsi="Times New Roman" w:cs="Times New Roman"/>
          <w:b/>
          <w:bCs/>
          <w:sz w:val="24"/>
          <w:szCs w:val="24"/>
        </w:rPr>
        <w:t>2.</w:t>
      </w:r>
      <w:r w:rsidR="00490C11" w:rsidRPr="00265B1B">
        <w:rPr>
          <w:rFonts w:ascii="Times New Roman" w:hAnsi="Times New Roman" w:cs="Times New Roman"/>
          <w:b/>
          <w:bCs/>
          <w:sz w:val="24"/>
          <w:szCs w:val="24"/>
        </w:rPr>
        <w:t>9</w:t>
      </w:r>
      <w:r w:rsidRPr="00265B1B">
        <w:rPr>
          <w:rFonts w:ascii="Times New Roman" w:hAnsi="Times New Roman" w:cs="Times New Roman"/>
          <w:b/>
          <w:bCs/>
          <w:sz w:val="24"/>
          <w:szCs w:val="24"/>
        </w:rPr>
        <w:t xml:space="preserve"> Class Recording</w:t>
      </w:r>
      <w:r w:rsidR="00265B1B">
        <w:rPr>
          <w:rFonts w:ascii="Times New Roman" w:hAnsi="Times New Roman" w:cs="Times New Roman"/>
          <w:b/>
          <w:bCs/>
          <w:sz w:val="24"/>
          <w:szCs w:val="24"/>
        </w:rPr>
        <w:t xml:space="preserve"> </w:t>
      </w:r>
      <w:r w:rsidR="00265B1B">
        <w:rPr>
          <w:rFonts w:ascii="Times New Roman" w:eastAsia="Times New Roman" w:hAnsi="Times New Roman" w:cs="Times New Roman"/>
          <w:b/>
          <w:bCs/>
          <w:i/>
          <w:iCs/>
          <w:color w:val="000000"/>
          <w:sz w:val="24"/>
          <w:szCs w:val="24"/>
          <w:bdr w:val="none" w:sz="0" w:space="0" w:color="auto" w:frame="1"/>
        </w:rPr>
        <w:t>(if applicable)</w:t>
      </w:r>
    </w:p>
    <w:p w14:paraId="1C5F9647" w14:textId="2FDD95D0" w:rsidR="00621AA2" w:rsidRPr="00771C0E" w:rsidRDefault="00621AA2" w:rsidP="00621AA2">
      <w:pPr>
        <w:spacing w:after="0" w:line="240" w:lineRule="auto"/>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 xml:space="preserve">Students’ enrollment in a UNH course is consent to being recorded by UNH media platforms for educational and remote access purposes. </w:t>
      </w:r>
      <w:r w:rsidRPr="00771C0E">
        <w:rPr>
          <w:rFonts w:ascii="Times New Roman" w:eastAsia="Times New Roman" w:hAnsi="Times New Roman" w:cs="Times New Roman"/>
          <w:sz w:val="24"/>
          <w:szCs w:val="24"/>
          <w:shd w:val="clear" w:color="auto" w:fill="FFFFFF"/>
        </w:rPr>
        <w:t xml:space="preserve">The University and Zoom have FERPA-compliant agreements in place to protect the security and privacy of UNH Zoom accounts. </w:t>
      </w:r>
      <w:r>
        <w:rPr>
          <w:rFonts w:ascii="Times New Roman" w:eastAsia="Times New Roman" w:hAnsi="Times New Roman" w:cs="Times New Roman"/>
          <w:sz w:val="24"/>
          <w:szCs w:val="24"/>
          <w:shd w:val="clear" w:color="auto" w:fill="FFFFFF"/>
        </w:rPr>
        <w:t>Students</w:t>
      </w:r>
      <w:r w:rsidRPr="00771C0E">
        <w:rPr>
          <w:rFonts w:ascii="Times New Roman" w:eastAsia="Times New Roman" w:hAnsi="Times New Roman" w:cs="Times New Roman"/>
          <w:sz w:val="24"/>
          <w:szCs w:val="24"/>
          <w:shd w:val="clear" w:color="auto" w:fill="FFFFFF"/>
        </w:rPr>
        <w:t xml:space="preserve"> may not share recordings outside of th</w:t>
      </w:r>
      <w:r>
        <w:rPr>
          <w:rFonts w:ascii="Times New Roman" w:eastAsia="Times New Roman" w:hAnsi="Times New Roman" w:cs="Times New Roman"/>
          <w:sz w:val="24"/>
          <w:szCs w:val="24"/>
          <w:shd w:val="clear" w:color="auto" w:fill="FFFFFF"/>
        </w:rPr>
        <w:t>eir</w:t>
      </w:r>
      <w:r w:rsidRPr="00771C0E">
        <w:rPr>
          <w:rFonts w:ascii="Times New Roman" w:eastAsia="Times New Roman" w:hAnsi="Times New Roman" w:cs="Times New Roman"/>
          <w:sz w:val="24"/>
          <w:szCs w:val="24"/>
          <w:shd w:val="clear" w:color="auto" w:fill="FFFFFF"/>
        </w:rPr>
        <w:t xml:space="preserve"> course. </w:t>
      </w:r>
      <w:r>
        <w:rPr>
          <w:rFonts w:ascii="Times New Roman" w:eastAsia="Times New Roman" w:hAnsi="Times New Roman" w:cs="Times New Roman"/>
          <w:sz w:val="24"/>
          <w:szCs w:val="24"/>
          <w:shd w:val="clear" w:color="auto" w:fill="FFFFFF"/>
        </w:rPr>
        <w:t>If using a media platform in their course, instructors are strongly encouraged to include syllabus language that makes this clear to students</w:t>
      </w:r>
      <w:r w:rsidR="00265B1B">
        <w:rPr>
          <w:rFonts w:ascii="Times New Roman" w:eastAsia="Times New Roman" w:hAnsi="Times New Roman" w:cs="Times New Roman"/>
          <w:sz w:val="24"/>
          <w:szCs w:val="24"/>
          <w:shd w:val="clear" w:color="auto" w:fill="FFFFFF"/>
        </w:rPr>
        <w:t>.</w:t>
      </w:r>
    </w:p>
    <w:p w14:paraId="580A628E" w14:textId="766B7E10" w:rsidR="00304DCA" w:rsidRDefault="00304DCA">
      <w:pPr>
        <w:rPr>
          <w:rFonts w:ascii="Times New Roman" w:hAnsi="Times New Roman" w:cs="Times New Roman"/>
          <w:sz w:val="24"/>
          <w:szCs w:val="24"/>
        </w:rPr>
      </w:pPr>
    </w:p>
    <w:p w14:paraId="14D0335C" w14:textId="28D1C2FE" w:rsidR="00304DCA" w:rsidRPr="00265B1B" w:rsidRDefault="00304DCA">
      <w:pPr>
        <w:rPr>
          <w:rFonts w:ascii="Times New Roman" w:hAnsi="Times New Roman" w:cs="Times New Roman"/>
          <w:b/>
          <w:bCs/>
          <w:sz w:val="24"/>
          <w:szCs w:val="24"/>
        </w:rPr>
      </w:pPr>
      <w:r w:rsidRPr="00265B1B">
        <w:rPr>
          <w:rFonts w:ascii="Times New Roman" w:hAnsi="Times New Roman" w:cs="Times New Roman"/>
          <w:b/>
          <w:bCs/>
          <w:sz w:val="24"/>
          <w:szCs w:val="24"/>
        </w:rPr>
        <w:t>2.</w:t>
      </w:r>
      <w:r w:rsidR="00490C11" w:rsidRPr="00265B1B">
        <w:rPr>
          <w:rFonts w:ascii="Times New Roman" w:hAnsi="Times New Roman" w:cs="Times New Roman"/>
          <w:b/>
          <w:bCs/>
          <w:sz w:val="24"/>
          <w:szCs w:val="24"/>
        </w:rPr>
        <w:t>10</w:t>
      </w:r>
      <w:r w:rsidRPr="00265B1B">
        <w:rPr>
          <w:rFonts w:ascii="Times New Roman" w:hAnsi="Times New Roman" w:cs="Times New Roman"/>
          <w:b/>
          <w:bCs/>
          <w:sz w:val="24"/>
          <w:szCs w:val="24"/>
        </w:rPr>
        <w:t xml:space="preserve"> Remote Proctoring</w:t>
      </w:r>
      <w:r w:rsidR="00265B1B">
        <w:rPr>
          <w:rFonts w:ascii="Times New Roman" w:hAnsi="Times New Roman" w:cs="Times New Roman"/>
          <w:b/>
          <w:bCs/>
          <w:sz w:val="24"/>
          <w:szCs w:val="24"/>
        </w:rPr>
        <w:t xml:space="preserve"> </w:t>
      </w:r>
      <w:r w:rsidR="00265B1B">
        <w:rPr>
          <w:rFonts w:ascii="Times New Roman" w:eastAsia="Times New Roman" w:hAnsi="Times New Roman" w:cs="Times New Roman"/>
          <w:b/>
          <w:bCs/>
          <w:i/>
          <w:iCs/>
          <w:sz w:val="24"/>
          <w:szCs w:val="24"/>
        </w:rPr>
        <w:t>(if applicable)</w:t>
      </w:r>
    </w:p>
    <w:p w14:paraId="44E03871" w14:textId="12326158" w:rsidR="00621AA2" w:rsidRPr="00771C0E" w:rsidRDefault="00621AA2" w:rsidP="00621AA2">
      <w:p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 xml:space="preserve">If using remote proctoring in their course, instructors are strongly encouraged to include explanatory language on remote assessment proctoring on their syllabi, where applicable, including procedural and technological detail. Courses using such software will test it with students during the first weeks of instruction.  This is important to ensure equity across your class and enable students with technology limitations to access help from IT or to work with faculty on alternative accommodations.  </w:t>
      </w:r>
    </w:p>
    <w:p w14:paraId="201A8D50" w14:textId="77777777" w:rsidR="00621AA2" w:rsidRDefault="00621AA2">
      <w:pPr>
        <w:rPr>
          <w:rFonts w:ascii="Times New Roman" w:hAnsi="Times New Roman" w:cs="Times New Roman"/>
          <w:sz w:val="24"/>
          <w:szCs w:val="24"/>
        </w:rPr>
      </w:pPr>
    </w:p>
    <w:p w14:paraId="6C3D221C" w14:textId="7817051B" w:rsidR="00265B1B" w:rsidRPr="00265B1B" w:rsidRDefault="00621AA2" w:rsidP="00265B1B">
      <w:pPr>
        <w:spacing w:after="0" w:line="240" w:lineRule="auto"/>
        <w:rPr>
          <w:rFonts w:ascii="Times New Roman" w:eastAsia="Times New Roman" w:hAnsi="Times New Roman" w:cs="Times New Roman"/>
          <w:b/>
          <w:bCs/>
          <w:sz w:val="24"/>
          <w:szCs w:val="24"/>
        </w:rPr>
      </w:pPr>
      <w:r w:rsidRPr="00265B1B">
        <w:rPr>
          <w:rFonts w:ascii="Times New Roman" w:hAnsi="Times New Roman" w:cs="Times New Roman"/>
          <w:b/>
          <w:bCs/>
          <w:sz w:val="24"/>
          <w:szCs w:val="24"/>
        </w:rPr>
        <w:t>2.11</w:t>
      </w:r>
      <w:r w:rsidR="00265B1B" w:rsidRPr="00265B1B">
        <w:rPr>
          <w:rFonts w:ascii="Times New Roman" w:eastAsia="Times New Roman" w:hAnsi="Times New Roman" w:cs="Times New Roman"/>
          <w:b/>
          <w:bCs/>
          <w:sz w:val="24"/>
          <w:szCs w:val="24"/>
        </w:rPr>
        <w:t xml:space="preserve"> Expectations for Behavior in Online/Remote Course Components </w:t>
      </w:r>
    </w:p>
    <w:p w14:paraId="7C2F379E" w14:textId="77777777" w:rsidR="00265B1B" w:rsidRDefault="00265B1B" w:rsidP="00621AA2">
      <w:pPr>
        <w:spacing w:after="0" w:line="240" w:lineRule="auto"/>
        <w:rPr>
          <w:rFonts w:ascii="Times New Roman" w:eastAsia="Times New Roman" w:hAnsi="Times New Roman" w:cs="Times New Roman"/>
          <w:sz w:val="24"/>
          <w:szCs w:val="24"/>
        </w:rPr>
      </w:pPr>
    </w:p>
    <w:p w14:paraId="2579B7B2" w14:textId="3A75AC93" w:rsidR="00621AA2" w:rsidRPr="00F90E62" w:rsidRDefault="00621AA2" w:rsidP="00621AA2">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If applicable, c</w:t>
      </w:r>
      <w:r w:rsidRPr="00F90E62">
        <w:rPr>
          <w:rFonts w:ascii="Times New Roman" w:eastAsia="Times New Roman" w:hAnsi="Times New Roman" w:cs="Times New Roman"/>
          <w:sz w:val="24"/>
          <w:szCs w:val="24"/>
        </w:rPr>
        <w:t xml:space="preserve">learly state rules, norms, and best practices for student and instructor social engagement on discussion boards, in the chat box on Zoom, and convey your expectations regarding visibility on camera, muting, etc. </w:t>
      </w:r>
    </w:p>
    <w:p w14:paraId="02C396AB" w14:textId="05774F8A" w:rsidR="00621AA2" w:rsidRDefault="00621AA2">
      <w:pPr>
        <w:rPr>
          <w:rFonts w:ascii="Times New Roman" w:hAnsi="Times New Roman" w:cs="Times New Roman"/>
          <w:sz w:val="24"/>
          <w:szCs w:val="24"/>
        </w:rPr>
      </w:pPr>
    </w:p>
    <w:p w14:paraId="10520B84" w14:textId="77777777" w:rsidR="003B4B7D" w:rsidRPr="00B53783" w:rsidRDefault="003B4B7D" w:rsidP="00F1459A">
      <w:pPr>
        <w:spacing w:after="0" w:line="240" w:lineRule="auto"/>
        <w:rPr>
          <w:rFonts w:ascii="Times New Roman" w:eastAsia="Times New Roman" w:hAnsi="Times New Roman" w:cs="Times New Roman"/>
          <w:b/>
          <w:bCs/>
          <w:color w:val="000000"/>
          <w:sz w:val="24"/>
          <w:szCs w:val="24"/>
          <w:bdr w:val="none" w:sz="0" w:space="0" w:color="auto" w:frame="1"/>
        </w:rPr>
      </w:pPr>
      <w:r w:rsidRPr="00B53783">
        <w:rPr>
          <w:rFonts w:ascii="Times New Roman" w:eastAsia="Times New Roman" w:hAnsi="Times New Roman" w:cs="Times New Roman"/>
          <w:b/>
          <w:bCs/>
          <w:color w:val="000000"/>
          <w:sz w:val="24"/>
          <w:szCs w:val="24"/>
          <w:bdr w:val="none" w:sz="0" w:space="0" w:color="auto" w:frame="1"/>
        </w:rPr>
        <w:t>Netiquette Guidelines (from UNH Academic Technologies)</w:t>
      </w:r>
    </w:p>
    <w:p w14:paraId="61BB085A" w14:textId="1A48AC31" w:rsidR="003B4B7D" w:rsidRPr="00B53783" w:rsidRDefault="003B4B7D" w:rsidP="003B4B7D">
      <w:pPr>
        <w:spacing w:after="0" w:line="240" w:lineRule="auto"/>
        <w:rPr>
          <w:rFonts w:ascii="Times New Roman" w:eastAsia="Times New Roman" w:hAnsi="Times New Roman" w:cs="Times New Roman"/>
          <w:color w:val="000000"/>
          <w:sz w:val="24"/>
          <w:szCs w:val="24"/>
          <w:bdr w:val="none" w:sz="0" w:space="0" w:color="auto" w:frame="1"/>
        </w:rPr>
      </w:pPr>
      <w:r w:rsidRPr="00B53783">
        <w:rPr>
          <w:rFonts w:ascii="Times New Roman" w:eastAsia="Times New Roman" w:hAnsi="Times New Roman" w:cs="Times New Roman"/>
          <w:color w:val="000000"/>
          <w:sz w:val="24"/>
          <w:szCs w:val="24"/>
          <w:bdr w:val="none" w:sz="0" w:space="0" w:color="auto" w:frame="1"/>
        </w:rPr>
        <w:t xml:space="preserve">Netiquette is the socially and professionally acceptable way to communicate on the Internet. We are all expected to abide by these guidelines of “netiquette” when using online communication </w:t>
      </w:r>
      <w:r w:rsidRPr="00B53783">
        <w:rPr>
          <w:rFonts w:ascii="Times New Roman" w:eastAsia="Times New Roman" w:hAnsi="Times New Roman" w:cs="Times New Roman"/>
          <w:color w:val="000000"/>
          <w:sz w:val="24"/>
          <w:szCs w:val="24"/>
          <w:bdr w:val="none" w:sz="0" w:space="0" w:color="auto" w:frame="1"/>
        </w:rPr>
        <w:lastRenderedPageBreak/>
        <w:t>tools with your classmates and instructor.</w:t>
      </w:r>
      <w:r>
        <w:rPr>
          <w:rFonts w:ascii="Times New Roman" w:eastAsia="Times New Roman" w:hAnsi="Times New Roman" w:cs="Times New Roman"/>
          <w:color w:val="000000"/>
          <w:sz w:val="24"/>
          <w:szCs w:val="24"/>
          <w:bdr w:val="none" w:sz="0" w:space="0" w:color="auto" w:frame="1"/>
        </w:rPr>
        <w:t xml:space="preserve"> Guidelines can be found through the </w:t>
      </w:r>
      <w:hyperlink r:id="rId40" w:history="1">
        <w:r w:rsidRPr="00D25068">
          <w:rPr>
            <w:rStyle w:val="Hyperlink"/>
            <w:rFonts w:ascii="Times New Roman" w:eastAsia="Times New Roman" w:hAnsi="Times New Roman" w:cs="Times New Roman"/>
            <w:sz w:val="24"/>
            <w:szCs w:val="24"/>
          </w:rPr>
          <w:t>Faculty Resource Hub</w:t>
        </w:r>
      </w:hyperlink>
      <w:r>
        <w:rPr>
          <w:rFonts w:ascii="Times New Roman" w:eastAsia="Times New Roman" w:hAnsi="Times New Roman" w:cs="Times New Roman"/>
          <w:color w:val="000000"/>
          <w:sz w:val="24"/>
          <w:szCs w:val="24"/>
          <w:bdr w:val="none" w:sz="0" w:space="0" w:color="auto" w:frame="1"/>
        </w:rPr>
        <w:t xml:space="preserve"> and at this </w:t>
      </w:r>
      <w:hyperlink r:id="rId41">
        <w:r w:rsidRPr="6227D183">
          <w:rPr>
            <w:rStyle w:val="Hyperlink"/>
            <w:rFonts w:ascii="Times New Roman" w:eastAsia="Times New Roman" w:hAnsi="Times New Roman" w:cs="Times New Roman"/>
            <w:sz w:val="24"/>
            <w:szCs w:val="24"/>
          </w:rPr>
          <w:t>Academic Technology resource</w:t>
        </w:r>
      </w:hyperlink>
      <w:r>
        <w:rPr>
          <w:rFonts w:ascii="Times New Roman" w:eastAsia="Times New Roman" w:hAnsi="Times New Roman" w:cs="Times New Roman"/>
          <w:color w:val="000000"/>
          <w:sz w:val="24"/>
          <w:szCs w:val="24"/>
          <w:bdr w:val="none" w:sz="0" w:space="0" w:color="auto" w:frame="1"/>
        </w:rPr>
        <w:t xml:space="preserve">. More general guidance can be found </w:t>
      </w:r>
      <w:hyperlink r:id="rId42">
        <w:r w:rsidRPr="6227D183">
          <w:rPr>
            <w:rStyle w:val="Hyperlink"/>
            <w:rFonts w:ascii="Times New Roman" w:eastAsia="Times New Roman" w:hAnsi="Times New Roman" w:cs="Times New Roman"/>
            <w:sz w:val="24"/>
            <w:szCs w:val="24"/>
          </w:rPr>
          <w:t>here</w:t>
        </w:r>
      </w:hyperlink>
      <w:r>
        <w:rPr>
          <w:rFonts w:ascii="Times New Roman" w:eastAsia="Times New Roman" w:hAnsi="Times New Roman" w:cs="Times New Roman"/>
          <w:color w:val="000000"/>
          <w:sz w:val="24"/>
          <w:szCs w:val="24"/>
          <w:bdr w:val="none" w:sz="0" w:space="0" w:color="auto" w:frame="1"/>
        </w:rPr>
        <w:t>.</w:t>
      </w:r>
    </w:p>
    <w:p w14:paraId="5F3C578F" w14:textId="77777777" w:rsidR="003B4B7D" w:rsidRPr="00AF417B" w:rsidRDefault="003B4B7D" w:rsidP="003B4B7D">
      <w:pPr>
        <w:spacing w:after="0" w:line="240" w:lineRule="auto"/>
        <w:rPr>
          <w:rFonts w:ascii="Times New Roman" w:eastAsia="Times New Roman" w:hAnsi="Times New Roman" w:cs="Times New Roman"/>
          <w:color w:val="000000"/>
          <w:sz w:val="24"/>
          <w:szCs w:val="24"/>
          <w:bdr w:val="none" w:sz="0" w:space="0" w:color="auto" w:frame="1"/>
        </w:rPr>
      </w:pPr>
    </w:p>
    <w:p w14:paraId="72751275" w14:textId="77777777" w:rsidR="003B4B7D" w:rsidRDefault="003B4B7D">
      <w:pPr>
        <w:rPr>
          <w:rFonts w:ascii="Times New Roman" w:hAnsi="Times New Roman" w:cs="Times New Roman"/>
          <w:sz w:val="24"/>
          <w:szCs w:val="24"/>
        </w:rPr>
      </w:pPr>
    </w:p>
    <w:p w14:paraId="5A59F650" w14:textId="3646A681" w:rsidR="00304DCA" w:rsidRPr="00D25068" w:rsidRDefault="00304DCA">
      <w:pPr>
        <w:rPr>
          <w:rFonts w:ascii="Times New Roman" w:hAnsi="Times New Roman" w:cs="Times New Roman"/>
          <w:b/>
          <w:bCs/>
          <w:sz w:val="24"/>
          <w:szCs w:val="24"/>
        </w:rPr>
      </w:pPr>
      <w:r w:rsidRPr="00D25068">
        <w:rPr>
          <w:rFonts w:ascii="Times New Roman" w:hAnsi="Times New Roman" w:cs="Times New Roman"/>
          <w:b/>
          <w:bCs/>
          <w:sz w:val="24"/>
          <w:szCs w:val="24"/>
        </w:rPr>
        <w:t>3. Resources for Students</w:t>
      </w:r>
    </w:p>
    <w:p w14:paraId="11656311" w14:textId="3227A3F6" w:rsidR="00CE4AA4" w:rsidRPr="00D25068" w:rsidRDefault="00490C11">
      <w:pPr>
        <w:rPr>
          <w:rFonts w:ascii="Times New Roman" w:hAnsi="Times New Roman" w:cs="Times New Roman"/>
          <w:b/>
          <w:bCs/>
          <w:sz w:val="24"/>
          <w:szCs w:val="24"/>
        </w:rPr>
      </w:pPr>
      <w:r w:rsidRPr="00D25068">
        <w:rPr>
          <w:rFonts w:ascii="Times New Roman" w:hAnsi="Times New Roman" w:cs="Times New Roman"/>
          <w:b/>
          <w:bCs/>
          <w:sz w:val="24"/>
          <w:szCs w:val="24"/>
        </w:rPr>
        <w:t>3.1 Technology Resources</w:t>
      </w:r>
    </w:p>
    <w:p w14:paraId="372B295E" w14:textId="77777777" w:rsidR="006C2935" w:rsidRDefault="00621AA2" w:rsidP="006C2935">
      <w:pPr>
        <w:spacing w:after="0" w:line="240" w:lineRule="auto"/>
        <w:textAlignment w:val="baseline"/>
      </w:pPr>
      <w:r w:rsidRPr="2AEED2FF">
        <w:rPr>
          <w:rFonts w:ascii="Times New Roman" w:eastAsia="Times New Roman" w:hAnsi="Times New Roman" w:cs="Times New Roman"/>
          <w:color w:val="000000" w:themeColor="text1"/>
          <w:sz w:val="24"/>
          <w:szCs w:val="24"/>
        </w:rPr>
        <w:t xml:space="preserve">Instructors are urged to outline for students the technology needed to participate in their class including any software and or hardware expectations that students will need to full participate in class. </w:t>
      </w:r>
      <w:r w:rsidR="006C2935" w:rsidRPr="2AEED2FF">
        <w:rPr>
          <w:rFonts w:ascii="Times New Roman" w:eastAsia="Times New Roman" w:hAnsi="Times New Roman" w:cs="Times New Roman"/>
          <w:color w:val="000000" w:themeColor="text1"/>
          <w:sz w:val="24"/>
          <w:szCs w:val="24"/>
        </w:rPr>
        <w:t xml:space="preserve">Students who do not have an appropriate device to fully participate in their classes may request a loaner laptop for the full academic year through the form on the </w:t>
      </w:r>
      <w:hyperlink r:id="rId43">
        <w:r w:rsidR="006C2935" w:rsidRPr="2AEED2FF">
          <w:rPr>
            <w:rStyle w:val="Hyperlink"/>
            <w:rFonts w:ascii="Times New Roman" w:eastAsia="Times New Roman" w:hAnsi="Times New Roman" w:cs="Times New Roman"/>
            <w:sz w:val="24"/>
            <w:szCs w:val="24"/>
          </w:rPr>
          <w:t>Basic Needs Support</w:t>
        </w:r>
      </w:hyperlink>
      <w:r w:rsidR="006C2935" w:rsidRPr="2AEED2FF">
        <w:rPr>
          <w:rFonts w:ascii="Times New Roman" w:eastAsia="Times New Roman" w:hAnsi="Times New Roman" w:cs="Times New Roman"/>
          <w:color w:val="000000" w:themeColor="text1"/>
          <w:sz w:val="24"/>
          <w:szCs w:val="24"/>
        </w:rPr>
        <w:t xml:space="preserve"> site.</w:t>
      </w:r>
    </w:p>
    <w:p w14:paraId="609C89C9" w14:textId="0DDED61D" w:rsidR="00621AA2" w:rsidRDefault="00621AA2" w:rsidP="00621AA2">
      <w:pPr>
        <w:spacing w:after="0" w:line="240" w:lineRule="auto"/>
        <w:textAlignment w:val="baseline"/>
      </w:pPr>
    </w:p>
    <w:p w14:paraId="008C113B" w14:textId="77777777" w:rsidR="00621AA2" w:rsidRDefault="00621AA2" w:rsidP="00621AA2">
      <w:pPr>
        <w:spacing w:after="0" w:line="240" w:lineRule="auto"/>
        <w:textAlignment w:val="baseline"/>
      </w:pPr>
      <w:r w:rsidRPr="2AEED2FF">
        <w:rPr>
          <w:rFonts w:ascii="Times New Roman" w:eastAsia="Times New Roman" w:hAnsi="Times New Roman" w:cs="Times New Roman"/>
          <w:color w:val="000000" w:themeColor="text1"/>
          <w:sz w:val="24"/>
          <w:szCs w:val="24"/>
        </w:rPr>
        <w:t xml:space="preserve">A list of teaching and learning technology resources and links can be found </w:t>
      </w:r>
      <w:hyperlink r:id="rId44">
        <w:r w:rsidRPr="2AEED2FF">
          <w:rPr>
            <w:rStyle w:val="Hyperlink"/>
            <w:rFonts w:ascii="Times New Roman" w:eastAsia="Times New Roman" w:hAnsi="Times New Roman" w:cs="Times New Roman"/>
            <w:sz w:val="24"/>
            <w:szCs w:val="24"/>
          </w:rPr>
          <w:t>here</w:t>
        </w:r>
      </w:hyperlink>
      <w:r w:rsidRPr="2AEED2FF">
        <w:rPr>
          <w:rFonts w:ascii="Times New Roman" w:eastAsia="Times New Roman" w:hAnsi="Times New Roman" w:cs="Times New Roman"/>
          <w:color w:val="000000" w:themeColor="text1"/>
          <w:sz w:val="24"/>
          <w:szCs w:val="24"/>
        </w:rPr>
        <w:t xml:space="preserve">. Students can receive hands on technology help at the </w:t>
      </w:r>
      <w:hyperlink r:id="rId45">
        <w:r w:rsidRPr="2AEED2FF">
          <w:rPr>
            <w:rStyle w:val="Hyperlink"/>
            <w:rFonts w:ascii="Times New Roman" w:eastAsia="Times New Roman" w:hAnsi="Times New Roman" w:cs="Times New Roman"/>
            <w:sz w:val="24"/>
            <w:szCs w:val="24"/>
          </w:rPr>
          <w:t>Academic Technology Support</w:t>
        </w:r>
      </w:hyperlink>
      <w:r w:rsidRPr="2AEED2FF">
        <w:rPr>
          <w:rFonts w:ascii="Times New Roman" w:eastAsia="Times New Roman" w:hAnsi="Times New Roman" w:cs="Times New Roman"/>
          <w:color w:val="000000" w:themeColor="text1"/>
          <w:sz w:val="24"/>
          <w:szCs w:val="24"/>
        </w:rPr>
        <w:t xml:space="preserve"> Center on Level 3 of Dimond Library, remote help is available by submitting an </w:t>
      </w:r>
      <w:hyperlink r:id="rId46">
        <w:r w:rsidRPr="2AEED2FF">
          <w:rPr>
            <w:rStyle w:val="Hyperlink"/>
            <w:rFonts w:ascii="Times New Roman" w:eastAsia="Times New Roman" w:hAnsi="Times New Roman" w:cs="Times New Roman"/>
            <w:sz w:val="24"/>
            <w:szCs w:val="24"/>
          </w:rPr>
          <w:t>online request</w:t>
        </w:r>
      </w:hyperlink>
      <w:r w:rsidRPr="2AEED2FF">
        <w:rPr>
          <w:rFonts w:ascii="Times New Roman" w:eastAsia="Times New Roman" w:hAnsi="Times New Roman" w:cs="Times New Roman"/>
          <w:color w:val="000000" w:themeColor="text1"/>
          <w:sz w:val="24"/>
          <w:szCs w:val="24"/>
        </w:rPr>
        <w:t xml:space="preserve"> or calling the IT Help Desk: 603-862-4242.</w:t>
      </w:r>
    </w:p>
    <w:p w14:paraId="0763308D" w14:textId="77777777" w:rsidR="00D25068" w:rsidRDefault="00D25068" w:rsidP="00621AA2">
      <w:pPr>
        <w:spacing w:after="0" w:line="240" w:lineRule="auto"/>
        <w:textAlignment w:val="baseline"/>
        <w:rPr>
          <w:rFonts w:ascii="Times New Roman" w:eastAsia="Times New Roman" w:hAnsi="Times New Roman" w:cs="Times New Roman"/>
          <w:color w:val="000000" w:themeColor="text1"/>
          <w:sz w:val="24"/>
          <w:szCs w:val="24"/>
        </w:rPr>
      </w:pPr>
    </w:p>
    <w:p w14:paraId="5CA086B7" w14:textId="71029091" w:rsidR="00621AA2" w:rsidRDefault="00621AA2" w:rsidP="00621AA2">
      <w:pPr>
        <w:spacing w:after="0" w:line="240" w:lineRule="auto"/>
        <w:textAlignment w:val="baseline"/>
      </w:pPr>
      <w:r w:rsidRPr="2AEED2FF">
        <w:rPr>
          <w:rFonts w:ascii="Times New Roman" w:eastAsia="Times New Roman" w:hAnsi="Times New Roman" w:cs="Times New Roman"/>
          <w:color w:val="000000" w:themeColor="text1"/>
          <w:sz w:val="24"/>
          <w:szCs w:val="24"/>
        </w:rPr>
        <w:t xml:space="preserve">Faculty needing additional classroom equipment, such as an OWL, to conduct hybrid classes may submit requests </w:t>
      </w:r>
      <w:hyperlink r:id="rId47">
        <w:r w:rsidRPr="2AEED2FF">
          <w:rPr>
            <w:rStyle w:val="Hyperlink"/>
            <w:rFonts w:ascii="Times New Roman" w:eastAsia="Times New Roman" w:hAnsi="Times New Roman" w:cs="Times New Roman"/>
            <w:sz w:val="24"/>
            <w:szCs w:val="24"/>
          </w:rPr>
          <w:t>here</w:t>
        </w:r>
      </w:hyperlink>
      <w:r w:rsidRPr="2AEED2FF">
        <w:rPr>
          <w:rFonts w:ascii="Times New Roman" w:eastAsia="Times New Roman" w:hAnsi="Times New Roman" w:cs="Times New Roman"/>
          <w:color w:val="000000" w:themeColor="text1"/>
          <w:sz w:val="24"/>
          <w:szCs w:val="24"/>
        </w:rPr>
        <w:t>.</w:t>
      </w:r>
    </w:p>
    <w:p w14:paraId="35C9E212" w14:textId="1CF28DE1" w:rsidR="00621AA2" w:rsidRDefault="00621AA2">
      <w:pPr>
        <w:rPr>
          <w:rFonts w:ascii="Times New Roman" w:hAnsi="Times New Roman" w:cs="Times New Roman"/>
          <w:sz w:val="24"/>
          <w:szCs w:val="24"/>
        </w:rPr>
      </w:pPr>
    </w:p>
    <w:p w14:paraId="142A2B3B" w14:textId="716AF0DE" w:rsidR="00490C11" w:rsidRPr="00D25068" w:rsidRDefault="00490C11">
      <w:pPr>
        <w:rPr>
          <w:rFonts w:ascii="Times New Roman" w:hAnsi="Times New Roman" w:cs="Times New Roman"/>
          <w:b/>
          <w:bCs/>
          <w:sz w:val="24"/>
          <w:szCs w:val="24"/>
        </w:rPr>
      </w:pPr>
      <w:r w:rsidRPr="00D25068">
        <w:rPr>
          <w:rFonts w:ascii="Times New Roman" w:hAnsi="Times New Roman" w:cs="Times New Roman"/>
          <w:b/>
          <w:bCs/>
          <w:sz w:val="24"/>
          <w:szCs w:val="24"/>
        </w:rPr>
        <w:t xml:space="preserve">3.2 </w:t>
      </w:r>
      <w:r w:rsidR="00D25068" w:rsidRPr="00D25068">
        <w:rPr>
          <w:rFonts w:ascii="Times New Roman" w:eastAsia="Times New Roman" w:hAnsi="Times New Roman" w:cs="Times New Roman"/>
          <w:b/>
          <w:bCs/>
          <w:color w:val="000000"/>
          <w:sz w:val="24"/>
          <w:szCs w:val="24"/>
          <w:bdr w:val="none" w:sz="0" w:space="0" w:color="auto" w:frame="1"/>
        </w:rPr>
        <w:t>Center for Academic Resources</w:t>
      </w:r>
    </w:p>
    <w:p w14:paraId="130D3DA8" w14:textId="456AC9D9" w:rsidR="006C2935" w:rsidRDefault="006C2935" w:rsidP="00621AA2">
      <w:pPr>
        <w:rPr>
          <w:rFonts w:ascii="Times New Roman" w:hAnsi="Times New Roman" w:cs="Times New Roman"/>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9504" behindDoc="0" locked="0" layoutInCell="1" allowOverlap="1" wp14:anchorId="2CCE6579" wp14:editId="2261CA52">
                <wp:simplePos x="0" y="0"/>
                <wp:positionH relativeFrom="column">
                  <wp:posOffset>174171</wp:posOffset>
                </wp:positionH>
                <wp:positionV relativeFrom="paragraph">
                  <wp:posOffset>1394914</wp:posOffset>
                </wp:positionV>
                <wp:extent cx="5590903" cy="2508068"/>
                <wp:effectExtent l="0" t="0" r="10160" b="26035"/>
                <wp:wrapNone/>
                <wp:docPr id="11" name="Rectangle 11"/>
                <wp:cNvGraphicFramePr/>
                <a:graphic xmlns:a="http://schemas.openxmlformats.org/drawingml/2006/main">
                  <a:graphicData uri="http://schemas.microsoft.com/office/word/2010/wordprocessingShape">
                    <wps:wsp>
                      <wps:cNvSpPr/>
                      <wps:spPr>
                        <a:xfrm>
                          <a:off x="0" y="0"/>
                          <a:ext cx="5590903" cy="25080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29041" id="Rectangle 11" o:spid="_x0000_s1026" style="position:absolute;margin-left:13.7pt;margin-top:109.85pt;width:440.25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" filled="f" strokecolor="#1f3763 [1604]" strokeweight="1pt"/>
            </w:pict>
          </mc:Fallback>
        </mc:AlternateContent>
      </w:r>
      <w:r w:rsidR="00621AA2" w:rsidRPr="00D25068">
        <w:rPr>
          <w:rFonts w:ascii="Times New Roman" w:eastAsia="Times New Roman" w:hAnsi="Times New Roman" w:cs="Times New Roman"/>
          <w:color w:val="000000"/>
          <w:sz w:val="24"/>
          <w:szCs w:val="24"/>
          <w:bdr w:val="none" w:sz="0" w:space="0" w:color="auto" w:frame="1"/>
        </w:rPr>
        <w:t xml:space="preserve">Center for Academic Resources (CFAR) </w:t>
      </w:r>
      <w:r w:rsidR="00621AA2" w:rsidRPr="00D25068">
        <w:rPr>
          <w:rFonts w:ascii="Times New Roman" w:hAnsi="Times New Roman" w:cs="Times New Roman"/>
          <w:sz w:val="24"/>
          <w:szCs w:val="24"/>
        </w:rPr>
        <w:t>is dedicated to student</w:t>
      </w:r>
      <w:r w:rsidR="00621AA2" w:rsidRPr="00D25068">
        <w:rPr>
          <w:rStyle w:val="Strong"/>
          <w:rFonts w:ascii="Times New Roman" w:hAnsi="Times New Roman" w:cs="Times New Roman"/>
          <w:sz w:val="24"/>
          <w:szCs w:val="24"/>
        </w:rPr>
        <w:t xml:space="preserve"> </w:t>
      </w:r>
      <w:r w:rsidR="00621AA2" w:rsidRPr="00D25068">
        <w:rPr>
          <w:rStyle w:val="Strong"/>
          <w:rFonts w:ascii="Times New Roman" w:hAnsi="Times New Roman" w:cs="Times New Roman"/>
          <w:b w:val="0"/>
          <w:bCs w:val="0"/>
          <w:sz w:val="24"/>
          <w:szCs w:val="24"/>
        </w:rPr>
        <w:t>academic success by teaching students to study smarter</w:t>
      </w:r>
      <w:r w:rsidR="00621AA2" w:rsidRPr="00D25068">
        <w:rPr>
          <w:rFonts w:ascii="Times New Roman" w:hAnsi="Times New Roman" w:cs="Times New Roman"/>
          <w:sz w:val="24"/>
          <w:szCs w:val="24"/>
        </w:rPr>
        <w:t xml:space="preserve">. CFAR staff coach students on study strategies like notetaking and reading skills, tips for remote learning, time management, organization, preparing for exams, problem-solving, and utilizing online and campus resources. </w:t>
      </w:r>
      <w:hyperlink r:id="rId48" w:history="1">
        <w:r w:rsidR="00621AA2" w:rsidRPr="00D25068">
          <w:rPr>
            <w:rStyle w:val="Hyperlink"/>
            <w:rFonts w:ascii="Times New Roman" w:hAnsi="Times New Roman" w:cs="Times New Roman"/>
            <w:sz w:val="24"/>
            <w:szCs w:val="24"/>
          </w:rPr>
          <w:t>Peer academic mentors</w:t>
        </w:r>
      </w:hyperlink>
      <w:r w:rsidR="00621AA2" w:rsidRPr="00D25068">
        <w:rPr>
          <w:rFonts w:ascii="Times New Roman" w:hAnsi="Times New Roman" w:cs="Times New Roman"/>
          <w:sz w:val="24"/>
          <w:szCs w:val="24"/>
        </w:rPr>
        <w:t xml:space="preserve"> represent a variety of majors and use the students’ course materials to demonstrate best practices. </w:t>
      </w:r>
      <w:r>
        <w:rPr>
          <w:rFonts w:ascii="Times New Roman" w:hAnsi="Times New Roman" w:cs="Times New Roman"/>
          <w:sz w:val="24"/>
          <w:szCs w:val="24"/>
        </w:rPr>
        <w:t xml:space="preserve"> Please make students, especially first- and second-year students, aware of this resource and encourage them to learn good academic practices early.  </w:t>
      </w:r>
    </w:p>
    <w:p w14:paraId="78E10F82" w14:textId="3E0DFE57" w:rsidR="006C2935" w:rsidRDefault="006C2935" w:rsidP="006C2935">
      <w:pPr>
        <w:spacing w:after="0" w:line="240" w:lineRule="auto"/>
        <w:ind w:left="360" w:right="360"/>
        <w:rPr>
          <w:rFonts w:ascii="Times New Roman" w:eastAsia="Times New Roman" w:hAnsi="Times New Roman" w:cs="Times New Roman"/>
          <w:b/>
          <w:bCs/>
          <w:color w:val="000000"/>
          <w:sz w:val="24"/>
          <w:szCs w:val="24"/>
          <w:bdr w:val="none" w:sz="0" w:space="0" w:color="auto" w:frame="1"/>
        </w:rPr>
      </w:pPr>
      <w:r w:rsidRPr="00B53783">
        <w:rPr>
          <w:rFonts w:ascii="Times New Roman" w:eastAsia="Times New Roman" w:hAnsi="Times New Roman" w:cs="Times New Roman"/>
          <w:b/>
          <w:bCs/>
          <w:color w:val="000000"/>
          <w:sz w:val="24"/>
          <w:szCs w:val="24"/>
          <w:bdr w:val="none" w:sz="0" w:space="0" w:color="auto" w:frame="1"/>
        </w:rPr>
        <w:t xml:space="preserve">Sample </w:t>
      </w:r>
      <w:r>
        <w:rPr>
          <w:rFonts w:ascii="Times New Roman" w:eastAsia="Times New Roman" w:hAnsi="Times New Roman" w:cs="Times New Roman"/>
          <w:b/>
          <w:bCs/>
          <w:color w:val="000000"/>
          <w:sz w:val="24"/>
          <w:szCs w:val="24"/>
          <w:bdr w:val="none" w:sz="0" w:space="0" w:color="auto" w:frame="1"/>
        </w:rPr>
        <w:t>Syllabus S</w:t>
      </w:r>
      <w:r w:rsidRPr="00B53783">
        <w:rPr>
          <w:rFonts w:ascii="Times New Roman" w:eastAsia="Times New Roman" w:hAnsi="Times New Roman" w:cs="Times New Roman"/>
          <w:b/>
          <w:bCs/>
          <w:color w:val="000000"/>
          <w:sz w:val="24"/>
          <w:szCs w:val="24"/>
          <w:bdr w:val="none" w:sz="0" w:space="0" w:color="auto" w:frame="1"/>
        </w:rPr>
        <w:t>tatement</w:t>
      </w:r>
      <w:r>
        <w:rPr>
          <w:rFonts w:ascii="Times New Roman" w:eastAsia="Times New Roman" w:hAnsi="Times New Roman" w:cs="Times New Roman"/>
          <w:b/>
          <w:bCs/>
          <w:color w:val="000000"/>
          <w:sz w:val="24"/>
          <w:szCs w:val="24"/>
          <w:bdr w:val="none" w:sz="0" w:space="0" w:color="auto" w:frame="1"/>
        </w:rPr>
        <w:t xml:space="preserve">: </w:t>
      </w:r>
      <w:r w:rsidRPr="00B53783">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b/>
          <w:bCs/>
          <w:color w:val="000000"/>
          <w:sz w:val="24"/>
          <w:szCs w:val="24"/>
          <w:bdr w:val="none" w:sz="0" w:space="0" w:color="auto" w:frame="1"/>
        </w:rPr>
        <w:t>CFAR</w:t>
      </w:r>
    </w:p>
    <w:p w14:paraId="12B4741B" w14:textId="77777777" w:rsidR="006C2935" w:rsidRDefault="006C2935" w:rsidP="006C2935">
      <w:pPr>
        <w:spacing w:after="0" w:line="240" w:lineRule="auto"/>
        <w:ind w:left="360" w:right="360"/>
        <w:rPr>
          <w:rFonts w:ascii="Times New Roman" w:eastAsia="Times New Roman" w:hAnsi="Times New Roman" w:cs="Times New Roman"/>
          <w:color w:val="000000"/>
          <w:sz w:val="24"/>
          <w:szCs w:val="24"/>
          <w:bdr w:val="none" w:sz="0" w:space="0" w:color="auto" w:frame="1"/>
        </w:rPr>
      </w:pPr>
    </w:p>
    <w:p w14:paraId="3D5BC568" w14:textId="77777777" w:rsidR="00525F4D" w:rsidRDefault="00525F4D" w:rsidP="00525F4D">
      <w:pPr>
        <w:ind w:left="540" w:right="360"/>
        <w:rPr>
          <w:rFonts w:ascii="Times New Roman" w:hAnsi="Times New Roman" w:cs="Times New Roman"/>
          <w:color w:val="1F497D"/>
          <w:sz w:val="24"/>
          <w:szCs w:val="24"/>
        </w:rPr>
      </w:pPr>
      <w:r w:rsidRPr="00525F4D">
        <w:rPr>
          <w:rFonts w:ascii="Times New Roman" w:hAnsi="Times New Roman" w:cs="Times New Roman"/>
          <w:color w:val="000000"/>
          <w:sz w:val="24"/>
          <w:szCs w:val="24"/>
          <w:bdr w:val="none" w:sz="0" w:space="0" w:color="auto" w:frame="1"/>
        </w:rPr>
        <w:t>Center for Academic Resources (CFAR)</w:t>
      </w:r>
      <w:r>
        <w:rPr>
          <w:rFonts w:ascii="Times New Roman" w:hAnsi="Times New Roman" w:cs="Times New Roman"/>
          <w:sz w:val="24"/>
          <w:szCs w:val="24"/>
        </w:rPr>
        <w:t xml:space="preserve"> is where students go to improve their study skills, time management, and understanding of UNH’s academic culture. Our </w:t>
      </w:r>
      <w:hyperlink r:id="rId49" w:history="1">
        <w:r>
          <w:rPr>
            <w:rStyle w:val="Hyperlink"/>
            <w:rFonts w:ascii="Times New Roman" w:hAnsi="Times New Roman" w:cs="Times New Roman"/>
            <w:sz w:val="24"/>
            <w:szCs w:val="24"/>
          </w:rPr>
          <w:t>professional educational counselors</w:t>
        </w:r>
      </w:hyperlink>
      <w:r>
        <w:rPr>
          <w:rFonts w:ascii="Times New Roman" w:hAnsi="Times New Roman" w:cs="Times New Roman"/>
          <w:sz w:val="24"/>
          <w:szCs w:val="24"/>
        </w:rPr>
        <w:t xml:space="preserve"> and </w:t>
      </w:r>
      <w:hyperlink r:id="rId50" w:history="1">
        <w:r>
          <w:rPr>
            <w:rStyle w:val="Hyperlink"/>
            <w:rFonts w:ascii="Times New Roman" w:hAnsi="Times New Roman" w:cs="Times New Roman"/>
            <w:sz w:val="24"/>
            <w:szCs w:val="24"/>
          </w:rPr>
          <w:t>peer academic mentors</w:t>
        </w:r>
      </w:hyperlink>
      <w:r>
        <w:rPr>
          <w:rFonts w:ascii="Times New Roman" w:hAnsi="Times New Roman" w:cs="Times New Roman"/>
          <w:sz w:val="24"/>
          <w:szCs w:val="24"/>
        </w:rPr>
        <w:t xml:space="preserve"> work within students’ course materials to demonstrate best practices for learning concepts and preparing for exams. Find an appointment with an academic mentor of your choice on the CFAR calendar at </w:t>
      </w:r>
      <w:hyperlink r:id="rId51" w:history="1">
        <w:r>
          <w:rPr>
            <w:rStyle w:val="Hyperlink"/>
            <w:rFonts w:ascii="Times New Roman" w:hAnsi="Times New Roman" w:cs="Times New Roman"/>
            <w:sz w:val="24"/>
            <w:szCs w:val="24"/>
          </w:rPr>
          <w:t>https://unh.mywconline.com</w:t>
        </w:r>
      </w:hyperlink>
      <w:r>
        <w:rPr>
          <w:rStyle w:val="Strong"/>
          <w:sz w:val="24"/>
          <w:szCs w:val="24"/>
        </w:rPr>
        <w:t xml:space="preserve">. To talk with a </w:t>
      </w:r>
      <w:hyperlink r:id="rId52" w:history="1">
        <w:r>
          <w:rPr>
            <w:rStyle w:val="Hyperlink"/>
            <w:rFonts w:ascii="Times New Roman" w:hAnsi="Times New Roman" w:cs="Times New Roman"/>
            <w:sz w:val="24"/>
            <w:szCs w:val="24"/>
          </w:rPr>
          <w:t>professional educational counselor</w:t>
        </w:r>
      </w:hyperlink>
      <w:r>
        <w:rPr>
          <w:rFonts w:ascii="Times New Roman" w:hAnsi="Times New Roman" w:cs="Times New Roman"/>
          <w:sz w:val="24"/>
          <w:szCs w:val="24"/>
        </w:rPr>
        <w:t xml:space="preserve">, email us at </w:t>
      </w:r>
      <w:hyperlink r:id="rId53" w:history="1">
        <w:r>
          <w:rPr>
            <w:rStyle w:val="Hyperlink"/>
            <w:rFonts w:ascii="Times New Roman" w:hAnsi="Times New Roman" w:cs="Times New Roman"/>
            <w:sz w:val="24"/>
            <w:szCs w:val="24"/>
          </w:rPr>
          <w:t>unh.cfar@unh.edu</w:t>
        </w:r>
      </w:hyperlink>
      <w:r>
        <w:rPr>
          <w:rFonts w:ascii="Times New Roman" w:hAnsi="Times New Roman" w:cs="Times New Roman"/>
          <w:sz w:val="24"/>
          <w:szCs w:val="24"/>
        </w:rPr>
        <w:t xml:space="preserve">; use Chat Live on our website at </w:t>
      </w:r>
      <w:hyperlink r:id="rId54" w:history="1">
        <w:r>
          <w:rPr>
            <w:rStyle w:val="Hyperlink"/>
            <w:rFonts w:ascii="Times New Roman" w:hAnsi="Times New Roman" w:cs="Times New Roman"/>
            <w:sz w:val="24"/>
            <w:szCs w:val="24"/>
          </w:rPr>
          <w:t>https://www.unh.edu/cfar</w:t>
        </w:r>
      </w:hyperlink>
      <w:r>
        <w:rPr>
          <w:rFonts w:ascii="Times New Roman" w:hAnsi="Times New Roman" w:cs="Times New Roman"/>
          <w:sz w:val="24"/>
          <w:szCs w:val="24"/>
        </w:rPr>
        <w:t xml:space="preserve">; or stop by </w:t>
      </w:r>
      <w:r>
        <w:rPr>
          <w:rStyle w:val="Strong"/>
          <w:rFonts w:ascii="Times New Roman" w:hAnsi="Times New Roman" w:cs="Times New Roman"/>
          <w:sz w:val="24"/>
          <w:szCs w:val="24"/>
        </w:rPr>
        <w:t>Smith Hall Second floor, Monday-Friday from 8:00-4:30.</w:t>
      </w:r>
      <w:r>
        <w:rPr>
          <w:rFonts w:ascii="Times New Roman" w:hAnsi="Times New Roman" w:cs="Times New Roman"/>
          <w:b/>
          <w:bCs/>
          <w:sz w:val="24"/>
          <w:szCs w:val="24"/>
        </w:rPr>
        <w:t> </w:t>
      </w:r>
      <w:r>
        <w:rPr>
          <w:rFonts w:ascii="Times New Roman" w:hAnsi="Times New Roman" w:cs="Times New Roman"/>
          <w:sz w:val="24"/>
          <w:szCs w:val="24"/>
        </w:rPr>
        <w:t xml:space="preserve">The CFAR website also has a large selection of </w:t>
      </w:r>
      <w:hyperlink r:id="rId55" w:history="1">
        <w:r>
          <w:rPr>
            <w:rStyle w:val="Hyperlink"/>
            <w:rFonts w:ascii="Times New Roman" w:hAnsi="Times New Roman" w:cs="Times New Roman"/>
            <w:sz w:val="24"/>
            <w:szCs w:val="24"/>
          </w:rPr>
          <w:t>study tips and tools</w:t>
        </w:r>
      </w:hyperlink>
      <w:r>
        <w:rPr>
          <w:rFonts w:ascii="Times New Roman" w:hAnsi="Times New Roman" w:cs="Times New Roman"/>
          <w:sz w:val="24"/>
          <w:szCs w:val="24"/>
        </w:rPr>
        <w:t xml:space="preserve"> and </w:t>
      </w:r>
      <w:hyperlink r:id="rId56" w:history="1">
        <w:r>
          <w:rPr>
            <w:rStyle w:val="Hyperlink"/>
            <w:rFonts w:ascii="Times New Roman" w:hAnsi="Times New Roman" w:cs="Times New Roman"/>
            <w:sz w:val="24"/>
            <w:szCs w:val="24"/>
          </w:rPr>
          <w:t>STEM videos</w:t>
        </w:r>
      </w:hyperlink>
      <w:r>
        <w:rPr>
          <w:rFonts w:ascii="Times New Roman" w:hAnsi="Times New Roman" w:cs="Times New Roman"/>
          <w:sz w:val="24"/>
          <w:szCs w:val="24"/>
        </w:rPr>
        <w:t>.</w:t>
      </w:r>
    </w:p>
    <w:p w14:paraId="4403DF67" w14:textId="2FCF4376" w:rsidR="00621AA2" w:rsidRPr="00D25068" w:rsidRDefault="00621AA2" w:rsidP="006C2935">
      <w:pPr>
        <w:ind w:left="360" w:right="360"/>
        <w:rPr>
          <w:rFonts w:ascii="Times New Roman" w:hAnsi="Times New Roman" w:cs="Times New Roman"/>
          <w:color w:val="1F497D"/>
          <w:sz w:val="24"/>
          <w:szCs w:val="24"/>
        </w:rPr>
      </w:pPr>
    </w:p>
    <w:p w14:paraId="17B07ABE" w14:textId="33DAD885" w:rsidR="00621AA2" w:rsidRDefault="00525F4D">
      <w:pPr>
        <w:rPr>
          <w:rFonts w:ascii="Times New Roman" w:hAnsi="Times New Roman" w:cs="Times New Roman"/>
          <w:sz w:val="24"/>
          <w:szCs w:val="24"/>
        </w:rPr>
      </w:pPr>
      <w:r>
        <w:rPr>
          <w:rFonts w:ascii="Times New Roman" w:hAnsi="Times New Roman" w:cs="Times New Roman"/>
          <w:sz w:val="24"/>
          <w:szCs w:val="24"/>
        </w:rPr>
        <w:lastRenderedPageBreak/>
        <w:t xml:space="preserve">3.2.1 </w:t>
      </w:r>
    </w:p>
    <w:p w14:paraId="4980DA6F" w14:textId="61B723A5" w:rsidR="00525F4D" w:rsidRDefault="00525F4D" w:rsidP="00525F4D">
      <w:pPr>
        <w:rPr>
          <w:rFonts w:ascii="Times New Roman" w:hAnsi="Times New Roman" w:cs="Times New Roman"/>
          <w:sz w:val="24"/>
          <w:szCs w:val="24"/>
        </w:rPr>
      </w:pPr>
      <w:r w:rsidRPr="00525F4D">
        <w:rPr>
          <w:rFonts w:ascii="Times New Roman" w:hAnsi="Times New Roman" w:cs="Times New Roman"/>
          <w:sz w:val="24"/>
          <w:szCs w:val="24"/>
        </w:rPr>
        <w:t>Knack</w:t>
      </w:r>
      <w:r>
        <w:rPr>
          <w:rFonts w:ascii="Times New Roman" w:hAnsi="Times New Roman" w:cs="Times New Roman"/>
          <w:b/>
          <w:bCs/>
          <w:sz w:val="24"/>
          <w:szCs w:val="24"/>
        </w:rPr>
        <w:t xml:space="preserve"> </w:t>
      </w:r>
      <w:r>
        <w:rPr>
          <w:rFonts w:ascii="Times New Roman" w:hAnsi="Times New Roman" w:cs="Times New Roman"/>
          <w:sz w:val="24"/>
          <w:szCs w:val="24"/>
        </w:rPr>
        <w:t xml:space="preserve">is a </w:t>
      </w:r>
      <w:r>
        <w:rPr>
          <w:rFonts w:ascii="Times New Roman" w:hAnsi="Times New Roman" w:cs="Times New Roman"/>
          <w:sz w:val="24"/>
          <w:szCs w:val="24"/>
        </w:rPr>
        <w:t>Peer-to-Peer</w:t>
      </w:r>
      <w:r>
        <w:rPr>
          <w:rFonts w:ascii="Times New Roman" w:hAnsi="Times New Roman" w:cs="Times New Roman"/>
          <w:sz w:val="24"/>
          <w:szCs w:val="24"/>
        </w:rPr>
        <w:t xml:space="preserve"> tutoring platform that will be available to all enrolled students for all undergraduate courses in fall 2022! </w:t>
      </w:r>
      <w:r>
        <w:rPr>
          <w:rFonts w:ascii="Times New Roman" w:hAnsi="Times New Roman" w:cs="Times New Roman"/>
          <w:sz w:val="24"/>
          <w:szCs w:val="24"/>
        </w:rPr>
        <w:t xml:space="preserve"> This effort was initiated through </w:t>
      </w:r>
      <w:r w:rsidR="007D33D6">
        <w:rPr>
          <w:rFonts w:ascii="Times New Roman" w:hAnsi="Times New Roman" w:cs="Times New Roman"/>
          <w:sz w:val="24"/>
          <w:szCs w:val="24"/>
        </w:rPr>
        <w:t xml:space="preserve">the </w:t>
      </w:r>
      <w:r>
        <w:rPr>
          <w:rFonts w:ascii="Times New Roman" w:hAnsi="Times New Roman" w:cs="Times New Roman"/>
          <w:sz w:val="24"/>
          <w:szCs w:val="24"/>
        </w:rPr>
        <w:t xml:space="preserve">Student Senate, was piloted last year with </w:t>
      </w:r>
      <w:r w:rsidR="007D33D6">
        <w:rPr>
          <w:rFonts w:ascii="Times New Roman" w:hAnsi="Times New Roman" w:cs="Times New Roman"/>
          <w:sz w:val="24"/>
          <w:szCs w:val="24"/>
        </w:rPr>
        <w:t xml:space="preserve">gateway courses and Trio, and is now expanded for all students.  </w:t>
      </w:r>
      <w:r w:rsidRPr="00525F4D">
        <w:rPr>
          <w:rFonts w:ascii="Times New Roman" w:hAnsi="Times New Roman" w:cs="Times New Roman"/>
          <w:sz w:val="24"/>
          <w:szCs w:val="24"/>
        </w:rPr>
        <w:t>Students</w:t>
      </w:r>
      <w:r>
        <w:rPr>
          <w:rFonts w:ascii="Times New Roman" w:hAnsi="Times New Roman" w:cs="Times New Roman"/>
          <w:sz w:val="24"/>
          <w:szCs w:val="24"/>
        </w:rPr>
        <w:t xml:space="preserve"> looking for additional assistance outside of the classroom are advised to consider working with a peer tutor through Knack. UNH has partnered with Knack to provide students with access to verified </w:t>
      </w:r>
      <w:r>
        <w:rPr>
          <w:rFonts w:ascii="Times New Roman" w:hAnsi="Times New Roman" w:cs="Times New Roman"/>
          <w:sz w:val="24"/>
          <w:szCs w:val="24"/>
        </w:rPr>
        <w:t xml:space="preserve">UNH </w:t>
      </w:r>
      <w:r>
        <w:rPr>
          <w:rFonts w:ascii="Times New Roman" w:hAnsi="Times New Roman" w:cs="Times New Roman"/>
          <w:sz w:val="24"/>
          <w:szCs w:val="24"/>
        </w:rPr>
        <w:t xml:space="preserve">tutors who have previously aced this course. </w:t>
      </w:r>
      <w:r w:rsidR="007D33D6">
        <w:rPr>
          <w:rFonts w:ascii="Times New Roman" w:hAnsi="Times New Roman" w:cs="Times New Roman"/>
          <w:sz w:val="24"/>
          <w:szCs w:val="24"/>
        </w:rPr>
        <w:t xml:space="preserve"> W</w:t>
      </w:r>
      <w:r w:rsidR="007D33D6">
        <w:rPr>
          <w:rFonts w:ascii="Times New Roman" w:hAnsi="Times New Roman" w:cs="Times New Roman"/>
          <w:sz w:val="24"/>
          <w:szCs w:val="24"/>
        </w:rPr>
        <w:t xml:space="preserve">e are continually recruiting best-fit students (perhaps your former high-achievers) to sign up and list themselves as peer tutors on Knack. Please direct your students who’ve received a B+ or better to </w:t>
      </w:r>
      <w:hyperlink r:id="rId57" w:history="1">
        <w:r w:rsidR="007D33D6" w:rsidRPr="00B77266">
          <w:rPr>
            <w:rStyle w:val="Hyperlink"/>
            <w:rFonts w:ascii="Times New Roman" w:hAnsi="Times New Roman" w:cs="Times New Roman"/>
            <w:sz w:val="24"/>
            <w:szCs w:val="24"/>
          </w:rPr>
          <w:t>unh.joinknack.com</w:t>
        </w:r>
      </w:hyperlink>
      <w:r w:rsidR="007D33D6">
        <w:rPr>
          <w:rFonts w:ascii="Times New Roman" w:hAnsi="Times New Roman" w:cs="Times New Roman"/>
          <w:sz w:val="24"/>
          <w:szCs w:val="24"/>
        </w:rPr>
        <w:t xml:space="preserve">. You can also recommend students to tutor by completing our brief </w:t>
      </w:r>
      <w:hyperlink r:id="rId58" w:history="1">
        <w:r w:rsidR="007D33D6" w:rsidRPr="00F21603">
          <w:rPr>
            <w:rStyle w:val="Hyperlink"/>
            <w:rFonts w:ascii="Times New Roman" w:hAnsi="Times New Roman" w:cs="Times New Roman"/>
            <w:sz w:val="24"/>
            <w:szCs w:val="24"/>
          </w:rPr>
          <w:t>Knack Tutor Professor Recommendation Form</w:t>
        </w:r>
      </w:hyperlink>
      <w:r w:rsidR="007D33D6">
        <w:rPr>
          <w:rFonts w:ascii="Times New Roman" w:hAnsi="Times New Roman" w:cs="Times New Roman"/>
          <w:sz w:val="24"/>
          <w:szCs w:val="24"/>
        </w:rPr>
        <w:t xml:space="preserve">. Students meeting requirements can log in to </w:t>
      </w:r>
      <w:hyperlink r:id="rId59" w:history="1">
        <w:r w:rsidR="007D33D6" w:rsidRPr="00B64365">
          <w:rPr>
            <w:rStyle w:val="Hyperlink"/>
            <w:rFonts w:ascii="Times New Roman" w:hAnsi="Times New Roman" w:cs="Times New Roman"/>
            <w:sz w:val="24"/>
            <w:szCs w:val="24"/>
          </w:rPr>
          <w:t>unh.joinknack.com</w:t>
        </w:r>
      </w:hyperlink>
      <w:r w:rsidR="007D33D6">
        <w:rPr>
          <w:rFonts w:ascii="Times New Roman" w:hAnsi="Times New Roman" w:cs="Times New Roman"/>
          <w:sz w:val="24"/>
          <w:szCs w:val="24"/>
        </w:rPr>
        <w:t xml:space="preserve"> and sign up to be a tutor. Pay is $15/hr (paid training) per tutor session.</w:t>
      </w:r>
    </w:p>
    <w:p w14:paraId="7CDAAEDB" w14:textId="4CAB3AE9" w:rsidR="007D33D6" w:rsidRDefault="007D33D6" w:rsidP="007D33D6">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5FFFDB0D" wp14:editId="367C67B4">
                <wp:simplePos x="0" y="0"/>
                <wp:positionH relativeFrom="column">
                  <wp:posOffset>283029</wp:posOffset>
                </wp:positionH>
                <wp:positionV relativeFrom="paragraph">
                  <wp:posOffset>209550</wp:posOffset>
                </wp:positionV>
                <wp:extent cx="5381897" cy="1724297"/>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5381897" cy="172429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411950" id="Rectangle 14" o:spid="_x0000_s1026" style="position:absolute;margin-left:22.3pt;margin-top:16.5pt;width:423.75pt;height:135.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" filled="f" strokecolor="#1f3763 [1604]" strokeweight="1pt"/>
            </w:pict>
          </mc:Fallback>
        </mc:AlternateContent>
      </w:r>
    </w:p>
    <w:p w14:paraId="7A46FAEB" w14:textId="77777777" w:rsidR="007D33D6" w:rsidRDefault="007D33D6" w:rsidP="007D33D6">
      <w:pPr>
        <w:ind w:left="540" w:right="360"/>
        <w:rPr>
          <w:rFonts w:ascii="Times New Roman" w:hAnsi="Times New Roman" w:cs="Times New Roman"/>
          <w:b/>
          <w:bCs/>
          <w:sz w:val="24"/>
          <w:szCs w:val="24"/>
        </w:rPr>
      </w:pPr>
      <w:r>
        <w:rPr>
          <w:rFonts w:ascii="Times New Roman" w:hAnsi="Times New Roman" w:cs="Times New Roman"/>
          <w:b/>
          <w:bCs/>
          <w:sz w:val="24"/>
          <w:szCs w:val="24"/>
        </w:rPr>
        <w:t xml:space="preserve">Sample Syllabus Statement: </w:t>
      </w:r>
      <w:r w:rsidRPr="00352B6D">
        <w:rPr>
          <w:rFonts w:ascii="Times New Roman" w:hAnsi="Times New Roman" w:cs="Times New Roman"/>
          <w:b/>
          <w:bCs/>
          <w:sz w:val="24"/>
          <w:szCs w:val="24"/>
        </w:rPr>
        <w:t>Knack</w:t>
      </w:r>
      <w:r>
        <w:rPr>
          <w:rFonts w:ascii="Times New Roman" w:hAnsi="Times New Roman" w:cs="Times New Roman"/>
          <w:b/>
          <w:bCs/>
          <w:sz w:val="24"/>
          <w:szCs w:val="24"/>
        </w:rPr>
        <w:t xml:space="preserve"> </w:t>
      </w:r>
    </w:p>
    <w:p w14:paraId="175E5FA8" w14:textId="6A52BDED" w:rsidR="007D33D6" w:rsidRDefault="007D33D6" w:rsidP="007D33D6">
      <w:pPr>
        <w:ind w:left="540" w:right="360"/>
        <w:rPr>
          <w:rFonts w:ascii="Times New Roman" w:hAnsi="Times New Roman" w:cs="Times New Roman"/>
          <w:sz w:val="24"/>
          <w:szCs w:val="24"/>
        </w:rPr>
      </w:pPr>
      <w:r w:rsidRPr="007D33D6">
        <w:rPr>
          <w:rFonts w:ascii="Times New Roman" w:hAnsi="Times New Roman" w:cs="Times New Roman"/>
          <w:sz w:val="24"/>
          <w:szCs w:val="24"/>
        </w:rPr>
        <w:t xml:space="preserve">Knack </w:t>
      </w:r>
      <w:r w:rsidRPr="007D33D6">
        <w:rPr>
          <w:rFonts w:ascii="Times New Roman" w:hAnsi="Times New Roman" w:cs="Times New Roman"/>
          <w:sz w:val="24"/>
          <w:szCs w:val="24"/>
        </w:rPr>
        <w:t>i</w:t>
      </w:r>
      <w:r>
        <w:rPr>
          <w:rFonts w:ascii="Times New Roman" w:hAnsi="Times New Roman" w:cs="Times New Roman"/>
          <w:sz w:val="24"/>
          <w:szCs w:val="24"/>
        </w:rPr>
        <w:t xml:space="preserve">s a </w:t>
      </w:r>
      <w:r>
        <w:rPr>
          <w:rFonts w:ascii="Times New Roman" w:hAnsi="Times New Roman" w:cs="Times New Roman"/>
          <w:sz w:val="24"/>
          <w:szCs w:val="24"/>
        </w:rPr>
        <w:t>Peer-to-Peer</w:t>
      </w:r>
      <w:r>
        <w:rPr>
          <w:rFonts w:ascii="Times New Roman" w:hAnsi="Times New Roman" w:cs="Times New Roman"/>
          <w:sz w:val="24"/>
          <w:szCs w:val="24"/>
        </w:rPr>
        <w:t xml:space="preserve"> tutoring platform that will be available to all enrolled students for all undergraduate courses in fall 2022! </w:t>
      </w:r>
      <w:r w:rsidRPr="007D33D6">
        <w:rPr>
          <w:rFonts w:ascii="Times New Roman" w:hAnsi="Times New Roman" w:cs="Times New Roman"/>
          <w:sz w:val="24"/>
          <w:szCs w:val="24"/>
        </w:rPr>
        <w:t xml:space="preserve">Students </w:t>
      </w:r>
      <w:r>
        <w:rPr>
          <w:rFonts w:ascii="Times New Roman" w:hAnsi="Times New Roman" w:cs="Times New Roman"/>
          <w:sz w:val="24"/>
          <w:szCs w:val="24"/>
        </w:rPr>
        <w:t xml:space="preserve">looking for additional assistance outside of the classroom are advised to consider working with a peer tutor through Knack. UNH has partnered with Knack to provide students with access to verified tutors who have previously aced this course. To view available tutors, visit </w:t>
      </w:r>
      <w:hyperlink r:id="rId60" w:history="1">
        <w:r w:rsidRPr="00B64365">
          <w:rPr>
            <w:rStyle w:val="Hyperlink"/>
            <w:rFonts w:ascii="Times New Roman" w:hAnsi="Times New Roman" w:cs="Times New Roman"/>
            <w:sz w:val="24"/>
            <w:szCs w:val="24"/>
          </w:rPr>
          <w:t>unh.joinknack.com</w:t>
        </w:r>
      </w:hyperlink>
      <w:r>
        <w:rPr>
          <w:rStyle w:val="Hyperlink"/>
          <w:rFonts w:ascii="Times New Roman" w:hAnsi="Times New Roman" w:cs="Times New Roman"/>
          <w:sz w:val="24"/>
          <w:szCs w:val="24"/>
        </w:rPr>
        <w:t xml:space="preserve"> </w:t>
      </w:r>
      <w:r>
        <w:rPr>
          <w:rFonts w:ascii="Times New Roman" w:hAnsi="Times New Roman" w:cs="Times New Roman"/>
          <w:sz w:val="24"/>
          <w:szCs w:val="24"/>
        </w:rPr>
        <w:t>and sign in with your student account.</w:t>
      </w:r>
    </w:p>
    <w:p w14:paraId="6DB13B22" w14:textId="0E1389ED" w:rsidR="00525F4D" w:rsidRDefault="00525F4D">
      <w:pPr>
        <w:rPr>
          <w:rFonts w:ascii="Times New Roman" w:hAnsi="Times New Roman" w:cs="Times New Roman"/>
          <w:sz w:val="24"/>
          <w:szCs w:val="24"/>
        </w:rPr>
      </w:pPr>
    </w:p>
    <w:p w14:paraId="1E9F0C03" w14:textId="77777777" w:rsidR="007D33D6" w:rsidRDefault="007D33D6">
      <w:pPr>
        <w:rPr>
          <w:rFonts w:ascii="Times New Roman" w:hAnsi="Times New Roman" w:cs="Times New Roman"/>
          <w:sz w:val="24"/>
          <w:szCs w:val="24"/>
        </w:rPr>
      </w:pPr>
    </w:p>
    <w:p w14:paraId="0A07D387" w14:textId="04E8B500" w:rsidR="00525F4D" w:rsidRPr="004F6F28" w:rsidRDefault="00525F4D">
      <w:pPr>
        <w:rPr>
          <w:rFonts w:ascii="Times New Roman" w:hAnsi="Times New Roman" w:cs="Times New Roman"/>
          <w:b/>
          <w:bCs/>
          <w:sz w:val="24"/>
          <w:szCs w:val="24"/>
        </w:rPr>
      </w:pPr>
      <w:r w:rsidRPr="004F6F28">
        <w:rPr>
          <w:rFonts w:ascii="Times New Roman" w:hAnsi="Times New Roman" w:cs="Times New Roman"/>
          <w:b/>
          <w:bCs/>
          <w:sz w:val="24"/>
          <w:szCs w:val="24"/>
        </w:rPr>
        <w:t>3.2.2</w:t>
      </w:r>
      <w:r w:rsidR="004F6F28" w:rsidRPr="004F6F28">
        <w:rPr>
          <w:rFonts w:ascii="Times New Roman" w:hAnsi="Times New Roman" w:cs="Times New Roman"/>
          <w:b/>
          <w:bCs/>
          <w:sz w:val="24"/>
          <w:szCs w:val="24"/>
        </w:rPr>
        <w:t xml:space="preserve"> Early Alerts</w:t>
      </w:r>
    </w:p>
    <w:p w14:paraId="1DA39409" w14:textId="67A605B5" w:rsidR="004C7B9A" w:rsidRDefault="004C7B9A" w:rsidP="004F6F28">
      <w:pPr>
        <w:rPr>
          <w:rFonts w:ascii="Times New Roman" w:hAnsi="Times New Roman" w:cs="Times New Roman"/>
          <w:b/>
          <w:bCs/>
          <w:sz w:val="24"/>
          <w:szCs w:val="24"/>
        </w:rPr>
      </w:pPr>
      <w:r w:rsidRPr="004C7B9A">
        <w:rPr>
          <w:rFonts w:ascii="Times New Roman" w:hAnsi="Times New Roman" w:cs="Times New Roman"/>
          <w:sz w:val="24"/>
          <w:szCs w:val="24"/>
        </w:rPr>
        <w:t>Per Faculty Senate,</w:t>
      </w:r>
      <w:r>
        <w:rPr>
          <w:rFonts w:ascii="Times New Roman" w:hAnsi="Times New Roman" w:cs="Times New Roman"/>
          <w:b/>
          <w:bCs/>
          <w:sz w:val="24"/>
          <w:szCs w:val="24"/>
        </w:rPr>
        <w:t xml:space="preserve"> </w:t>
      </w:r>
      <w:r>
        <w:rPr>
          <w:rFonts w:ascii="Times New Roman" w:hAnsi="Times New Roman" w:cs="Times New Roman"/>
          <w:sz w:val="24"/>
          <w:szCs w:val="24"/>
        </w:rPr>
        <w:t>a</w:t>
      </w:r>
      <w:r>
        <w:rPr>
          <w:rFonts w:ascii="Times New Roman" w:hAnsi="Times New Roman" w:cs="Times New Roman"/>
          <w:sz w:val="24"/>
          <w:szCs w:val="24"/>
        </w:rPr>
        <w:t>t week 5 of the semester</w:t>
      </w:r>
      <w:r>
        <w:rPr>
          <w:rFonts w:ascii="Times New Roman" w:hAnsi="Times New Roman" w:cs="Times New Roman"/>
          <w:sz w:val="24"/>
          <w:szCs w:val="24"/>
        </w:rPr>
        <w:t xml:space="preserve"> </w:t>
      </w:r>
      <w:r w:rsidR="0093296B">
        <w:rPr>
          <w:rFonts w:ascii="Times New Roman" w:hAnsi="Times New Roman" w:cs="Times New Roman"/>
          <w:sz w:val="24"/>
          <w:szCs w:val="24"/>
        </w:rPr>
        <w:t>Durham instructors</w:t>
      </w:r>
      <w:r>
        <w:rPr>
          <w:rFonts w:ascii="Times New Roman" w:hAnsi="Times New Roman" w:cs="Times New Roman"/>
          <w:sz w:val="24"/>
          <w:szCs w:val="24"/>
        </w:rPr>
        <w:t xml:space="preserve"> will receive an email with a link so that you can complete the </w:t>
      </w:r>
      <w:r w:rsidR="008223C2">
        <w:rPr>
          <w:rFonts w:ascii="Times New Roman" w:hAnsi="Times New Roman" w:cs="Times New Roman"/>
          <w:sz w:val="24"/>
          <w:szCs w:val="24"/>
        </w:rPr>
        <w:t>e</w:t>
      </w:r>
      <w:r>
        <w:rPr>
          <w:rFonts w:ascii="Times New Roman" w:hAnsi="Times New Roman" w:cs="Times New Roman"/>
          <w:sz w:val="24"/>
          <w:szCs w:val="24"/>
        </w:rPr>
        <w:t xml:space="preserve">arly </w:t>
      </w:r>
      <w:r w:rsidR="008223C2">
        <w:rPr>
          <w:rFonts w:ascii="Times New Roman" w:hAnsi="Times New Roman" w:cs="Times New Roman"/>
          <w:sz w:val="24"/>
          <w:szCs w:val="24"/>
        </w:rPr>
        <w:t>a</w:t>
      </w:r>
      <w:r>
        <w:rPr>
          <w:rFonts w:ascii="Times New Roman" w:hAnsi="Times New Roman" w:cs="Times New Roman"/>
          <w:sz w:val="24"/>
          <w:szCs w:val="24"/>
        </w:rPr>
        <w:t xml:space="preserve">lert report (formally the mid-term report) for your courses.  </w:t>
      </w:r>
      <w:r w:rsidR="0093296B">
        <w:rPr>
          <w:rFonts w:ascii="Times New Roman" w:hAnsi="Times New Roman" w:cs="Times New Roman"/>
          <w:sz w:val="24"/>
          <w:szCs w:val="24"/>
        </w:rPr>
        <w:t xml:space="preserve">(Manchester instructors are on an ongoing alert process.) </w:t>
      </w:r>
      <w:r w:rsidR="006A6448">
        <w:rPr>
          <w:rFonts w:ascii="Times New Roman" w:hAnsi="Times New Roman" w:cs="Times New Roman"/>
          <w:sz w:val="24"/>
          <w:szCs w:val="24"/>
        </w:rPr>
        <w:t xml:space="preserve"> </w:t>
      </w:r>
      <w:r>
        <w:rPr>
          <w:rFonts w:ascii="Times New Roman" w:hAnsi="Times New Roman" w:cs="Times New Roman"/>
          <w:sz w:val="24"/>
          <w:szCs w:val="24"/>
        </w:rPr>
        <w:t xml:space="preserve">Instructions for the reporting are included in the email and can be found here.  Please speak with your students about the early reporting system as a university-wide effort to improve student success by encouraging students to seek resources </w:t>
      </w:r>
      <w:r w:rsidR="008223C2">
        <w:rPr>
          <w:rFonts w:ascii="Times New Roman" w:hAnsi="Times New Roman" w:cs="Times New Roman"/>
          <w:sz w:val="24"/>
          <w:szCs w:val="24"/>
        </w:rPr>
        <w:t>they need so that they can get back on track to be successful in your course</w:t>
      </w:r>
      <w:r>
        <w:rPr>
          <w:rFonts w:ascii="Times New Roman" w:hAnsi="Times New Roman" w:cs="Times New Roman"/>
          <w:sz w:val="24"/>
          <w:szCs w:val="24"/>
        </w:rPr>
        <w:t xml:space="preserve">.  </w:t>
      </w:r>
      <w:r w:rsidR="008223C2">
        <w:rPr>
          <w:rFonts w:ascii="Times New Roman" w:hAnsi="Times New Roman" w:cs="Times New Roman"/>
          <w:sz w:val="24"/>
          <w:szCs w:val="24"/>
        </w:rPr>
        <w:t xml:space="preserve">When you submit an alert the student will </w:t>
      </w:r>
      <w:r w:rsidR="000377CC">
        <w:rPr>
          <w:rFonts w:ascii="Times New Roman" w:hAnsi="Times New Roman" w:cs="Times New Roman"/>
          <w:sz w:val="24"/>
          <w:szCs w:val="24"/>
        </w:rPr>
        <w:t>receive</w:t>
      </w:r>
      <w:r w:rsidR="008223C2">
        <w:rPr>
          <w:rFonts w:ascii="Times New Roman" w:hAnsi="Times New Roman" w:cs="Times New Roman"/>
          <w:sz w:val="24"/>
          <w:szCs w:val="24"/>
        </w:rPr>
        <w:t xml:space="preserve"> an email</w:t>
      </w:r>
      <w:r w:rsidR="000377CC">
        <w:rPr>
          <w:rFonts w:ascii="Times New Roman" w:hAnsi="Times New Roman" w:cs="Times New Roman"/>
          <w:sz w:val="24"/>
          <w:szCs w:val="24"/>
        </w:rPr>
        <w:t xml:space="preserve"> from your name in the format of:</w:t>
      </w:r>
      <w:r w:rsidR="008223C2">
        <w:rPr>
          <w:rFonts w:ascii="Times New Roman" w:hAnsi="Times New Roman" w:cs="Times New Roman"/>
          <w:sz w:val="24"/>
          <w:szCs w:val="24"/>
        </w:rPr>
        <w:t xml:space="preserve"> </w:t>
      </w:r>
      <w:r w:rsidR="000377CC">
        <w:rPr>
          <w:rFonts w:ascii="Segoe UI" w:hAnsi="Segoe UI" w:cs="Segoe UI"/>
          <w:color w:val="242424"/>
          <w:sz w:val="21"/>
          <w:szCs w:val="21"/>
          <w:shd w:val="clear" w:color="auto" w:fill="FFFFFF"/>
        </w:rPr>
        <w:t>&lt;Instructor Name&gt; [Notifiaton@GradesFirst.com] on behalf of &lt;Instructor Name&gt;</w:t>
      </w:r>
    </w:p>
    <w:p w14:paraId="77B6A0F2" w14:textId="209741CE" w:rsidR="008223C2" w:rsidRDefault="008223C2" w:rsidP="008223C2">
      <w:pPr>
        <w:rPr>
          <w:rFonts w:ascii="Times New Roman" w:hAnsi="Times New Roman" w:cs="Times New Roman"/>
          <w:sz w:val="24"/>
          <w:szCs w:val="24"/>
        </w:rPr>
      </w:pPr>
      <w:r>
        <w:rPr>
          <w:rFonts w:ascii="Times New Roman" w:hAnsi="Times New Roman" w:cs="Times New Roman"/>
          <w:sz w:val="24"/>
          <w:szCs w:val="24"/>
        </w:rPr>
        <w:t xml:space="preserve">Starting in fall 2022, faculty will have the opportunity to login to myWildcatSuccess through </w:t>
      </w:r>
      <w:hyperlink r:id="rId61" w:history="1">
        <w:r w:rsidRPr="004E70BB">
          <w:rPr>
            <w:rStyle w:val="Hyperlink"/>
            <w:rFonts w:ascii="Times New Roman" w:hAnsi="Times New Roman" w:cs="Times New Roman"/>
            <w:sz w:val="24"/>
            <w:szCs w:val="24"/>
          </w:rPr>
          <w:t>my.unh.edu</w:t>
        </w:r>
      </w:hyperlink>
      <w:r>
        <w:rPr>
          <w:rFonts w:ascii="Times New Roman" w:hAnsi="Times New Roman" w:cs="Times New Roman"/>
          <w:sz w:val="24"/>
          <w:szCs w:val="24"/>
        </w:rPr>
        <w:t xml:space="preserve"> or </w:t>
      </w:r>
      <w:r w:rsidR="000377CC">
        <w:rPr>
          <w:rFonts w:ascii="Times New Roman" w:hAnsi="Times New Roman" w:cs="Times New Roman"/>
          <w:sz w:val="24"/>
          <w:szCs w:val="24"/>
        </w:rPr>
        <w:t>your</w:t>
      </w:r>
      <w:r>
        <w:rPr>
          <w:rFonts w:ascii="Times New Roman" w:hAnsi="Times New Roman" w:cs="Times New Roman"/>
          <w:sz w:val="24"/>
          <w:szCs w:val="24"/>
        </w:rPr>
        <w:t xml:space="preserve"> Canvas page anytime during the semester to send an alert to a student about a concern </w:t>
      </w:r>
      <w:r w:rsidR="000377CC">
        <w:rPr>
          <w:rFonts w:ascii="Times New Roman" w:hAnsi="Times New Roman" w:cs="Times New Roman"/>
          <w:sz w:val="24"/>
          <w:szCs w:val="24"/>
        </w:rPr>
        <w:t>you</w:t>
      </w:r>
      <w:r>
        <w:rPr>
          <w:rFonts w:ascii="Times New Roman" w:hAnsi="Times New Roman" w:cs="Times New Roman"/>
          <w:sz w:val="24"/>
          <w:szCs w:val="24"/>
        </w:rPr>
        <w:t xml:space="preserve"> have with the student’s progress in the course. </w:t>
      </w:r>
      <w:r>
        <w:rPr>
          <w:rFonts w:ascii="Times New Roman" w:hAnsi="Times New Roman" w:cs="Times New Roman"/>
          <w:sz w:val="24"/>
          <w:szCs w:val="24"/>
        </w:rPr>
        <w:t>This is a voluntary enhancement</w:t>
      </w:r>
      <w:r w:rsidR="000377CC">
        <w:rPr>
          <w:rFonts w:ascii="Times New Roman" w:hAnsi="Times New Roman" w:cs="Times New Roman"/>
          <w:sz w:val="24"/>
          <w:szCs w:val="24"/>
        </w:rPr>
        <w:t xml:space="preserve"> for you to use as benefits your teaching and your students</w:t>
      </w:r>
      <w:r>
        <w:rPr>
          <w:rFonts w:ascii="Times New Roman" w:hAnsi="Times New Roman" w:cs="Times New Roman"/>
          <w:sz w:val="24"/>
          <w:szCs w:val="24"/>
        </w:rPr>
        <w:t>.</w:t>
      </w:r>
    </w:p>
    <w:p w14:paraId="7B011E15" w14:textId="77777777" w:rsidR="004C7B9A" w:rsidRDefault="004C7B9A" w:rsidP="004F6F28">
      <w:pPr>
        <w:rPr>
          <w:rFonts w:ascii="Times New Roman" w:hAnsi="Times New Roman" w:cs="Times New Roman"/>
          <w:b/>
          <w:bCs/>
          <w:sz w:val="24"/>
          <w:szCs w:val="24"/>
        </w:rPr>
      </w:pPr>
    </w:p>
    <w:p w14:paraId="1BC8BBFF" w14:textId="77777777" w:rsidR="004C7B9A" w:rsidRDefault="004C7B9A" w:rsidP="004F6F28">
      <w:pPr>
        <w:rPr>
          <w:rFonts w:ascii="Times New Roman" w:hAnsi="Times New Roman" w:cs="Times New Roman"/>
          <w:b/>
          <w:bCs/>
          <w:sz w:val="24"/>
          <w:szCs w:val="24"/>
        </w:rPr>
      </w:pPr>
    </w:p>
    <w:p w14:paraId="44741D5B" w14:textId="028BA07B" w:rsidR="000377CC" w:rsidRDefault="000377CC" w:rsidP="000377CC">
      <w:pPr>
        <w:ind w:left="540" w:right="360"/>
        <w:rPr>
          <w:rFonts w:ascii="Times New Roman" w:hAnsi="Times New Roman" w:cs="Times New Roman"/>
          <w:b/>
          <w:bCs/>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73600" behindDoc="0" locked="0" layoutInCell="1" allowOverlap="1" wp14:anchorId="5C7B8734" wp14:editId="79D54EFF">
                <wp:simplePos x="0" y="0"/>
                <wp:positionH relativeFrom="column">
                  <wp:posOffset>300446</wp:posOffset>
                </wp:positionH>
                <wp:positionV relativeFrom="paragraph">
                  <wp:posOffset>-21771</wp:posOffset>
                </wp:positionV>
                <wp:extent cx="5486400" cy="2103120"/>
                <wp:effectExtent l="0" t="0" r="19050" b="11430"/>
                <wp:wrapNone/>
                <wp:docPr id="15" name="Rectangle 15"/>
                <wp:cNvGraphicFramePr/>
                <a:graphic xmlns:a="http://schemas.openxmlformats.org/drawingml/2006/main">
                  <a:graphicData uri="http://schemas.microsoft.com/office/word/2010/wordprocessingShape">
                    <wps:wsp>
                      <wps:cNvSpPr/>
                      <wps:spPr>
                        <a:xfrm>
                          <a:off x="0" y="0"/>
                          <a:ext cx="5486400" cy="21031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26FB25" id="Rectangle 15" o:spid="_x0000_s1026" style="position:absolute;margin-left:23.65pt;margin-top:-1.7pt;width:6in;height:165.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" filled="f" strokecolor="#1f3763 [1604]" strokeweight="1pt"/>
            </w:pict>
          </mc:Fallback>
        </mc:AlternateContent>
      </w:r>
      <w:r>
        <w:rPr>
          <w:rFonts w:ascii="Times New Roman" w:hAnsi="Times New Roman" w:cs="Times New Roman"/>
          <w:b/>
          <w:bCs/>
          <w:sz w:val="24"/>
          <w:szCs w:val="24"/>
        </w:rPr>
        <w:t xml:space="preserve">Sample Syllabus Statement: </w:t>
      </w:r>
      <w:r w:rsidRPr="00352B6D">
        <w:rPr>
          <w:rFonts w:ascii="Times New Roman" w:hAnsi="Times New Roman" w:cs="Times New Roman"/>
          <w:b/>
          <w:bCs/>
          <w:sz w:val="24"/>
          <w:szCs w:val="24"/>
        </w:rPr>
        <w:t>Early Alerts Report</w:t>
      </w:r>
      <w:r w:rsidR="0093296B">
        <w:rPr>
          <w:rFonts w:ascii="Times New Roman" w:hAnsi="Times New Roman" w:cs="Times New Roman"/>
          <w:b/>
          <w:bCs/>
          <w:sz w:val="24"/>
          <w:szCs w:val="24"/>
        </w:rPr>
        <w:t xml:space="preserve"> </w:t>
      </w:r>
      <w:r w:rsidR="0093296B" w:rsidRPr="0093296B">
        <w:rPr>
          <w:rFonts w:ascii="Times New Roman" w:hAnsi="Times New Roman" w:cs="Times New Roman"/>
          <w:i/>
          <w:iCs/>
          <w:sz w:val="24"/>
          <w:szCs w:val="24"/>
        </w:rPr>
        <w:t>- Durham</w:t>
      </w:r>
      <w:r>
        <w:rPr>
          <w:rFonts w:ascii="Times New Roman" w:hAnsi="Times New Roman" w:cs="Times New Roman"/>
          <w:b/>
          <w:bCs/>
          <w:sz w:val="24"/>
          <w:szCs w:val="24"/>
        </w:rPr>
        <w:t xml:space="preserve"> </w:t>
      </w:r>
    </w:p>
    <w:p w14:paraId="5A8D7091" w14:textId="7C169748" w:rsidR="004F6F28" w:rsidRPr="000377CC" w:rsidRDefault="004F6F28" w:rsidP="000377CC">
      <w:pPr>
        <w:ind w:left="540" w:right="360"/>
        <w:rPr>
          <w:rFonts w:ascii="Times New Roman" w:hAnsi="Times New Roman" w:cs="Times New Roman"/>
          <w:b/>
          <w:bCs/>
          <w:sz w:val="24"/>
          <w:szCs w:val="24"/>
        </w:rPr>
      </w:pPr>
      <w:r>
        <w:rPr>
          <w:rFonts w:ascii="Times New Roman" w:hAnsi="Times New Roman" w:cs="Times New Roman"/>
          <w:sz w:val="24"/>
          <w:szCs w:val="24"/>
        </w:rPr>
        <w:t xml:space="preserve">Faculty are encouraged to speak with students early in the semester about absences, missed assignments or poor quiz/exam grades. At week 5 of the semester (Sept. 23-30), </w:t>
      </w:r>
      <w:r w:rsidR="000377CC">
        <w:rPr>
          <w:rFonts w:ascii="Times New Roman" w:hAnsi="Times New Roman" w:cs="Times New Roman"/>
          <w:sz w:val="24"/>
          <w:szCs w:val="24"/>
        </w:rPr>
        <w:t xml:space="preserve">you </w:t>
      </w:r>
      <w:r>
        <w:rPr>
          <w:rFonts w:ascii="Times New Roman" w:hAnsi="Times New Roman" w:cs="Times New Roman"/>
          <w:sz w:val="24"/>
          <w:szCs w:val="24"/>
        </w:rPr>
        <w:t xml:space="preserve">may </w:t>
      </w:r>
      <w:r w:rsidR="000377CC">
        <w:rPr>
          <w:rFonts w:ascii="Times New Roman" w:hAnsi="Times New Roman" w:cs="Times New Roman"/>
          <w:sz w:val="24"/>
          <w:szCs w:val="24"/>
        </w:rPr>
        <w:t>receive</w:t>
      </w:r>
      <w:r>
        <w:rPr>
          <w:rFonts w:ascii="Times New Roman" w:hAnsi="Times New Roman" w:cs="Times New Roman"/>
          <w:sz w:val="24"/>
          <w:szCs w:val="24"/>
        </w:rPr>
        <w:t xml:space="preserve"> an alert through myWildcatSuccess</w:t>
      </w:r>
      <w:r>
        <w:rPr>
          <w:rFonts w:ascii="Times New Roman" w:hAnsi="Times New Roman" w:cs="Times New Roman"/>
          <w:b/>
          <w:bCs/>
          <w:sz w:val="24"/>
          <w:szCs w:val="24"/>
        </w:rPr>
        <w:t xml:space="preserve">. </w:t>
      </w:r>
      <w:r w:rsidR="000377CC">
        <w:rPr>
          <w:rFonts w:ascii="Times New Roman" w:hAnsi="Times New Roman" w:cs="Times New Roman"/>
          <w:sz w:val="24"/>
          <w:szCs w:val="24"/>
        </w:rPr>
        <w:t xml:space="preserve"> </w:t>
      </w:r>
      <w:r>
        <w:rPr>
          <w:rFonts w:ascii="Times New Roman" w:hAnsi="Times New Roman" w:cs="Times New Roman"/>
          <w:sz w:val="24"/>
          <w:szCs w:val="24"/>
        </w:rPr>
        <w:t xml:space="preserve">You will receive an email </w:t>
      </w:r>
      <w:r w:rsidR="000377CC">
        <w:rPr>
          <w:rFonts w:ascii="Times New Roman" w:hAnsi="Times New Roman" w:cs="Times New Roman"/>
          <w:sz w:val="24"/>
          <w:szCs w:val="24"/>
        </w:rPr>
        <w:t xml:space="preserve">in my name of the format </w:t>
      </w:r>
      <w:r w:rsidR="000377CC">
        <w:rPr>
          <w:rFonts w:ascii="Segoe UI" w:hAnsi="Segoe UI" w:cs="Segoe UI"/>
          <w:color w:val="242424"/>
          <w:sz w:val="21"/>
          <w:szCs w:val="21"/>
          <w:shd w:val="clear" w:color="auto" w:fill="FFFFFF"/>
        </w:rPr>
        <w:t>&lt;Instructor Name&gt; [Notifiaton@GradesFirst.com] on behalf of &lt;Instructor Name&gt;</w:t>
      </w:r>
      <w:r w:rsidR="000377CC">
        <w:rPr>
          <w:rFonts w:ascii="Times New Roman" w:hAnsi="Times New Roman" w:cs="Times New Roman"/>
          <w:sz w:val="24"/>
          <w:szCs w:val="24"/>
        </w:rPr>
        <w:t xml:space="preserve"> </w:t>
      </w:r>
      <w:r>
        <w:rPr>
          <w:rFonts w:ascii="Times New Roman" w:hAnsi="Times New Roman" w:cs="Times New Roman"/>
          <w:sz w:val="24"/>
          <w:szCs w:val="24"/>
        </w:rPr>
        <w:t>(it will appear as external email—it is NOT SPAM)</w:t>
      </w:r>
      <w:r w:rsidR="000377CC">
        <w:rPr>
          <w:rFonts w:ascii="Times New Roman" w:hAnsi="Times New Roman" w:cs="Times New Roman"/>
          <w:sz w:val="24"/>
          <w:szCs w:val="24"/>
        </w:rPr>
        <w:t xml:space="preserve">. </w:t>
      </w:r>
      <w:r>
        <w:rPr>
          <w:rFonts w:ascii="Times New Roman" w:hAnsi="Times New Roman" w:cs="Times New Roman"/>
          <w:sz w:val="24"/>
          <w:szCs w:val="24"/>
        </w:rPr>
        <w:t xml:space="preserve"> </w:t>
      </w:r>
      <w:r w:rsidR="000377CC">
        <w:rPr>
          <w:rFonts w:ascii="Times New Roman" w:hAnsi="Times New Roman" w:cs="Times New Roman"/>
          <w:sz w:val="24"/>
          <w:szCs w:val="24"/>
        </w:rPr>
        <w:t xml:space="preserve">The email will contain </w:t>
      </w:r>
      <w:r>
        <w:rPr>
          <w:rFonts w:ascii="Times New Roman" w:hAnsi="Times New Roman" w:cs="Times New Roman"/>
          <w:sz w:val="24"/>
          <w:szCs w:val="24"/>
        </w:rPr>
        <w:t>the concern and campus resource links</w:t>
      </w:r>
      <w:r w:rsidR="000377CC">
        <w:rPr>
          <w:rFonts w:ascii="Times New Roman" w:hAnsi="Times New Roman" w:cs="Times New Roman"/>
          <w:sz w:val="24"/>
          <w:szCs w:val="24"/>
        </w:rPr>
        <w:t xml:space="preserve"> to help you address the concern before it becomes a problem</w:t>
      </w:r>
      <w:r>
        <w:rPr>
          <w:rFonts w:ascii="Times New Roman" w:hAnsi="Times New Roman" w:cs="Times New Roman"/>
          <w:sz w:val="24"/>
          <w:szCs w:val="24"/>
        </w:rPr>
        <w:t xml:space="preserve">. Please meet with your faculty member or your advisor about the concern. </w:t>
      </w:r>
      <w:r w:rsidR="008223C2">
        <w:rPr>
          <w:rFonts w:ascii="Times New Roman" w:hAnsi="Times New Roman" w:cs="Times New Roman"/>
          <w:sz w:val="24"/>
          <w:szCs w:val="24"/>
        </w:rPr>
        <w:t xml:space="preserve">The purpose of these alerts </w:t>
      </w:r>
      <w:r w:rsidR="000377CC">
        <w:rPr>
          <w:rFonts w:ascii="Times New Roman" w:hAnsi="Times New Roman" w:cs="Times New Roman"/>
          <w:sz w:val="24"/>
          <w:szCs w:val="24"/>
        </w:rPr>
        <w:t>is</w:t>
      </w:r>
      <w:r w:rsidR="008223C2">
        <w:rPr>
          <w:rFonts w:ascii="Times New Roman" w:hAnsi="Times New Roman" w:cs="Times New Roman"/>
          <w:sz w:val="24"/>
          <w:szCs w:val="24"/>
        </w:rPr>
        <w:t xml:space="preserve"> to encourage you to v</w:t>
      </w:r>
      <w:r>
        <w:rPr>
          <w:rFonts w:ascii="Times New Roman" w:hAnsi="Times New Roman" w:cs="Times New Roman"/>
          <w:sz w:val="24"/>
          <w:szCs w:val="24"/>
        </w:rPr>
        <w:t>isit the campus resources you need early on</w:t>
      </w:r>
      <w:r w:rsidR="008223C2">
        <w:rPr>
          <w:rFonts w:ascii="Times New Roman" w:hAnsi="Times New Roman" w:cs="Times New Roman"/>
          <w:sz w:val="24"/>
          <w:szCs w:val="24"/>
        </w:rPr>
        <w:t>, so that you can</w:t>
      </w:r>
      <w:r>
        <w:rPr>
          <w:rFonts w:ascii="Times New Roman" w:hAnsi="Times New Roman" w:cs="Times New Roman"/>
          <w:sz w:val="24"/>
          <w:szCs w:val="24"/>
        </w:rPr>
        <w:t xml:space="preserve"> get back on track for a successful semester.</w:t>
      </w:r>
    </w:p>
    <w:p w14:paraId="7F2445A3" w14:textId="199DED87" w:rsidR="004F6F28" w:rsidRDefault="004F6F28" w:rsidP="004F6F28">
      <w:pPr>
        <w:rPr>
          <w:rFonts w:ascii="Times New Roman" w:hAnsi="Times New Roman" w:cs="Times New Roman"/>
          <w:sz w:val="24"/>
          <w:szCs w:val="24"/>
        </w:rPr>
      </w:pPr>
    </w:p>
    <w:p w14:paraId="5AAE0857" w14:textId="4B95D899" w:rsidR="0093296B" w:rsidRDefault="0093296B" w:rsidP="004F6F2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EA34A36" wp14:editId="4DFE9E84">
                <wp:simplePos x="0" y="0"/>
                <wp:positionH relativeFrom="column">
                  <wp:posOffset>287383</wp:posOffset>
                </wp:positionH>
                <wp:positionV relativeFrom="paragraph">
                  <wp:posOffset>218712</wp:posOffset>
                </wp:positionV>
                <wp:extent cx="5264331" cy="1815737"/>
                <wp:effectExtent l="0" t="0" r="12700" b="13335"/>
                <wp:wrapNone/>
                <wp:docPr id="20" name="Rectangle 20"/>
                <wp:cNvGraphicFramePr/>
                <a:graphic xmlns:a="http://schemas.openxmlformats.org/drawingml/2006/main">
                  <a:graphicData uri="http://schemas.microsoft.com/office/word/2010/wordprocessingShape">
                    <wps:wsp>
                      <wps:cNvSpPr/>
                      <wps:spPr>
                        <a:xfrm>
                          <a:off x="0" y="0"/>
                          <a:ext cx="5264331" cy="181573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0977F" id="Rectangle 20" o:spid="_x0000_s1026" style="position:absolute;margin-left:22.65pt;margin-top:17.2pt;width:414.5pt;height:142.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" filled="f" strokecolor="#1f3763 [1604]" strokeweight="1pt"/>
            </w:pict>
          </mc:Fallback>
        </mc:AlternateContent>
      </w:r>
    </w:p>
    <w:p w14:paraId="76473218" w14:textId="30BD5818" w:rsidR="0093296B" w:rsidRDefault="0093296B" w:rsidP="0093296B">
      <w:pPr>
        <w:ind w:left="540" w:right="630"/>
        <w:rPr>
          <w:rFonts w:ascii="Times New Roman" w:hAnsi="Times New Roman" w:cs="Times New Roman"/>
          <w:sz w:val="24"/>
          <w:szCs w:val="24"/>
        </w:rPr>
      </w:pPr>
      <w:r>
        <w:rPr>
          <w:rFonts w:ascii="Times New Roman" w:hAnsi="Times New Roman" w:cs="Times New Roman"/>
          <w:b/>
          <w:bCs/>
          <w:sz w:val="24"/>
          <w:szCs w:val="24"/>
        </w:rPr>
        <w:t xml:space="preserve">Sample Syllabus Statement: </w:t>
      </w:r>
      <w:r w:rsidRPr="00352B6D">
        <w:rPr>
          <w:rFonts w:ascii="Times New Roman" w:hAnsi="Times New Roman" w:cs="Times New Roman"/>
          <w:b/>
          <w:bCs/>
          <w:sz w:val="24"/>
          <w:szCs w:val="24"/>
        </w:rPr>
        <w:t>Early Alerts Report</w:t>
      </w:r>
      <w:r>
        <w:rPr>
          <w:rFonts w:ascii="Times New Roman" w:hAnsi="Times New Roman" w:cs="Times New Roman"/>
          <w:b/>
          <w:bCs/>
          <w:sz w:val="24"/>
          <w:szCs w:val="24"/>
        </w:rPr>
        <w:t xml:space="preserve"> </w:t>
      </w:r>
      <w:r w:rsidRPr="0093296B">
        <w:rPr>
          <w:rFonts w:ascii="Times New Roman" w:hAnsi="Times New Roman" w:cs="Times New Roman"/>
          <w:i/>
          <w:iCs/>
          <w:sz w:val="24"/>
          <w:szCs w:val="24"/>
        </w:rPr>
        <w:t>- Manchester</w:t>
      </w:r>
    </w:p>
    <w:p w14:paraId="763F349F" w14:textId="77777777" w:rsidR="0093296B" w:rsidRPr="000E4218" w:rsidRDefault="0093296B" w:rsidP="0093296B">
      <w:pPr>
        <w:ind w:left="540" w:right="630"/>
        <w:rPr>
          <w:rFonts w:ascii="Times New Roman" w:hAnsi="Times New Roman" w:cs="Times New Roman"/>
          <w:sz w:val="24"/>
          <w:szCs w:val="24"/>
        </w:rPr>
      </w:pPr>
      <w:bookmarkStart w:id="2" w:name="_Hlk49154313"/>
      <w:r w:rsidRPr="555FE574">
        <w:rPr>
          <w:rFonts w:ascii="Times New Roman" w:hAnsi="Times New Roman" w:cs="Times New Roman"/>
          <w:sz w:val="24"/>
          <w:szCs w:val="24"/>
        </w:rPr>
        <w:t>The University is invested in your academic success. If a faculty member is concerned about your academic behavior or performance, they may submit an academic alert. Academic alerts are not punitive. The goal is to provide you with support and resources to support your success. They act as an important check-in point and, if you receive an academic alert, you will receive an email to your UNH email address. It is strongly recommended that you meet with a professional advisor and connect with your instructor to discuss the reason for the alert.</w:t>
      </w:r>
    </w:p>
    <w:bookmarkEnd w:id="2"/>
    <w:p w14:paraId="2178366A" w14:textId="1BCC56FA" w:rsidR="0093296B" w:rsidRDefault="0093296B" w:rsidP="004F6F28">
      <w:pPr>
        <w:rPr>
          <w:rFonts w:ascii="Times New Roman" w:hAnsi="Times New Roman" w:cs="Times New Roman"/>
          <w:sz w:val="24"/>
          <w:szCs w:val="24"/>
        </w:rPr>
      </w:pPr>
    </w:p>
    <w:p w14:paraId="09317FD4" w14:textId="77777777" w:rsidR="0093296B" w:rsidRPr="00352B6D" w:rsidRDefault="0093296B" w:rsidP="004F6F28">
      <w:pPr>
        <w:rPr>
          <w:rFonts w:ascii="Times New Roman" w:hAnsi="Times New Roman" w:cs="Times New Roman"/>
          <w:sz w:val="24"/>
          <w:szCs w:val="24"/>
        </w:rPr>
      </w:pPr>
    </w:p>
    <w:p w14:paraId="0C194A45" w14:textId="55EEDD4F" w:rsidR="004F6F28" w:rsidRPr="000377CC" w:rsidRDefault="000D00B5">
      <w:pPr>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47AD0B5F" wp14:editId="349E857F">
                <wp:simplePos x="0" y="0"/>
                <wp:positionH relativeFrom="column">
                  <wp:posOffset>165463</wp:posOffset>
                </wp:positionH>
                <wp:positionV relativeFrom="paragraph">
                  <wp:posOffset>284026</wp:posOffset>
                </wp:positionV>
                <wp:extent cx="5712823" cy="1432560"/>
                <wp:effectExtent l="0" t="0" r="21590" b="15240"/>
                <wp:wrapNone/>
                <wp:docPr id="16" name="Rectangle 16"/>
                <wp:cNvGraphicFramePr/>
                <a:graphic xmlns:a="http://schemas.openxmlformats.org/drawingml/2006/main">
                  <a:graphicData uri="http://schemas.microsoft.com/office/word/2010/wordprocessingShape">
                    <wps:wsp>
                      <wps:cNvSpPr/>
                      <wps:spPr>
                        <a:xfrm>
                          <a:off x="0" y="0"/>
                          <a:ext cx="5712823" cy="14325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B8F465" id="Rectangle 16" o:spid="_x0000_s1026" style="position:absolute;margin-left:13.05pt;margin-top:22.35pt;width:449.85pt;height:112.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" filled="f" strokecolor="#1f3763 [1604]" strokeweight="1pt"/>
            </w:pict>
          </mc:Fallback>
        </mc:AlternateContent>
      </w:r>
      <w:r w:rsidR="004F6F28" w:rsidRPr="000377CC">
        <w:rPr>
          <w:rFonts w:ascii="Times New Roman" w:hAnsi="Times New Roman" w:cs="Times New Roman"/>
          <w:b/>
          <w:bCs/>
          <w:sz w:val="24"/>
          <w:szCs w:val="24"/>
        </w:rPr>
        <w:t>3.2.3 Financial Literacy Resources</w:t>
      </w:r>
    </w:p>
    <w:p w14:paraId="037F83D2" w14:textId="77777777" w:rsidR="000D00B5" w:rsidRDefault="000D00B5" w:rsidP="000D00B5">
      <w:pPr>
        <w:ind w:left="360" w:right="360"/>
        <w:rPr>
          <w:rFonts w:ascii="Times New Roman" w:hAnsi="Times New Roman" w:cs="Times New Roman"/>
          <w:sz w:val="24"/>
          <w:szCs w:val="24"/>
        </w:rPr>
      </w:pPr>
      <w:r>
        <w:rPr>
          <w:rFonts w:ascii="Times New Roman" w:hAnsi="Times New Roman" w:cs="Times New Roman"/>
          <w:b/>
          <w:bCs/>
          <w:sz w:val="24"/>
          <w:szCs w:val="24"/>
        </w:rPr>
        <w:t xml:space="preserve">Sample Syllabus Statement: </w:t>
      </w:r>
      <w:r w:rsidR="004F6F28">
        <w:rPr>
          <w:rFonts w:ascii="Times New Roman" w:hAnsi="Times New Roman" w:cs="Times New Roman"/>
          <w:b/>
          <w:bCs/>
          <w:sz w:val="24"/>
          <w:szCs w:val="24"/>
        </w:rPr>
        <w:t>Financial Literacy Resources</w:t>
      </w:r>
      <w:r w:rsidR="004F6F28">
        <w:rPr>
          <w:rFonts w:ascii="Times New Roman" w:hAnsi="Times New Roman" w:cs="Times New Roman"/>
          <w:sz w:val="24"/>
          <w:szCs w:val="24"/>
        </w:rPr>
        <w:t xml:space="preserve"> </w:t>
      </w:r>
    </w:p>
    <w:p w14:paraId="66344F5A" w14:textId="4DF0AE75" w:rsidR="004F6F28" w:rsidRPr="00E336AD" w:rsidRDefault="000D00B5" w:rsidP="000D00B5">
      <w:pPr>
        <w:ind w:left="360" w:right="360"/>
        <w:rPr>
          <w:rFonts w:ascii="Times New Roman" w:hAnsi="Times New Roman" w:cs="Times New Roman"/>
          <w:sz w:val="24"/>
          <w:szCs w:val="24"/>
        </w:rPr>
      </w:pPr>
      <w:r>
        <w:rPr>
          <w:rFonts w:ascii="Times New Roman" w:hAnsi="Times New Roman" w:cs="Times New Roman"/>
          <w:sz w:val="24"/>
          <w:szCs w:val="24"/>
        </w:rPr>
        <w:t>A</w:t>
      </w:r>
      <w:r w:rsidR="004F6F28">
        <w:rPr>
          <w:rFonts w:ascii="Times New Roman" w:hAnsi="Times New Roman" w:cs="Times New Roman"/>
          <w:sz w:val="24"/>
          <w:szCs w:val="24"/>
        </w:rPr>
        <w:t xml:space="preserve">ll students benefit from understanding their mindset about money, how to build and use a personal budget, as well as understanding interest rates, loans, insurance, investing, and more. UNH has wonderful free resources for students in </w:t>
      </w:r>
      <w:hyperlink r:id="rId62" w:history="1">
        <w:r w:rsidR="004F6F28" w:rsidRPr="00306869">
          <w:rPr>
            <w:rStyle w:val="Hyperlink"/>
            <w:rFonts w:ascii="Times New Roman" w:hAnsi="Times New Roman" w:cs="Times New Roman"/>
            <w:sz w:val="24"/>
            <w:szCs w:val="24"/>
          </w:rPr>
          <w:t>Library Resource Guides</w:t>
        </w:r>
      </w:hyperlink>
      <w:r w:rsidR="004F6F28">
        <w:rPr>
          <w:rFonts w:ascii="Times New Roman" w:hAnsi="Times New Roman" w:cs="Times New Roman"/>
          <w:sz w:val="24"/>
          <w:szCs w:val="24"/>
        </w:rPr>
        <w:t xml:space="preserve">, and every student (and faculty!) can access </w:t>
      </w:r>
      <w:hyperlink r:id="rId63" w:history="1">
        <w:r w:rsidR="004F6F28" w:rsidRPr="00BA7300">
          <w:rPr>
            <w:rStyle w:val="Hyperlink"/>
            <w:rFonts w:ascii="Times New Roman" w:hAnsi="Times New Roman" w:cs="Times New Roman"/>
            <w:sz w:val="24"/>
            <w:szCs w:val="24"/>
          </w:rPr>
          <w:t>CA$H COURSE</w:t>
        </w:r>
      </w:hyperlink>
      <w:r w:rsidR="004F6F28">
        <w:rPr>
          <w:rFonts w:ascii="Times New Roman" w:hAnsi="Times New Roman" w:cs="Times New Roman"/>
          <w:sz w:val="24"/>
          <w:szCs w:val="24"/>
        </w:rPr>
        <w:t xml:space="preserve"> by creating a free account. Find more information on the </w:t>
      </w:r>
      <w:hyperlink r:id="rId64" w:history="1">
        <w:r w:rsidR="004F6F28" w:rsidRPr="00BA7300">
          <w:rPr>
            <w:rStyle w:val="Hyperlink"/>
            <w:rFonts w:ascii="Times New Roman" w:hAnsi="Times New Roman" w:cs="Times New Roman"/>
            <w:sz w:val="24"/>
            <w:szCs w:val="24"/>
          </w:rPr>
          <w:t>Financial Wellness</w:t>
        </w:r>
      </w:hyperlink>
      <w:r w:rsidR="004F6F28">
        <w:rPr>
          <w:rFonts w:ascii="Times New Roman" w:hAnsi="Times New Roman" w:cs="Times New Roman"/>
          <w:sz w:val="24"/>
          <w:szCs w:val="24"/>
        </w:rPr>
        <w:t xml:space="preserve"> site of Health &amp; Wellness. </w:t>
      </w:r>
    </w:p>
    <w:p w14:paraId="1AEF562F" w14:textId="6ACA0D7B" w:rsidR="004F6F28" w:rsidRDefault="004F6F28">
      <w:pPr>
        <w:rPr>
          <w:rFonts w:ascii="Times New Roman" w:hAnsi="Times New Roman" w:cs="Times New Roman"/>
          <w:sz w:val="24"/>
          <w:szCs w:val="24"/>
        </w:rPr>
      </w:pPr>
    </w:p>
    <w:p w14:paraId="647421AA" w14:textId="563C6BDF" w:rsidR="004F6F28" w:rsidRDefault="004F6F28">
      <w:pPr>
        <w:rPr>
          <w:rFonts w:ascii="Times New Roman" w:hAnsi="Times New Roman" w:cs="Times New Roman"/>
          <w:sz w:val="24"/>
          <w:szCs w:val="24"/>
        </w:rPr>
      </w:pPr>
    </w:p>
    <w:p w14:paraId="6B627192" w14:textId="008DACE5" w:rsidR="00490C11" w:rsidRPr="00D25068" w:rsidRDefault="00490C11">
      <w:pPr>
        <w:rPr>
          <w:rFonts w:ascii="Times New Roman" w:hAnsi="Times New Roman" w:cs="Times New Roman"/>
          <w:b/>
          <w:bCs/>
          <w:sz w:val="24"/>
          <w:szCs w:val="24"/>
        </w:rPr>
      </w:pPr>
      <w:r w:rsidRPr="00D25068">
        <w:rPr>
          <w:rFonts w:ascii="Times New Roman" w:hAnsi="Times New Roman" w:cs="Times New Roman"/>
          <w:b/>
          <w:bCs/>
          <w:sz w:val="24"/>
          <w:szCs w:val="24"/>
        </w:rPr>
        <w:t>3.3 Mental Health and Wellness</w:t>
      </w:r>
    </w:p>
    <w:p w14:paraId="2A93D9A8" w14:textId="22A630D9" w:rsidR="00621AA2" w:rsidRDefault="00621AA2" w:rsidP="00621AA2">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color w:val="000000"/>
          <w:sz w:val="24"/>
          <w:szCs w:val="24"/>
          <w:bdr w:val="none" w:sz="0" w:space="0" w:color="auto" w:frame="1"/>
        </w:rPr>
        <w:t>We urge instructors to inform students of the mental health and wellness resources available to them. If you encounter a student you are concerned about for such reasons, please encourage the student to contact UNH Psychological and Counseling Services (</w:t>
      </w:r>
      <w:hyperlink r:id="rId65" w:history="1">
        <w:r w:rsidRPr="00BC6155">
          <w:rPr>
            <w:rStyle w:val="Hyperlink"/>
            <w:rFonts w:ascii="Times New Roman" w:eastAsia="Times New Roman" w:hAnsi="Times New Roman" w:cs="Times New Roman"/>
            <w:sz w:val="24"/>
            <w:szCs w:val="24"/>
            <w:bdr w:val="none" w:sz="0" w:space="0" w:color="auto" w:frame="1"/>
          </w:rPr>
          <w:t>PACS</w:t>
        </w:r>
      </w:hyperlink>
      <w:r>
        <w:rPr>
          <w:rFonts w:ascii="Times New Roman" w:eastAsia="Times New Roman" w:hAnsi="Times New Roman" w:cs="Times New Roman"/>
          <w:color w:val="000000"/>
          <w:sz w:val="24"/>
          <w:szCs w:val="24"/>
          <w:bdr w:val="none" w:sz="0" w:space="0" w:color="auto" w:frame="1"/>
        </w:rPr>
        <w:t xml:space="preserve">; </w:t>
      </w:r>
      <w:r w:rsidRPr="008D3DD7">
        <w:rPr>
          <w:rFonts w:ascii="Times New Roman" w:eastAsia="Times New Roman" w:hAnsi="Times New Roman" w:cs="Times New Roman"/>
          <w:color w:val="000000"/>
          <w:sz w:val="24"/>
          <w:szCs w:val="24"/>
          <w:bdr w:val="none" w:sz="0" w:space="0" w:color="auto" w:frame="1"/>
        </w:rPr>
        <w:t>3rd floor, Smith Hall; 603-862-2090/TTY: 7-1-1</w:t>
      </w:r>
      <w:r>
        <w:rPr>
          <w:rFonts w:ascii="Times New Roman" w:eastAsia="Times New Roman" w:hAnsi="Times New Roman" w:cs="Times New Roman"/>
          <w:color w:val="000000"/>
          <w:sz w:val="24"/>
          <w:szCs w:val="24"/>
          <w:bdr w:val="none" w:sz="0" w:space="0" w:color="auto" w:frame="1"/>
        </w:rPr>
        <w:t xml:space="preserve">). </w:t>
      </w:r>
    </w:p>
    <w:p w14:paraId="5CACBB8E" w14:textId="69A41328" w:rsidR="00DA4817" w:rsidRDefault="00DA4817" w:rsidP="00621AA2">
      <w:pPr>
        <w:spacing w:after="0" w:line="240" w:lineRule="auto"/>
        <w:rPr>
          <w:rFonts w:ascii="Times New Roman" w:eastAsia="Times New Roman" w:hAnsi="Times New Roman" w:cs="Times New Roman"/>
          <w:color w:val="000000"/>
          <w:sz w:val="24"/>
          <w:szCs w:val="24"/>
          <w:bdr w:val="none" w:sz="0" w:space="0" w:color="auto" w:frame="1"/>
        </w:rPr>
      </w:pPr>
    </w:p>
    <w:p w14:paraId="3A4BF02F" w14:textId="7B23E4E8" w:rsidR="00DA4817" w:rsidRPr="00B53783" w:rsidRDefault="00DA4817" w:rsidP="00DA4817">
      <w:pPr>
        <w:spacing w:after="0" w:line="240" w:lineRule="auto"/>
        <w:rPr>
          <w:rFonts w:ascii="Times New Roman" w:eastAsia="Times New Roman" w:hAnsi="Times New Roman" w:cs="Times New Roman"/>
          <w:color w:val="000000"/>
          <w:sz w:val="24"/>
          <w:szCs w:val="24"/>
        </w:rPr>
      </w:pPr>
      <w:r w:rsidRPr="2AEED2FF">
        <w:rPr>
          <w:rFonts w:ascii="Times New Roman" w:eastAsia="Times New Roman" w:hAnsi="Times New Roman" w:cs="Times New Roman"/>
          <w:b/>
          <w:bCs/>
          <w:i/>
          <w:iCs/>
          <w:color w:val="000000"/>
          <w:sz w:val="24"/>
          <w:szCs w:val="24"/>
          <w:bdr w:val="none" w:sz="0" w:space="0" w:color="auto" w:frame="1"/>
        </w:rPr>
        <w:t>Question, Persuade, Refer</w:t>
      </w:r>
      <w:r>
        <w:rPr>
          <w:rFonts w:ascii="Times New Roman" w:eastAsia="Times New Roman" w:hAnsi="Times New Roman" w:cs="Times New Roman"/>
          <w:b/>
          <w:bCs/>
          <w:color w:val="000000"/>
          <w:sz w:val="24"/>
          <w:szCs w:val="24"/>
          <w:bdr w:val="none" w:sz="0" w:space="0" w:color="auto" w:frame="1"/>
        </w:rPr>
        <w:t xml:space="preserve"> (</w:t>
      </w:r>
      <w:hyperlink r:id="rId66" w:anchor=":~:text=QPR%2C%20which%20stands%20for%20Question,medical%20or%20mental%20health%20care." w:history="1">
        <w:r w:rsidRPr="00EF0773">
          <w:rPr>
            <w:rStyle w:val="Hyperlink"/>
            <w:rFonts w:ascii="Times New Roman" w:eastAsia="Times New Roman" w:hAnsi="Times New Roman" w:cs="Times New Roman"/>
            <w:b/>
            <w:bCs/>
            <w:sz w:val="24"/>
            <w:szCs w:val="24"/>
            <w:bdr w:val="none" w:sz="0" w:space="0" w:color="auto" w:frame="1"/>
          </w:rPr>
          <w:t>QPR</w:t>
        </w:r>
      </w:hyperlink>
      <w:r>
        <w:rPr>
          <w:rFonts w:ascii="Times New Roman" w:eastAsia="Times New Roman" w:hAnsi="Times New Roman" w:cs="Times New Roman"/>
          <w:b/>
          <w:bCs/>
          <w:color w:val="000000"/>
          <w:sz w:val="24"/>
          <w:szCs w:val="24"/>
          <w:bdr w:val="none" w:sz="0" w:space="0" w:color="auto" w:frame="1"/>
        </w:rPr>
        <w:t>)</w:t>
      </w:r>
      <w:r w:rsidRPr="00B53783">
        <w:rPr>
          <w:rFonts w:ascii="Times New Roman" w:eastAsia="Times New Roman" w:hAnsi="Times New Roman" w:cs="Times New Roman"/>
          <w:b/>
          <w:bCs/>
          <w:color w:val="000000"/>
          <w:sz w:val="24"/>
          <w:szCs w:val="24"/>
          <w:bdr w:val="none" w:sz="0" w:space="0" w:color="auto" w:frame="1"/>
        </w:rPr>
        <w:t> </w:t>
      </w:r>
      <w:r w:rsidRPr="00B53783">
        <w:rPr>
          <w:rFonts w:ascii="Times New Roman" w:eastAsia="Times New Roman" w:hAnsi="Times New Roman" w:cs="Times New Roman"/>
          <w:color w:val="000000"/>
          <w:sz w:val="24"/>
          <w:szCs w:val="24"/>
          <w:bdr w:val="none" w:sz="0" w:space="0" w:color="auto" w:frame="1"/>
        </w:rPr>
        <w:t>is a training program in mental health matters</w:t>
      </w:r>
      <w:r>
        <w:rPr>
          <w:rFonts w:ascii="Times New Roman" w:eastAsia="Times New Roman" w:hAnsi="Times New Roman" w:cs="Times New Roman"/>
          <w:color w:val="000000"/>
          <w:sz w:val="24"/>
          <w:szCs w:val="24"/>
          <w:bdr w:val="none" w:sz="0" w:space="0" w:color="auto" w:frame="1"/>
        </w:rPr>
        <w:t>, specifically suicide prevention,</w:t>
      </w:r>
      <w:r w:rsidRPr="00B53783">
        <w:rPr>
          <w:rFonts w:ascii="Times New Roman" w:eastAsia="Times New Roman" w:hAnsi="Times New Roman" w:cs="Times New Roman"/>
          <w:color w:val="000000"/>
          <w:sz w:val="24"/>
          <w:szCs w:val="24"/>
          <w:bdr w:val="none" w:sz="0" w:space="0" w:color="auto" w:frame="1"/>
        </w:rPr>
        <w:t xml:space="preserve"> offered by PACS colleagues.</w:t>
      </w:r>
      <w:r>
        <w:rPr>
          <w:rFonts w:ascii="Times New Roman" w:eastAsia="Times New Roman" w:hAnsi="Times New Roman" w:cs="Times New Roman"/>
          <w:color w:val="000000"/>
          <w:sz w:val="24"/>
          <w:szCs w:val="24"/>
          <w:bdr w:val="none" w:sz="0" w:space="0" w:color="auto" w:frame="1"/>
        </w:rPr>
        <w:t xml:space="preserve"> </w:t>
      </w:r>
      <w:r w:rsidR="00A5547E">
        <w:rPr>
          <w:rFonts w:ascii="Times New Roman" w:eastAsia="Times New Roman" w:hAnsi="Times New Roman" w:cs="Times New Roman"/>
          <w:color w:val="000000"/>
          <w:sz w:val="24"/>
          <w:szCs w:val="24"/>
          <w:bdr w:val="none" w:sz="0" w:space="0" w:color="auto" w:frame="1"/>
        </w:rPr>
        <w:t xml:space="preserve"> For </w:t>
      </w:r>
      <w:r w:rsidR="00A5547E" w:rsidRPr="0093296B">
        <w:rPr>
          <w:rFonts w:ascii="Times New Roman" w:eastAsia="Times New Roman" w:hAnsi="Times New Roman" w:cs="Times New Roman"/>
          <w:i/>
          <w:iCs/>
          <w:color w:val="000000"/>
          <w:sz w:val="24"/>
          <w:szCs w:val="24"/>
          <w:u w:val="single"/>
          <w:bdr w:val="none" w:sz="0" w:space="0" w:color="auto" w:frame="1"/>
        </w:rPr>
        <w:t>Durham</w:t>
      </w:r>
      <w:r w:rsidR="00A5547E">
        <w:rPr>
          <w:rFonts w:ascii="Times New Roman" w:eastAsia="Times New Roman" w:hAnsi="Times New Roman" w:cs="Times New Roman"/>
          <w:color w:val="000000"/>
          <w:sz w:val="24"/>
          <w:szCs w:val="24"/>
          <w:bdr w:val="none" w:sz="0" w:space="0" w:color="auto" w:frame="1"/>
        </w:rPr>
        <w:t>, p</w:t>
      </w:r>
      <w:r w:rsidRPr="00B53783">
        <w:rPr>
          <w:rFonts w:ascii="Times New Roman" w:eastAsia="Times New Roman" w:hAnsi="Times New Roman" w:cs="Times New Roman"/>
          <w:color w:val="000000"/>
          <w:sz w:val="24"/>
          <w:szCs w:val="24"/>
          <w:bdr w:val="none" w:sz="0" w:space="0" w:color="auto" w:frame="1"/>
        </w:rPr>
        <w:t xml:space="preserve">lease contact </w:t>
      </w:r>
      <w:r>
        <w:rPr>
          <w:rFonts w:ascii="Times New Roman" w:eastAsia="Times New Roman" w:hAnsi="Times New Roman" w:cs="Times New Roman"/>
          <w:color w:val="000000"/>
          <w:sz w:val="24"/>
          <w:szCs w:val="24"/>
          <w:bdr w:val="none" w:sz="0" w:space="0" w:color="auto" w:frame="1"/>
        </w:rPr>
        <w:t xml:space="preserve">PACS via the training request form </w:t>
      </w:r>
      <w:hyperlink r:id="rId67" w:history="1">
        <w:r w:rsidRPr="00EF0773">
          <w:rPr>
            <w:rStyle w:val="Hyperlink"/>
            <w:rFonts w:ascii="Times New Roman" w:eastAsia="Times New Roman" w:hAnsi="Times New Roman" w:cs="Times New Roman"/>
            <w:sz w:val="24"/>
            <w:szCs w:val="24"/>
            <w:bdr w:val="none" w:sz="0" w:space="0" w:color="auto" w:frame="1"/>
          </w:rPr>
          <w:t>here</w:t>
        </w:r>
      </w:hyperlink>
      <w:r>
        <w:rPr>
          <w:rFonts w:ascii="Times New Roman" w:eastAsia="Times New Roman" w:hAnsi="Times New Roman" w:cs="Times New Roman"/>
          <w:color w:val="000000"/>
          <w:sz w:val="24"/>
          <w:szCs w:val="24"/>
          <w:bdr w:val="none" w:sz="0" w:space="0" w:color="auto" w:frame="1"/>
        </w:rPr>
        <w:t xml:space="preserve"> should</w:t>
      </w:r>
      <w:r w:rsidRPr="00B53783">
        <w:rPr>
          <w:rFonts w:ascii="Times New Roman" w:eastAsia="Times New Roman" w:hAnsi="Times New Roman" w:cs="Times New Roman"/>
          <w:color w:val="000000"/>
          <w:sz w:val="24"/>
          <w:szCs w:val="24"/>
          <w:bdr w:val="none" w:sz="0" w:space="0" w:color="auto" w:frame="1"/>
        </w:rPr>
        <w:t xml:space="preserve"> your department or program want</w:t>
      </w:r>
      <w:r>
        <w:rPr>
          <w:rFonts w:ascii="Times New Roman" w:eastAsia="Times New Roman" w:hAnsi="Times New Roman" w:cs="Times New Roman"/>
          <w:color w:val="000000"/>
          <w:sz w:val="24"/>
          <w:szCs w:val="24"/>
          <w:bdr w:val="none" w:sz="0" w:space="0" w:color="auto" w:frame="1"/>
        </w:rPr>
        <w:t xml:space="preserve"> to arrange</w:t>
      </w:r>
      <w:r w:rsidRPr="00B53783">
        <w:rPr>
          <w:rFonts w:ascii="Times New Roman" w:eastAsia="Times New Roman" w:hAnsi="Times New Roman" w:cs="Times New Roman"/>
          <w:color w:val="000000"/>
          <w:sz w:val="24"/>
          <w:szCs w:val="24"/>
          <w:bdr w:val="none" w:sz="0" w:space="0" w:color="auto" w:frame="1"/>
        </w:rPr>
        <w:t xml:space="preserve"> a training session.</w:t>
      </w:r>
      <w:r>
        <w:rPr>
          <w:rFonts w:ascii="Times New Roman" w:eastAsia="Times New Roman" w:hAnsi="Times New Roman" w:cs="Times New Roman"/>
          <w:color w:val="000000"/>
          <w:sz w:val="24"/>
          <w:szCs w:val="24"/>
          <w:bdr w:val="none" w:sz="0" w:space="0" w:color="auto" w:frame="1"/>
        </w:rPr>
        <w:t xml:space="preserve">  </w:t>
      </w:r>
      <w:r w:rsidR="00A5547E">
        <w:rPr>
          <w:rFonts w:ascii="Times New Roman" w:eastAsia="Times New Roman" w:hAnsi="Times New Roman" w:cs="Times New Roman"/>
          <w:color w:val="000000"/>
          <w:sz w:val="24"/>
          <w:szCs w:val="24"/>
          <w:bdr w:val="none" w:sz="0" w:space="0" w:color="auto" w:frame="1"/>
        </w:rPr>
        <w:t xml:space="preserve">For </w:t>
      </w:r>
      <w:r w:rsidR="00A5547E" w:rsidRPr="0093296B">
        <w:rPr>
          <w:rFonts w:ascii="Times New Roman" w:eastAsia="Times New Roman" w:hAnsi="Times New Roman" w:cs="Times New Roman"/>
          <w:i/>
          <w:iCs/>
          <w:color w:val="000000"/>
          <w:sz w:val="24"/>
          <w:szCs w:val="24"/>
          <w:u w:val="single"/>
          <w:bdr w:val="none" w:sz="0" w:space="0" w:color="auto" w:frame="1"/>
        </w:rPr>
        <w:t xml:space="preserve">Manchester </w:t>
      </w:r>
      <w:r w:rsidR="00A5547E">
        <w:rPr>
          <w:rFonts w:ascii="Times New Roman" w:eastAsia="Times New Roman" w:hAnsi="Times New Roman" w:cs="Times New Roman"/>
          <w:color w:val="000000"/>
          <w:sz w:val="24"/>
          <w:szCs w:val="24"/>
          <w:bdr w:val="none" w:sz="0" w:space="0" w:color="auto" w:frame="1"/>
        </w:rPr>
        <w:t xml:space="preserve">departments or programs please contact </w:t>
      </w:r>
      <w:r w:rsidR="00A5547E" w:rsidRPr="2AEED2FF">
        <w:rPr>
          <w:rFonts w:ascii="Times New Roman" w:eastAsia="Times New Roman" w:hAnsi="Times New Roman" w:cs="Times New Roman"/>
          <w:sz w:val="24"/>
          <w:szCs w:val="24"/>
        </w:rPr>
        <w:t xml:space="preserve">Lisa Enright at </w:t>
      </w:r>
      <w:hyperlink r:id="rId68">
        <w:r w:rsidR="00A5547E" w:rsidRPr="2AEED2FF">
          <w:rPr>
            <w:rStyle w:val="Hyperlink"/>
            <w:rFonts w:ascii="Times New Roman" w:eastAsia="Times New Roman" w:hAnsi="Times New Roman" w:cs="Times New Roman"/>
            <w:sz w:val="24"/>
            <w:szCs w:val="24"/>
          </w:rPr>
          <w:t>lisa.enright@unh.edu</w:t>
        </w:r>
      </w:hyperlink>
      <w:r w:rsidR="00A5547E">
        <w:rPr>
          <w:rFonts w:ascii="Times New Roman" w:eastAsia="Times New Roman" w:hAnsi="Times New Roman" w:cs="Times New Roman"/>
          <w:sz w:val="24"/>
          <w:szCs w:val="24"/>
        </w:rPr>
        <w:t>.</w:t>
      </w:r>
    </w:p>
    <w:p w14:paraId="567FE283" w14:textId="77777777" w:rsidR="00DA4817" w:rsidRDefault="00DA4817" w:rsidP="00621AA2">
      <w:pPr>
        <w:spacing w:after="0" w:line="240" w:lineRule="auto"/>
        <w:rPr>
          <w:rFonts w:ascii="Times New Roman" w:eastAsia="Times New Roman" w:hAnsi="Times New Roman" w:cs="Times New Roman"/>
          <w:color w:val="000000"/>
          <w:sz w:val="24"/>
          <w:szCs w:val="24"/>
          <w:bdr w:val="none" w:sz="0" w:space="0" w:color="auto" w:frame="1"/>
        </w:rPr>
      </w:pPr>
    </w:p>
    <w:p w14:paraId="0511D774" w14:textId="6B76ABAB" w:rsidR="00621AA2" w:rsidRDefault="00DA4817" w:rsidP="00621AA2">
      <w:pPr>
        <w:spacing w:after="0" w:line="240" w:lineRule="auto"/>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70528" behindDoc="0" locked="0" layoutInCell="1" allowOverlap="1" wp14:anchorId="42A4A1E0" wp14:editId="1211015B">
                <wp:simplePos x="0" y="0"/>
                <wp:positionH relativeFrom="column">
                  <wp:posOffset>343989</wp:posOffset>
                </wp:positionH>
                <wp:positionV relativeFrom="paragraph">
                  <wp:posOffset>162923</wp:posOffset>
                </wp:positionV>
                <wp:extent cx="5225142" cy="1554480"/>
                <wp:effectExtent l="0" t="0" r="13970" b="26670"/>
                <wp:wrapNone/>
                <wp:docPr id="12" name="Rectangle 12"/>
                <wp:cNvGraphicFramePr/>
                <a:graphic xmlns:a="http://schemas.openxmlformats.org/drawingml/2006/main">
                  <a:graphicData uri="http://schemas.microsoft.com/office/word/2010/wordprocessingShape">
                    <wps:wsp>
                      <wps:cNvSpPr/>
                      <wps:spPr>
                        <a:xfrm>
                          <a:off x="0" y="0"/>
                          <a:ext cx="5225142" cy="15544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41832" id="Rectangle 12" o:spid="_x0000_s1026" style="position:absolute;margin-left:27.1pt;margin-top:12.85pt;width:411.45pt;height:122.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" filled="f" strokecolor="#1f3763 [1604]" strokeweight="1pt"/>
            </w:pict>
          </mc:Fallback>
        </mc:AlternateContent>
      </w:r>
    </w:p>
    <w:p w14:paraId="7585D99A" w14:textId="0646C471" w:rsidR="003B4B7D" w:rsidRDefault="003B4B7D" w:rsidP="006C2935">
      <w:pPr>
        <w:spacing w:after="0" w:line="240" w:lineRule="auto"/>
        <w:ind w:left="630" w:right="450"/>
        <w:rPr>
          <w:rFonts w:ascii="Times New Roman" w:eastAsia="Times New Roman" w:hAnsi="Times New Roman" w:cs="Times New Roman"/>
          <w:b/>
          <w:bCs/>
          <w:color w:val="000000"/>
          <w:sz w:val="24"/>
          <w:szCs w:val="24"/>
          <w:bdr w:val="none" w:sz="0" w:space="0" w:color="auto" w:frame="1"/>
        </w:rPr>
      </w:pPr>
      <w:bookmarkStart w:id="3" w:name="_Hlk110927721"/>
      <w:r w:rsidRPr="00B53783">
        <w:rPr>
          <w:rFonts w:ascii="Times New Roman" w:eastAsia="Times New Roman" w:hAnsi="Times New Roman" w:cs="Times New Roman"/>
          <w:b/>
          <w:bCs/>
          <w:color w:val="000000"/>
          <w:sz w:val="24"/>
          <w:szCs w:val="24"/>
          <w:bdr w:val="none" w:sz="0" w:space="0" w:color="auto" w:frame="1"/>
        </w:rPr>
        <w:t xml:space="preserve">Sample </w:t>
      </w:r>
      <w:r w:rsidR="00D25068">
        <w:rPr>
          <w:rFonts w:ascii="Times New Roman" w:eastAsia="Times New Roman" w:hAnsi="Times New Roman" w:cs="Times New Roman"/>
          <w:b/>
          <w:bCs/>
          <w:color w:val="000000"/>
          <w:sz w:val="24"/>
          <w:szCs w:val="24"/>
          <w:bdr w:val="none" w:sz="0" w:space="0" w:color="auto" w:frame="1"/>
        </w:rPr>
        <w:t>Syllabus S</w:t>
      </w:r>
      <w:r w:rsidRPr="00B53783">
        <w:rPr>
          <w:rFonts w:ascii="Times New Roman" w:eastAsia="Times New Roman" w:hAnsi="Times New Roman" w:cs="Times New Roman"/>
          <w:b/>
          <w:bCs/>
          <w:color w:val="000000"/>
          <w:sz w:val="24"/>
          <w:szCs w:val="24"/>
          <w:bdr w:val="none" w:sz="0" w:space="0" w:color="auto" w:frame="1"/>
        </w:rPr>
        <w:t>tatement</w:t>
      </w:r>
      <w:r w:rsidR="006C2935">
        <w:rPr>
          <w:rFonts w:ascii="Times New Roman" w:eastAsia="Times New Roman" w:hAnsi="Times New Roman" w:cs="Times New Roman"/>
          <w:b/>
          <w:bCs/>
          <w:color w:val="000000"/>
          <w:sz w:val="24"/>
          <w:szCs w:val="24"/>
          <w:bdr w:val="none" w:sz="0" w:space="0" w:color="auto" w:frame="1"/>
        </w:rPr>
        <w:t xml:space="preserve">: </w:t>
      </w:r>
      <w:r w:rsidRPr="00B53783">
        <w:rPr>
          <w:rFonts w:ascii="Times New Roman" w:eastAsia="Times New Roman" w:hAnsi="Times New Roman" w:cs="Times New Roman"/>
          <w:b/>
          <w:bCs/>
          <w:color w:val="000000"/>
          <w:sz w:val="24"/>
          <w:szCs w:val="24"/>
          <w:bdr w:val="none" w:sz="0" w:space="0" w:color="auto" w:frame="1"/>
        </w:rPr>
        <w:t xml:space="preserve"> </w:t>
      </w:r>
      <w:r w:rsidR="006C2935">
        <w:rPr>
          <w:rFonts w:ascii="Times New Roman" w:eastAsia="Times New Roman" w:hAnsi="Times New Roman" w:cs="Times New Roman"/>
          <w:b/>
          <w:bCs/>
          <w:color w:val="000000"/>
          <w:sz w:val="24"/>
          <w:szCs w:val="24"/>
          <w:bdr w:val="none" w:sz="0" w:space="0" w:color="auto" w:frame="1"/>
        </w:rPr>
        <w:t>E</w:t>
      </w:r>
      <w:r w:rsidRPr="00B53783">
        <w:rPr>
          <w:rFonts w:ascii="Times New Roman" w:eastAsia="Times New Roman" w:hAnsi="Times New Roman" w:cs="Times New Roman"/>
          <w:b/>
          <w:bCs/>
          <w:color w:val="000000"/>
          <w:sz w:val="24"/>
          <w:szCs w:val="24"/>
          <w:bdr w:val="none" w:sz="0" w:space="0" w:color="auto" w:frame="1"/>
        </w:rPr>
        <w:t>motional or mental health distress</w:t>
      </w:r>
      <w:r w:rsidR="006C2935">
        <w:rPr>
          <w:rFonts w:ascii="Times New Roman" w:eastAsia="Times New Roman" w:hAnsi="Times New Roman" w:cs="Times New Roman"/>
          <w:b/>
          <w:bCs/>
          <w:color w:val="000000"/>
          <w:sz w:val="24"/>
          <w:szCs w:val="24"/>
          <w:bdr w:val="none" w:sz="0" w:space="0" w:color="auto" w:frame="1"/>
        </w:rPr>
        <w:t xml:space="preserve"> – </w:t>
      </w:r>
      <w:r w:rsidR="006C2935" w:rsidRPr="006C2935">
        <w:rPr>
          <w:rFonts w:ascii="Times New Roman" w:eastAsia="Times New Roman" w:hAnsi="Times New Roman" w:cs="Times New Roman"/>
          <w:b/>
          <w:bCs/>
          <w:i/>
          <w:iCs/>
          <w:color w:val="000000"/>
          <w:sz w:val="24"/>
          <w:szCs w:val="24"/>
          <w:bdr w:val="none" w:sz="0" w:space="0" w:color="auto" w:frame="1"/>
        </w:rPr>
        <w:t>Durham</w:t>
      </w:r>
      <w:r w:rsidR="006C2935">
        <w:rPr>
          <w:rFonts w:ascii="Times New Roman" w:eastAsia="Times New Roman" w:hAnsi="Times New Roman" w:cs="Times New Roman"/>
          <w:b/>
          <w:bCs/>
          <w:color w:val="000000"/>
          <w:sz w:val="24"/>
          <w:szCs w:val="24"/>
          <w:bdr w:val="none" w:sz="0" w:space="0" w:color="auto" w:frame="1"/>
        </w:rPr>
        <w:t xml:space="preserve"> </w:t>
      </w:r>
    </w:p>
    <w:bookmarkEnd w:id="3"/>
    <w:p w14:paraId="2AF9E46E" w14:textId="77777777" w:rsidR="003B4B7D" w:rsidRDefault="003B4B7D" w:rsidP="006C2935">
      <w:pPr>
        <w:spacing w:after="0" w:line="240" w:lineRule="auto"/>
        <w:ind w:left="630" w:right="450"/>
        <w:rPr>
          <w:rFonts w:ascii="Times New Roman" w:eastAsia="Times New Roman" w:hAnsi="Times New Roman" w:cs="Times New Roman"/>
          <w:color w:val="000000"/>
          <w:sz w:val="24"/>
          <w:szCs w:val="24"/>
          <w:bdr w:val="none" w:sz="0" w:space="0" w:color="auto" w:frame="1"/>
        </w:rPr>
      </w:pPr>
    </w:p>
    <w:p w14:paraId="4FBD10A0" w14:textId="5A9884D1" w:rsidR="003B4B7D" w:rsidRPr="00B449AC" w:rsidRDefault="003B4B7D" w:rsidP="006C2935">
      <w:pPr>
        <w:spacing w:after="0" w:line="240" w:lineRule="auto"/>
        <w:ind w:left="630" w:right="450"/>
        <w:rPr>
          <w:rFonts w:ascii="Times New Roman" w:eastAsia="Times New Roman" w:hAnsi="Times New Roman" w:cs="Times New Roman"/>
          <w:color w:val="000000"/>
        </w:rPr>
      </w:pPr>
      <w:r w:rsidRPr="00B53783">
        <w:rPr>
          <w:rFonts w:ascii="Times New Roman" w:eastAsia="Times New Roman" w:hAnsi="Times New Roman" w:cs="Times New Roman"/>
          <w:color w:val="000000"/>
          <w:sz w:val="24"/>
          <w:szCs w:val="24"/>
          <w:bdr w:val="none" w:sz="0" w:space="0" w:color="auto" w:frame="1"/>
        </w:rPr>
        <w:t xml:space="preserve">Your academic success and overall mental health </w:t>
      </w:r>
      <w:r>
        <w:rPr>
          <w:rFonts w:ascii="Times New Roman" w:eastAsia="Times New Roman" w:hAnsi="Times New Roman" w:cs="Times New Roman"/>
          <w:color w:val="000000"/>
          <w:sz w:val="24"/>
          <w:szCs w:val="24"/>
          <w:bdr w:val="none" w:sz="0" w:space="0" w:color="auto" w:frame="1"/>
        </w:rPr>
        <w:t>are</w:t>
      </w:r>
      <w:r w:rsidRPr="00B53783">
        <w:rPr>
          <w:rFonts w:ascii="Times New Roman" w:eastAsia="Times New Roman" w:hAnsi="Times New Roman" w:cs="Times New Roman"/>
          <w:color w:val="000000"/>
          <w:sz w:val="24"/>
          <w:szCs w:val="24"/>
          <w:bdr w:val="none" w:sz="0" w:space="0" w:color="auto" w:frame="1"/>
        </w:rPr>
        <w:t xml:space="preserve"> very important.</w:t>
      </w:r>
      <w:r>
        <w:rPr>
          <w:rFonts w:ascii="Times New Roman" w:eastAsia="Times New Roman" w:hAnsi="Times New Roman" w:cs="Times New Roman"/>
          <w:color w:val="000000"/>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If, during the semester, you find you are experiencing emotional or mental health issues, please contact the University’s</w:t>
      </w:r>
      <w:r>
        <w:rPr>
          <w:rFonts w:ascii="Times New Roman" w:eastAsia="Times New Roman" w:hAnsi="Times New Roman" w:cs="Times New Roman"/>
          <w:color w:val="000000"/>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w:t>
      </w:r>
      <w:hyperlink r:id="rId69" w:history="1">
        <w:r w:rsidRPr="004F69CD">
          <w:rPr>
            <w:rStyle w:val="Hyperlink"/>
            <w:rFonts w:ascii="Times New Roman" w:eastAsia="Times New Roman" w:hAnsi="Times New Roman" w:cs="Times New Roman"/>
            <w:sz w:val="24"/>
            <w:szCs w:val="24"/>
            <w:bdr w:val="none" w:sz="0" w:space="0" w:color="auto" w:frame="1"/>
          </w:rPr>
          <w:t>PACS</w:t>
        </w:r>
      </w:hyperlink>
      <w:r w:rsidRPr="00B53783">
        <w:rPr>
          <w:rFonts w:ascii="Times New Roman" w:eastAsia="Times New Roman" w:hAnsi="Times New Roman" w:cs="Times New Roman"/>
          <w:color w:val="000000"/>
          <w:sz w:val="24"/>
          <w:szCs w:val="24"/>
          <w:bdr w:val="none" w:sz="0" w:space="0" w:color="auto" w:frame="1"/>
        </w:rPr>
        <w:t>) </w:t>
      </w:r>
      <w:r w:rsidRPr="00B53783">
        <w:rPr>
          <w:rFonts w:ascii="Times New Roman" w:eastAsia="Times New Roman" w:hAnsi="Times New Roman" w:cs="Times New Roman"/>
          <w:b/>
          <w:bCs/>
          <w:color w:val="000000"/>
          <w:sz w:val="24"/>
          <w:szCs w:val="24"/>
          <w:bdr w:val="none" w:sz="0" w:space="0" w:color="auto" w:frame="1"/>
        </w:rPr>
        <w:t>(3</w:t>
      </w:r>
      <w:r w:rsidRPr="00B53783">
        <w:rPr>
          <w:rFonts w:ascii="Times New Roman" w:eastAsia="Times New Roman" w:hAnsi="Times New Roman" w:cs="Times New Roman"/>
          <w:b/>
          <w:bCs/>
          <w:color w:val="000000"/>
          <w:sz w:val="24"/>
          <w:szCs w:val="24"/>
          <w:bdr w:val="none" w:sz="0" w:space="0" w:color="auto" w:frame="1"/>
          <w:vertAlign w:val="superscript"/>
        </w:rPr>
        <w:t>rd</w:t>
      </w:r>
      <w:r w:rsidRPr="00B53783">
        <w:rPr>
          <w:rFonts w:ascii="Times New Roman" w:eastAsia="Times New Roman" w:hAnsi="Times New Roman" w:cs="Times New Roman"/>
          <w:b/>
          <w:bCs/>
          <w:color w:val="000000"/>
          <w:sz w:val="24"/>
          <w:szCs w:val="24"/>
          <w:bdr w:val="none" w:sz="0" w:space="0" w:color="auto" w:frame="1"/>
        </w:rPr>
        <w:t> floor, Smith Hall; 603-862-2090/TTY:</w:t>
      </w:r>
      <w:r>
        <w:rPr>
          <w:rFonts w:ascii="Times New Roman" w:eastAsia="Times New Roman" w:hAnsi="Times New Roman" w:cs="Times New Roman"/>
          <w:b/>
          <w:bCs/>
          <w:color w:val="000000"/>
          <w:sz w:val="24"/>
          <w:szCs w:val="24"/>
          <w:bdr w:val="none" w:sz="0" w:space="0" w:color="auto" w:frame="1"/>
        </w:rPr>
        <w:t xml:space="preserve"> </w:t>
      </w:r>
      <w:r w:rsidRPr="00B53783">
        <w:rPr>
          <w:rFonts w:ascii="Times New Roman" w:eastAsia="Times New Roman" w:hAnsi="Times New Roman" w:cs="Times New Roman"/>
          <w:b/>
          <w:bCs/>
          <w:color w:val="000000"/>
          <w:sz w:val="24"/>
          <w:szCs w:val="24"/>
          <w:bdr w:val="none" w:sz="0" w:space="0" w:color="auto" w:frame="1"/>
        </w:rPr>
        <w:t>7-1-1) </w:t>
      </w:r>
      <w:r w:rsidRPr="00B53783">
        <w:rPr>
          <w:rFonts w:ascii="Times New Roman" w:eastAsia="Times New Roman" w:hAnsi="Times New Roman" w:cs="Times New Roman"/>
          <w:color w:val="000000"/>
          <w:sz w:val="24"/>
          <w:szCs w:val="24"/>
          <w:bdr w:val="none" w:sz="0" w:space="0" w:color="auto" w:frame="1"/>
        </w:rPr>
        <w:t>which provides counseling appointments and other mental health services.</w:t>
      </w:r>
      <w:r>
        <w:rPr>
          <w:rFonts w:ascii="Times New Roman" w:eastAsia="Times New Roman" w:hAnsi="Times New Roman" w:cs="Times New Roman"/>
          <w:color w:val="000000"/>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If urgent, students may call PACS M-F, 8 a.m.-5 p.m., and schedule an Urgent Same-Day Appointment.</w:t>
      </w:r>
      <w:r>
        <w:rPr>
          <w:rFonts w:ascii="Times New Roman" w:eastAsia="Times New Roman" w:hAnsi="Times New Roman" w:cs="Times New Roman"/>
          <w:color w:val="000000"/>
          <w:sz w:val="24"/>
          <w:szCs w:val="24"/>
          <w:bdr w:val="none" w:sz="0" w:space="0" w:color="auto" w:frame="1"/>
        </w:rPr>
        <w:t xml:space="preserve"> </w:t>
      </w:r>
    </w:p>
    <w:p w14:paraId="1792A4E8" w14:textId="3B1737DE" w:rsidR="006A6448" w:rsidRDefault="006A6448" w:rsidP="000E2113">
      <w:pPr>
        <w:ind w:left="540" w:right="360"/>
        <w:rPr>
          <w:rFonts w:ascii="Times New Roman" w:eastAsia="Times New Roman" w:hAnsi="Times New Roman" w:cs="Times New Roman"/>
          <w:b/>
          <w:bCs/>
          <w:color w:val="000000"/>
          <w:sz w:val="24"/>
          <w:szCs w:val="24"/>
          <w:bdr w:val="none" w:sz="0" w:space="0" w:color="auto" w:frame="1"/>
        </w:rPr>
      </w:pPr>
    </w:p>
    <w:p w14:paraId="2C76330A" w14:textId="282C223D" w:rsidR="006A6448" w:rsidRDefault="006A6448" w:rsidP="000E2113">
      <w:pPr>
        <w:ind w:left="540" w:right="360"/>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noProof/>
          <w:color w:val="000000"/>
          <w:sz w:val="24"/>
          <w:szCs w:val="24"/>
        </w:rPr>
        <mc:AlternateContent>
          <mc:Choice Requires="wps">
            <w:drawing>
              <wp:anchor distT="0" distB="0" distL="114300" distR="114300" simplePos="0" relativeHeight="251675648" behindDoc="0" locked="0" layoutInCell="1" allowOverlap="1" wp14:anchorId="390AE069" wp14:editId="25EFED5F">
                <wp:simplePos x="0" y="0"/>
                <wp:positionH relativeFrom="margin">
                  <wp:posOffset>121920</wp:posOffset>
                </wp:positionH>
                <wp:positionV relativeFrom="paragraph">
                  <wp:posOffset>215991</wp:posOffset>
                </wp:positionV>
                <wp:extent cx="5684520" cy="5062220"/>
                <wp:effectExtent l="0" t="0" r="11430" b="24130"/>
                <wp:wrapNone/>
                <wp:docPr id="19" name="Rectangle 19"/>
                <wp:cNvGraphicFramePr/>
                <a:graphic xmlns:a="http://schemas.openxmlformats.org/drawingml/2006/main">
                  <a:graphicData uri="http://schemas.microsoft.com/office/word/2010/wordprocessingShape">
                    <wps:wsp>
                      <wps:cNvSpPr/>
                      <wps:spPr>
                        <a:xfrm>
                          <a:off x="0" y="0"/>
                          <a:ext cx="5684520" cy="5062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4650CF" id="Rectangle 19" o:spid="_x0000_s1026" style="position:absolute;margin-left:9.6pt;margin-top:17pt;width:447.6pt;height:398.6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" filled="f" strokecolor="#1f3763 [1604]" strokeweight="1pt">
                <w10:wrap anchorx="margin"/>
              </v:rect>
            </w:pict>
          </mc:Fallback>
        </mc:AlternateContent>
      </w:r>
    </w:p>
    <w:p w14:paraId="6046ECF6" w14:textId="717F42D9" w:rsidR="00DA4817" w:rsidRPr="000E2113" w:rsidRDefault="00DA4817" w:rsidP="000E2113">
      <w:pPr>
        <w:ind w:left="540" w:right="360"/>
        <w:rPr>
          <w:rFonts w:ascii="Times New Roman" w:eastAsia="Times New Roman" w:hAnsi="Times New Roman" w:cs="Times New Roman"/>
          <w:b/>
          <w:bCs/>
          <w:color w:val="000000"/>
          <w:sz w:val="24"/>
          <w:szCs w:val="24"/>
          <w:bdr w:val="none" w:sz="0" w:space="0" w:color="auto" w:frame="1"/>
        </w:rPr>
      </w:pPr>
      <w:r w:rsidRPr="00B53783">
        <w:rPr>
          <w:rFonts w:ascii="Times New Roman" w:eastAsia="Times New Roman" w:hAnsi="Times New Roman" w:cs="Times New Roman"/>
          <w:b/>
          <w:bCs/>
          <w:color w:val="000000"/>
          <w:sz w:val="24"/>
          <w:szCs w:val="24"/>
          <w:bdr w:val="none" w:sz="0" w:space="0" w:color="auto" w:frame="1"/>
        </w:rPr>
        <w:t xml:space="preserve">Sample </w:t>
      </w:r>
      <w:r>
        <w:rPr>
          <w:rFonts w:ascii="Times New Roman" w:eastAsia="Times New Roman" w:hAnsi="Times New Roman" w:cs="Times New Roman"/>
          <w:b/>
          <w:bCs/>
          <w:color w:val="000000"/>
          <w:sz w:val="24"/>
          <w:szCs w:val="24"/>
          <w:bdr w:val="none" w:sz="0" w:space="0" w:color="auto" w:frame="1"/>
        </w:rPr>
        <w:t>Syllabus S</w:t>
      </w:r>
      <w:r w:rsidRPr="00B53783">
        <w:rPr>
          <w:rFonts w:ascii="Times New Roman" w:eastAsia="Times New Roman" w:hAnsi="Times New Roman" w:cs="Times New Roman"/>
          <w:b/>
          <w:bCs/>
          <w:color w:val="000000"/>
          <w:sz w:val="24"/>
          <w:szCs w:val="24"/>
          <w:bdr w:val="none" w:sz="0" w:space="0" w:color="auto" w:frame="1"/>
        </w:rPr>
        <w:t>tatement</w:t>
      </w:r>
      <w:r>
        <w:rPr>
          <w:rFonts w:ascii="Times New Roman" w:eastAsia="Times New Roman" w:hAnsi="Times New Roman" w:cs="Times New Roman"/>
          <w:b/>
          <w:bCs/>
          <w:color w:val="000000"/>
          <w:sz w:val="24"/>
          <w:szCs w:val="24"/>
          <w:bdr w:val="none" w:sz="0" w:space="0" w:color="auto" w:frame="1"/>
        </w:rPr>
        <w:t xml:space="preserve">: </w:t>
      </w:r>
      <w:r w:rsidRPr="00B53783">
        <w:rPr>
          <w:rFonts w:ascii="Times New Roman" w:eastAsia="Times New Roman" w:hAnsi="Times New Roman" w:cs="Times New Roman"/>
          <w:b/>
          <w:bCs/>
          <w:color w:val="000000"/>
          <w:sz w:val="24"/>
          <w:szCs w:val="24"/>
          <w:bdr w:val="none" w:sz="0" w:space="0" w:color="auto" w:frame="1"/>
        </w:rPr>
        <w:t xml:space="preserve"> </w:t>
      </w:r>
      <w:r>
        <w:rPr>
          <w:rFonts w:ascii="Times New Roman" w:eastAsia="Times New Roman" w:hAnsi="Times New Roman" w:cs="Times New Roman"/>
          <w:b/>
          <w:bCs/>
          <w:color w:val="000000"/>
          <w:sz w:val="24"/>
          <w:szCs w:val="24"/>
          <w:bdr w:val="none" w:sz="0" w:space="0" w:color="auto" w:frame="1"/>
        </w:rPr>
        <w:t>E</w:t>
      </w:r>
      <w:r w:rsidRPr="00B53783">
        <w:rPr>
          <w:rFonts w:ascii="Times New Roman" w:eastAsia="Times New Roman" w:hAnsi="Times New Roman" w:cs="Times New Roman"/>
          <w:b/>
          <w:bCs/>
          <w:color w:val="000000"/>
          <w:sz w:val="24"/>
          <w:szCs w:val="24"/>
          <w:bdr w:val="none" w:sz="0" w:space="0" w:color="auto" w:frame="1"/>
        </w:rPr>
        <w:t>motional or mental health distress</w:t>
      </w:r>
      <w:r>
        <w:rPr>
          <w:rFonts w:ascii="Times New Roman" w:eastAsia="Times New Roman" w:hAnsi="Times New Roman" w:cs="Times New Roman"/>
          <w:b/>
          <w:bCs/>
          <w:color w:val="000000"/>
          <w:sz w:val="24"/>
          <w:szCs w:val="24"/>
          <w:bdr w:val="none" w:sz="0" w:space="0" w:color="auto" w:frame="1"/>
        </w:rPr>
        <w:t xml:space="preserve"> – </w:t>
      </w:r>
      <w:r>
        <w:rPr>
          <w:rFonts w:ascii="Times New Roman" w:eastAsia="Times New Roman" w:hAnsi="Times New Roman" w:cs="Times New Roman"/>
          <w:b/>
          <w:bCs/>
          <w:i/>
          <w:iCs/>
          <w:color w:val="000000"/>
          <w:sz w:val="24"/>
          <w:szCs w:val="24"/>
          <w:bdr w:val="none" w:sz="0" w:space="0" w:color="auto" w:frame="1"/>
        </w:rPr>
        <w:t>Manchester</w:t>
      </w:r>
      <w:r>
        <w:rPr>
          <w:rFonts w:ascii="Times New Roman" w:eastAsia="Times New Roman" w:hAnsi="Times New Roman" w:cs="Times New Roman"/>
          <w:b/>
          <w:bCs/>
          <w:color w:val="000000"/>
          <w:sz w:val="24"/>
          <w:szCs w:val="24"/>
          <w:bdr w:val="none" w:sz="0" w:space="0" w:color="auto" w:frame="1"/>
        </w:rPr>
        <w:t xml:space="preserve"> </w:t>
      </w:r>
    </w:p>
    <w:p w14:paraId="1FBBBCC8" w14:textId="77777777" w:rsidR="000E2113" w:rsidRPr="005C29B1" w:rsidRDefault="000E2113" w:rsidP="000E2113">
      <w:pPr>
        <w:ind w:left="540" w:right="360"/>
        <w:rPr>
          <w:rFonts w:ascii="Times New Roman" w:hAnsi="Times New Roman" w:cs="Times New Roman"/>
          <w:sz w:val="24"/>
          <w:szCs w:val="24"/>
        </w:rPr>
      </w:pPr>
      <w:r w:rsidRPr="005C29B1">
        <w:rPr>
          <w:rFonts w:ascii="Times New Roman" w:hAnsi="Times New Roman" w:cs="Times New Roman"/>
          <w:sz w:val="24"/>
          <w:szCs w:val="24"/>
        </w:rPr>
        <w:t>In partnership with The Mental Health Center of Greater Manchester, UNH Manchester offers consult</w:t>
      </w:r>
      <w:r>
        <w:rPr>
          <w:rFonts w:ascii="Times New Roman" w:hAnsi="Times New Roman" w:cs="Times New Roman"/>
          <w:sz w:val="24"/>
          <w:szCs w:val="24"/>
        </w:rPr>
        <w:t xml:space="preserve">ation visits on a walk-in basis and through telehealth appointments. </w:t>
      </w:r>
      <w:r w:rsidRPr="005C29B1">
        <w:rPr>
          <w:rFonts w:ascii="Times New Roman" w:hAnsi="Times New Roman" w:cs="Times New Roman"/>
          <w:sz w:val="24"/>
          <w:szCs w:val="24"/>
        </w:rPr>
        <w:t>Services include:</w:t>
      </w:r>
    </w:p>
    <w:p w14:paraId="004607DF" w14:textId="77777777" w:rsidR="000E2113" w:rsidRPr="005C29B1" w:rsidRDefault="000E2113" w:rsidP="000E2113">
      <w:pPr>
        <w:numPr>
          <w:ilvl w:val="0"/>
          <w:numId w:val="7"/>
        </w:numPr>
        <w:spacing w:before="60" w:after="0" w:line="240" w:lineRule="auto"/>
        <w:ind w:left="990" w:right="360"/>
        <w:contextualSpacing/>
        <w:rPr>
          <w:rFonts w:ascii="Times New Roman" w:eastAsia="Times New Roman" w:hAnsi="Times New Roman" w:cs="Times New Roman"/>
          <w:sz w:val="24"/>
          <w:szCs w:val="24"/>
        </w:rPr>
      </w:pPr>
      <w:r w:rsidRPr="005C29B1">
        <w:rPr>
          <w:rFonts w:ascii="Times New Roman" w:eastAsia="Times New Roman" w:hAnsi="Times New Roman" w:cs="Times New Roman"/>
          <w:sz w:val="24"/>
          <w:szCs w:val="24"/>
        </w:rPr>
        <w:t>Free confidential screening &amp; consultation with a licensed mental health therapist.</w:t>
      </w:r>
    </w:p>
    <w:p w14:paraId="19A8A6DE" w14:textId="77777777" w:rsidR="000E2113" w:rsidRPr="005C29B1" w:rsidRDefault="000E2113" w:rsidP="000E2113">
      <w:pPr>
        <w:numPr>
          <w:ilvl w:val="0"/>
          <w:numId w:val="7"/>
        </w:numPr>
        <w:spacing w:before="60" w:after="0" w:line="240" w:lineRule="auto"/>
        <w:ind w:left="990" w:right="360"/>
        <w:contextualSpacing/>
        <w:rPr>
          <w:rFonts w:ascii="Times New Roman" w:eastAsia="Times New Roman" w:hAnsi="Times New Roman" w:cs="Times New Roman"/>
          <w:sz w:val="24"/>
          <w:szCs w:val="24"/>
        </w:rPr>
      </w:pPr>
      <w:r w:rsidRPr="005C29B1">
        <w:rPr>
          <w:rFonts w:ascii="Times New Roman" w:eastAsia="Times New Roman" w:hAnsi="Times New Roman" w:cs="Times New Roman"/>
          <w:sz w:val="24"/>
          <w:szCs w:val="24"/>
        </w:rPr>
        <w:t>Referrals to mental health or substance misuse treatment. And assistance in understanding how to afford additional treatment (with or without insurance!) or find free services.</w:t>
      </w:r>
    </w:p>
    <w:p w14:paraId="7616569B" w14:textId="77777777" w:rsidR="000E2113" w:rsidRDefault="000E2113" w:rsidP="000E2113">
      <w:pPr>
        <w:spacing w:before="60"/>
        <w:ind w:left="540" w:right="360"/>
        <w:jc w:val="both"/>
        <w:rPr>
          <w:rStyle w:val="Hyperlink"/>
          <w:rFonts w:ascii="Times New Roman" w:hAnsi="Times New Roman" w:cs="Times New Roman"/>
          <w:b/>
          <w:bCs/>
          <w:sz w:val="24"/>
          <w:szCs w:val="24"/>
        </w:rPr>
      </w:pPr>
      <w:r w:rsidRPr="005C29B1">
        <w:rPr>
          <w:rFonts w:ascii="Times New Roman" w:hAnsi="Times New Roman" w:cs="Times New Roman"/>
          <w:b/>
          <w:bCs/>
          <w:color w:val="17365D"/>
          <w:sz w:val="24"/>
          <w:szCs w:val="24"/>
        </w:rPr>
        <w:t xml:space="preserve">You may email:  </w:t>
      </w:r>
      <w:hyperlink r:id="rId70" w:history="1">
        <w:r w:rsidRPr="005C29B1">
          <w:rPr>
            <w:rStyle w:val="Hyperlink"/>
            <w:rFonts w:ascii="Times New Roman" w:hAnsi="Times New Roman" w:cs="Times New Roman"/>
            <w:b/>
            <w:bCs/>
            <w:sz w:val="24"/>
            <w:szCs w:val="24"/>
          </w:rPr>
          <w:t>unhm.wellness@unh.edu</w:t>
        </w:r>
      </w:hyperlink>
      <w:r w:rsidRPr="005C29B1">
        <w:rPr>
          <w:rFonts w:ascii="Times New Roman" w:hAnsi="Times New Roman" w:cs="Times New Roman"/>
          <w:b/>
          <w:bCs/>
          <w:color w:val="17365D"/>
          <w:sz w:val="24"/>
          <w:szCs w:val="24"/>
        </w:rPr>
        <w:t xml:space="preserve"> to make an appointment to meet with a counselor by clicking </w:t>
      </w:r>
      <w:hyperlink r:id="rId71" w:history="1">
        <w:r w:rsidRPr="005C29B1">
          <w:rPr>
            <w:rStyle w:val="Hyperlink"/>
            <w:rFonts w:ascii="Times New Roman" w:hAnsi="Times New Roman" w:cs="Times New Roman"/>
            <w:b/>
            <w:bCs/>
            <w:sz w:val="24"/>
            <w:szCs w:val="24"/>
          </w:rPr>
          <w:t>here</w:t>
        </w:r>
      </w:hyperlink>
      <w:r>
        <w:rPr>
          <w:rStyle w:val="Hyperlink"/>
          <w:rFonts w:ascii="Times New Roman" w:hAnsi="Times New Roman" w:cs="Times New Roman"/>
          <w:b/>
          <w:bCs/>
          <w:sz w:val="24"/>
          <w:szCs w:val="24"/>
        </w:rPr>
        <w:t xml:space="preserve"> </w:t>
      </w:r>
      <w:r w:rsidRPr="006046C5">
        <w:rPr>
          <w:rStyle w:val="Hyperlink"/>
          <w:rFonts w:ascii="Times New Roman" w:hAnsi="Times New Roman" w:cs="Times New Roman"/>
          <w:color w:val="auto"/>
          <w:sz w:val="24"/>
          <w:szCs w:val="24"/>
          <w:u w:val="none"/>
        </w:rPr>
        <w:t>or by using the QR codes below.</w:t>
      </w:r>
    </w:p>
    <w:p w14:paraId="52057D36" w14:textId="77777777" w:rsidR="000E2113" w:rsidRDefault="000E2113" w:rsidP="000E2113">
      <w:pPr>
        <w:spacing w:before="60"/>
        <w:ind w:left="540" w:right="360"/>
        <w:jc w:val="both"/>
        <w:rPr>
          <w:rStyle w:val="Hyperlink"/>
          <w:rFonts w:ascii="Times New Roman" w:hAnsi="Times New Roman" w:cs="Times New Roman"/>
          <w:b/>
          <w:bCs/>
          <w:color w:val="auto"/>
          <w:sz w:val="24"/>
          <w:szCs w:val="24"/>
        </w:rPr>
      </w:pPr>
      <w:r w:rsidRPr="006046C5">
        <w:rPr>
          <w:rStyle w:val="Hyperlink"/>
          <w:rFonts w:ascii="Times New Roman" w:hAnsi="Times New Roman" w:cs="Times New Roman"/>
          <w:color w:val="auto"/>
          <w:sz w:val="24"/>
          <w:szCs w:val="24"/>
          <w:u w:val="none"/>
        </w:rPr>
        <w:t>For in person appointments please scan this code</w:t>
      </w:r>
    </w:p>
    <w:p w14:paraId="37A16B3E" w14:textId="77777777" w:rsidR="000E2113" w:rsidRDefault="000E2113" w:rsidP="000E2113">
      <w:pPr>
        <w:spacing w:before="60"/>
        <w:ind w:left="540" w:right="360"/>
        <w:jc w:val="both"/>
        <w:rPr>
          <w:rStyle w:val="Hyperlink"/>
          <w:rFonts w:ascii="Times New Roman" w:hAnsi="Times New Roman" w:cs="Times New Roman"/>
          <w:b/>
          <w:bCs/>
          <w:sz w:val="24"/>
          <w:szCs w:val="24"/>
        </w:rPr>
      </w:pPr>
      <w:r w:rsidRPr="00ED48FC">
        <w:rPr>
          <w:noProof/>
          <w:sz w:val="32"/>
          <w:szCs w:val="32"/>
        </w:rPr>
        <w:drawing>
          <wp:inline distT="0" distB="0" distL="0" distR="0" wp14:anchorId="662B2A5D" wp14:editId="21051046">
            <wp:extent cx="704850" cy="704850"/>
            <wp:effectExtent l="0" t="0" r="0" b="0"/>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Pr>
          <w:rStyle w:val="Hyperlink"/>
          <w:rFonts w:ascii="Times New Roman" w:hAnsi="Times New Roman" w:cs="Times New Roman"/>
          <w:b/>
          <w:bCs/>
          <w:sz w:val="24"/>
          <w:szCs w:val="24"/>
        </w:rPr>
        <w:t xml:space="preserve"> </w:t>
      </w:r>
    </w:p>
    <w:p w14:paraId="469BEF35" w14:textId="77777777" w:rsidR="000E2113" w:rsidRDefault="000E2113" w:rsidP="000E2113">
      <w:pPr>
        <w:spacing w:before="60"/>
        <w:ind w:left="540" w:right="360"/>
        <w:jc w:val="both"/>
        <w:rPr>
          <w:rStyle w:val="Hyperlink"/>
          <w:rFonts w:ascii="Times New Roman" w:hAnsi="Times New Roman" w:cs="Times New Roman"/>
          <w:color w:val="auto"/>
          <w:sz w:val="24"/>
          <w:szCs w:val="24"/>
          <w:u w:val="none"/>
        </w:rPr>
      </w:pPr>
      <w:r w:rsidRPr="006046C5">
        <w:rPr>
          <w:rStyle w:val="Hyperlink"/>
          <w:rFonts w:ascii="Times New Roman" w:hAnsi="Times New Roman" w:cs="Times New Roman"/>
          <w:color w:val="auto"/>
          <w:sz w:val="24"/>
          <w:szCs w:val="24"/>
          <w:u w:val="none"/>
        </w:rPr>
        <w:t>For remote appointments please scan this code</w:t>
      </w:r>
    </w:p>
    <w:p w14:paraId="67349B3E" w14:textId="77777777" w:rsidR="000E2113" w:rsidRDefault="000E2113" w:rsidP="000E2113">
      <w:pPr>
        <w:spacing w:before="60"/>
        <w:ind w:left="540" w:right="360"/>
        <w:jc w:val="both"/>
        <w:rPr>
          <w:rStyle w:val="Hyperlink"/>
          <w:rFonts w:ascii="Times New Roman" w:hAnsi="Times New Roman" w:cs="Times New Roman"/>
          <w:b/>
          <w:bCs/>
          <w:sz w:val="24"/>
          <w:szCs w:val="24"/>
        </w:rPr>
      </w:pPr>
      <w:r w:rsidRPr="006046C5">
        <w:rPr>
          <w:noProof/>
        </w:rPr>
        <w:t xml:space="preserve"> </w:t>
      </w:r>
      <w:r>
        <w:rPr>
          <w:noProof/>
        </w:rPr>
        <w:drawing>
          <wp:inline distT="0" distB="0" distL="0" distR="0" wp14:anchorId="5A4E02C7" wp14:editId="7DCD72B7">
            <wp:extent cx="676275" cy="676275"/>
            <wp:effectExtent l="0" t="0" r="9525" b="9525"/>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6834954E" w14:textId="77777777" w:rsidR="000E2113" w:rsidRPr="005C29B1" w:rsidRDefault="000E2113" w:rsidP="000E2113">
      <w:pPr>
        <w:spacing w:before="60"/>
        <w:ind w:left="540" w:right="360"/>
        <w:jc w:val="both"/>
        <w:rPr>
          <w:rFonts w:ascii="Times New Roman" w:hAnsi="Times New Roman" w:cs="Times New Roman"/>
          <w:sz w:val="24"/>
          <w:szCs w:val="24"/>
        </w:rPr>
      </w:pPr>
      <w:r w:rsidRPr="005C29B1">
        <w:rPr>
          <w:rFonts w:ascii="Times New Roman" w:hAnsi="Times New Roman" w:cs="Times New Roman"/>
          <w:sz w:val="24"/>
          <w:szCs w:val="24"/>
        </w:rPr>
        <w:t>If you would like to connect to counseling services directly, you may do so by contacting The Greater Manchester Mental Health Center at (603) 668 - 4111.</w:t>
      </w:r>
    </w:p>
    <w:p w14:paraId="4450ADDF" w14:textId="323CD828" w:rsidR="000E2113" w:rsidRPr="000E4218" w:rsidRDefault="006A6448" w:rsidP="000E2113">
      <w:pPr>
        <w:ind w:left="540" w:right="360"/>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7696" behindDoc="0" locked="0" layoutInCell="1" allowOverlap="1" wp14:anchorId="633D511E" wp14:editId="72479E87">
                <wp:simplePos x="0" y="0"/>
                <wp:positionH relativeFrom="column">
                  <wp:posOffset>287383</wp:posOffset>
                </wp:positionH>
                <wp:positionV relativeFrom="paragraph">
                  <wp:posOffset>-60960</wp:posOffset>
                </wp:positionV>
                <wp:extent cx="5394960" cy="762000"/>
                <wp:effectExtent l="0" t="0" r="15240" b="19050"/>
                <wp:wrapNone/>
                <wp:docPr id="21" name="Rectangle 21"/>
                <wp:cNvGraphicFramePr/>
                <a:graphic xmlns:a="http://schemas.openxmlformats.org/drawingml/2006/main">
                  <a:graphicData uri="http://schemas.microsoft.com/office/word/2010/wordprocessingShape">
                    <wps:wsp>
                      <wps:cNvSpPr/>
                      <wps:spPr>
                        <a:xfrm>
                          <a:off x="0" y="0"/>
                          <a:ext cx="5394960" cy="76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7F01D5" id="Rectangle 21" o:spid="_x0000_s1026" style="position:absolute;margin-left:22.65pt;margin-top:-4.8pt;width:424.8pt;height:6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" filled="f" strokecolor="#1f3763 [1604]" strokeweight="1pt"/>
            </w:pict>
          </mc:Fallback>
        </mc:AlternateContent>
      </w:r>
      <w:r w:rsidR="000E2113" w:rsidRPr="000E4218">
        <w:rPr>
          <w:rFonts w:ascii="Times New Roman" w:hAnsi="Times New Roman" w:cs="Times New Roman"/>
          <w:sz w:val="24"/>
          <w:szCs w:val="24"/>
        </w:rPr>
        <w:t>The National Suicide Prevention Lifeline provides 24/7, free and confidential support via phone or chat for people in distress, resources for you or your loved ones, and best practices for professionals. Call (800) 273-TALK (8255). </w:t>
      </w:r>
    </w:p>
    <w:p w14:paraId="0EC09B45" w14:textId="508B06D7" w:rsidR="00282020" w:rsidRPr="00D37861" w:rsidRDefault="00282020" w:rsidP="00DA4817">
      <w:pPr>
        <w:ind w:left="630" w:right="446"/>
        <w:rPr>
          <w:rFonts w:ascii="Times New Roman" w:hAnsi="Times New Roman" w:cs="Times New Roman"/>
          <w:sz w:val="24"/>
          <w:szCs w:val="24"/>
        </w:rPr>
      </w:pPr>
      <w:r w:rsidRPr="66CAD903">
        <w:rPr>
          <w:rFonts w:ascii="Times New Roman" w:hAnsi="Times New Roman" w:cs="Times New Roman"/>
          <w:sz w:val="24"/>
          <w:szCs w:val="24"/>
        </w:rPr>
        <w:t> </w:t>
      </w:r>
    </w:p>
    <w:p w14:paraId="50345385" w14:textId="77777777" w:rsidR="00621AA2" w:rsidRDefault="00621AA2" w:rsidP="00621AA2">
      <w:pPr>
        <w:spacing w:after="0" w:line="240" w:lineRule="auto"/>
        <w:rPr>
          <w:rFonts w:ascii="Times New Roman" w:eastAsia="Times New Roman" w:hAnsi="Times New Roman" w:cs="Times New Roman"/>
          <w:b/>
          <w:bCs/>
          <w:color w:val="000000"/>
          <w:sz w:val="24"/>
          <w:szCs w:val="24"/>
          <w:bdr w:val="none" w:sz="0" w:space="0" w:color="auto" w:frame="1"/>
        </w:rPr>
      </w:pPr>
    </w:p>
    <w:p w14:paraId="6A4549A9" w14:textId="172BBF4B" w:rsidR="00A5547E" w:rsidRPr="00A5547E" w:rsidRDefault="00A5547E" w:rsidP="00A5547E">
      <w:pPr>
        <w:rPr>
          <w:rFonts w:ascii="Times New Roman" w:eastAsia="Times New Roman" w:hAnsi="Times New Roman" w:cs="Times New Roman"/>
          <w:sz w:val="24"/>
          <w:szCs w:val="24"/>
        </w:rPr>
      </w:pPr>
      <w:r w:rsidRPr="21809568">
        <w:rPr>
          <w:rFonts w:ascii="Times New Roman" w:eastAsia="Times New Roman" w:hAnsi="Times New Roman" w:cs="Times New Roman"/>
          <w:b/>
          <w:bCs/>
          <w:sz w:val="24"/>
          <w:szCs w:val="24"/>
        </w:rPr>
        <w:t>Sexual Harassment and Rape Prevention Program (SHARPP</w:t>
      </w:r>
      <w:r w:rsidRPr="21809568">
        <w:rPr>
          <w:rFonts w:ascii="Times New Roman" w:eastAsia="Times New Roman" w:hAnsi="Times New Roman" w:cs="Times New Roman"/>
          <w:sz w:val="24"/>
          <w:szCs w:val="24"/>
        </w:rPr>
        <w:t xml:space="preserve">):  Provides free and confidential advocacy and direct services to survivors. </w:t>
      </w:r>
      <w:r w:rsidRPr="21809568">
        <w:rPr>
          <w:rFonts w:ascii="Times New Roman" w:eastAsia="Times New Roman" w:hAnsi="Times New Roman" w:cs="Times New Roman"/>
          <w:color w:val="000000" w:themeColor="text1"/>
          <w:sz w:val="24"/>
          <w:szCs w:val="24"/>
        </w:rPr>
        <w:t>(</w:t>
      </w:r>
      <w:hyperlink r:id="rId74">
        <w:r w:rsidRPr="21809568">
          <w:rPr>
            <w:rStyle w:val="Hyperlink"/>
            <w:rFonts w:ascii="Times New Roman" w:eastAsia="Times New Roman" w:hAnsi="Times New Roman" w:cs="Times New Roman"/>
            <w:sz w:val="24"/>
            <w:szCs w:val="24"/>
          </w:rPr>
          <w:t>https://www.unh.edu/sharpp</w:t>
        </w:r>
      </w:hyperlink>
      <w:r w:rsidRPr="21809568">
        <w:rPr>
          <w:rFonts w:ascii="Times New Roman" w:eastAsia="Times New Roman" w:hAnsi="Times New Roman" w:cs="Times New Roman"/>
          <w:sz w:val="24"/>
          <w:szCs w:val="24"/>
        </w:rPr>
        <w:t>.)</w:t>
      </w:r>
    </w:p>
    <w:p w14:paraId="3166340A" w14:textId="77777777" w:rsidR="00A5547E" w:rsidRDefault="00A5547E" w:rsidP="00621AA2">
      <w:pPr>
        <w:spacing w:after="0" w:line="240" w:lineRule="auto"/>
        <w:textAlignment w:val="baseline"/>
        <w:rPr>
          <w:rFonts w:ascii="Times New Roman" w:eastAsia="Times New Roman" w:hAnsi="Times New Roman" w:cs="Times New Roman"/>
          <w:b/>
          <w:bCs/>
          <w:i/>
          <w:iCs/>
          <w:color w:val="000000"/>
          <w:sz w:val="24"/>
          <w:szCs w:val="24"/>
          <w:bdr w:val="none" w:sz="0" w:space="0" w:color="auto" w:frame="1"/>
        </w:rPr>
      </w:pPr>
    </w:p>
    <w:p w14:paraId="027506E9" w14:textId="7F27B561" w:rsidR="00621AA2" w:rsidRPr="00771C0E" w:rsidRDefault="00621AA2" w:rsidP="00621AA2">
      <w:pPr>
        <w:spacing w:after="0" w:line="240" w:lineRule="auto"/>
        <w:textAlignment w:val="baseline"/>
        <w:rPr>
          <w:rFonts w:ascii="Calibri" w:eastAsia="Times New Roman" w:hAnsi="Calibri" w:cs="Calibri"/>
          <w:color w:val="000000" w:themeColor="text1"/>
          <w:sz w:val="24"/>
          <w:szCs w:val="24"/>
        </w:rPr>
      </w:pPr>
      <w:r w:rsidRPr="00A5547E">
        <w:rPr>
          <w:rFonts w:ascii="Times New Roman" w:eastAsia="Times New Roman" w:hAnsi="Times New Roman" w:cs="Times New Roman"/>
          <w:b/>
          <w:bCs/>
          <w:color w:val="000000"/>
          <w:sz w:val="24"/>
          <w:szCs w:val="24"/>
          <w:bdr w:val="none" w:sz="0" w:space="0" w:color="auto" w:frame="1"/>
        </w:rPr>
        <w:t xml:space="preserve">Behavior Intervention Team (BIT) </w:t>
      </w:r>
      <w:r w:rsidR="00A5547E" w:rsidRPr="00A5547E">
        <w:rPr>
          <w:rFonts w:ascii="Times New Roman" w:eastAsia="Times New Roman" w:hAnsi="Times New Roman" w:cs="Times New Roman"/>
          <w:b/>
          <w:bCs/>
          <w:color w:val="000000"/>
          <w:sz w:val="24"/>
          <w:szCs w:val="24"/>
          <w:bdr w:val="none" w:sz="0" w:space="0" w:color="auto" w:frame="1"/>
        </w:rPr>
        <w:t>–</w:t>
      </w:r>
      <w:r w:rsidR="00A5547E">
        <w:rPr>
          <w:rFonts w:ascii="Times New Roman" w:eastAsia="Times New Roman" w:hAnsi="Times New Roman" w:cs="Times New Roman"/>
          <w:b/>
          <w:bCs/>
          <w:color w:val="000000"/>
          <w:sz w:val="24"/>
          <w:szCs w:val="24"/>
          <w:bdr w:val="none" w:sz="0" w:space="0" w:color="auto" w:frame="1"/>
        </w:rPr>
        <w:t xml:space="preserve"> Durham </w:t>
      </w:r>
      <w:r w:rsidRPr="00B53783">
        <w:rPr>
          <w:rFonts w:ascii="Times New Roman" w:eastAsia="Times New Roman" w:hAnsi="Times New Roman" w:cs="Times New Roman"/>
          <w:color w:val="000000"/>
          <w:sz w:val="24"/>
          <w:szCs w:val="24"/>
          <w:bdr w:val="none" w:sz="0" w:space="0" w:color="auto" w:frame="1"/>
        </w:rPr>
        <w:t xml:space="preserve">provides assistance to the UNH community when a student's behavior suggests harm to self or others, makes referrals to appropriate resources and recommends appropriate actions to the Dean </w:t>
      </w:r>
      <w:r w:rsidRPr="00A838E3">
        <w:rPr>
          <w:rFonts w:ascii="Times New Roman" w:eastAsia="Times New Roman" w:hAnsi="Times New Roman" w:cs="Times New Roman"/>
          <w:sz w:val="24"/>
          <w:szCs w:val="24"/>
          <w:bdr w:val="none" w:sz="0" w:space="0" w:color="auto" w:frame="1"/>
        </w:rPr>
        <w:t>of Students when needed (</w:t>
      </w:r>
      <w:hyperlink r:id="rId75" w:history="1">
        <w:r w:rsidRPr="00BC6155">
          <w:rPr>
            <w:rStyle w:val="Hyperlink"/>
            <w:rFonts w:ascii="Times New Roman" w:eastAsia="Times New Roman" w:hAnsi="Times New Roman" w:cs="Times New Roman"/>
            <w:sz w:val="24"/>
            <w:szCs w:val="24"/>
            <w:bdr w:val="none" w:sz="0" w:space="0" w:color="auto" w:frame="1"/>
          </w:rPr>
          <w:t>https://www.unh.edu/student-life/behavioral-intervention-team-bit</w:t>
        </w:r>
      </w:hyperlink>
      <w:r w:rsidRPr="00A838E3">
        <w:rPr>
          <w:rFonts w:ascii="Times New Roman" w:eastAsia="Times New Roman" w:hAnsi="Times New Roman" w:cs="Times New Roman"/>
          <w:sz w:val="24"/>
          <w:szCs w:val="24"/>
          <w:bdr w:val="none" w:sz="0" w:space="0" w:color="auto" w:frame="1"/>
        </w:rPr>
        <w:t xml:space="preserve">). </w:t>
      </w:r>
      <w:r w:rsidRPr="00B53783">
        <w:rPr>
          <w:rFonts w:ascii="Times New Roman" w:eastAsia="Times New Roman" w:hAnsi="Times New Roman" w:cs="Times New Roman"/>
          <w:color w:val="000000"/>
          <w:sz w:val="24"/>
          <w:szCs w:val="24"/>
          <w:bdr w:val="none" w:sz="0" w:space="0" w:color="auto" w:frame="1"/>
        </w:rPr>
        <w:t xml:space="preserve">More information can be provided by calling The Office of the Dean of Students at </w:t>
      </w:r>
      <w:r>
        <w:rPr>
          <w:rFonts w:ascii="Times New Roman" w:eastAsia="Times New Roman" w:hAnsi="Times New Roman" w:cs="Times New Roman"/>
          <w:color w:val="000000"/>
          <w:sz w:val="24"/>
          <w:szCs w:val="24"/>
          <w:bdr w:val="none" w:sz="0" w:space="0" w:color="auto" w:frame="1"/>
        </w:rPr>
        <w:t>603-</w:t>
      </w:r>
      <w:r w:rsidRPr="00B53783">
        <w:rPr>
          <w:rFonts w:ascii="Times New Roman" w:eastAsia="Times New Roman" w:hAnsi="Times New Roman" w:cs="Times New Roman"/>
          <w:color w:val="000000"/>
          <w:sz w:val="24"/>
          <w:szCs w:val="24"/>
          <w:bdr w:val="none" w:sz="0" w:space="0" w:color="auto" w:frame="1"/>
        </w:rPr>
        <w:t>862-2053.</w:t>
      </w:r>
      <w:r>
        <w:rPr>
          <w:rFonts w:ascii="Times New Roman" w:eastAsia="Times New Roman" w:hAnsi="Times New Roman" w:cs="Times New Roman"/>
          <w:color w:val="000000"/>
          <w:sz w:val="24"/>
          <w:szCs w:val="24"/>
          <w:bdr w:val="none" w:sz="0" w:space="0" w:color="auto" w:frame="1"/>
        </w:rPr>
        <w:t xml:space="preserve"> </w:t>
      </w:r>
      <w:r w:rsidRPr="00771C0E">
        <w:rPr>
          <w:rFonts w:ascii="Times New Roman" w:eastAsia="Times New Roman" w:hAnsi="Times New Roman" w:cs="Times New Roman"/>
          <w:color w:val="000000" w:themeColor="text1"/>
          <w:sz w:val="24"/>
          <w:szCs w:val="24"/>
        </w:rPr>
        <w:t>Please know that the associate dean of a student’s college is also a helpful resource.</w:t>
      </w:r>
      <w:r>
        <w:rPr>
          <w:rFonts w:ascii="Times New Roman" w:eastAsia="Times New Roman" w:hAnsi="Times New Roman" w:cs="Times New Roman"/>
          <w:color w:val="000000" w:themeColor="text1"/>
          <w:sz w:val="24"/>
          <w:szCs w:val="24"/>
        </w:rPr>
        <w:t xml:space="preserve"> </w:t>
      </w:r>
      <w:r w:rsidRPr="00771C0E">
        <w:rPr>
          <w:rFonts w:ascii="Times New Roman" w:eastAsia="Times New Roman" w:hAnsi="Times New Roman" w:cs="Times New Roman"/>
          <w:color w:val="000000" w:themeColor="text1"/>
          <w:sz w:val="24"/>
          <w:szCs w:val="24"/>
        </w:rPr>
        <w:t>We work as close partners in troublesome student cases.</w:t>
      </w:r>
      <w:r>
        <w:rPr>
          <w:rFonts w:ascii="Times New Roman" w:eastAsia="Times New Roman" w:hAnsi="Times New Roman" w:cs="Times New Roman"/>
          <w:color w:val="000000" w:themeColor="text1"/>
          <w:sz w:val="24"/>
          <w:szCs w:val="24"/>
        </w:rPr>
        <w:t xml:space="preserve"> </w:t>
      </w:r>
    </w:p>
    <w:p w14:paraId="6887A2B3" w14:textId="77777777" w:rsidR="00A5547E" w:rsidRDefault="00A5547E" w:rsidP="00A5547E">
      <w:pPr>
        <w:rPr>
          <w:rFonts w:ascii="Times New Roman" w:eastAsia="Times New Roman" w:hAnsi="Times New Roman" w:cs="Times New Roman"/>
          <w:b/>
          <w:bCs/>
          <w:sz w:val="24"/>
          <w:szCs w:val="24"/>
        </w:rPr>
      </w:pPr>
      <w:bookmarkStart w:id="4" w:name="_Hlk110841279"/>
    </w:p>
    <w:p w14:paraId="313D1AAA" w14:textId="77777777" w:rsidR="0093296B" w:rsidRDefault="00A5547E" w:rsidP="0093296B">
      <w:pPr>
        <w:pStyle w:val="paragraph"/>
        <w:spacing w:before="0" w:beforeAutospacing="0" w:after="0" w:afterAutospacing="0"/>
        <w:textAlignment w:val="baseline"/>
      </w:pPr>
      <w:r w:rsidRPr="00A5547E">
        <w:rPr>
          <w:rFonts w:eastAsia="Times New Roman"/>
          <w:b/>
          <w:bCs/>
        </w:rPr>
        <w:t>Behavior Intervention Team (BIT) -- Manchester</w:t>
      </w:r>
      <w:r w:rsidRPr="21809568">
        <w:rPr>
          <w:rFonts w:eastAsia="Times New Roman"/>
          <w:b/>
          <w:bCs/>
        </w:rPr>
        <w:t xml:space="preserve">  </w:t>
      </w:r>
      <w:bookmarkEnd w:id="4"/>
      <w:r w:rsidR="0093296B" w:rsidRPr="000E4218">
        <w:t>This team provides assistance to the UNH Manchester community</w:t>
      </w:r>
      <w:r w:rsidR="0093296B" w:rsidRPr="000E4218">
        <w:rPr>
          <w:rStyle w:val="normaltextrun"/>
          <w:shd w:val="clear" w:color="auto" w:fill="FFFFFF"/>
        </w:rPr>
        <w:t> when there is a need to activate a systematic, coordinated response to students who may be in crisis or whose mental, emotional or psychological health condition may substantially disrupt or directly threaten the safety of the learning environment. The BIT receives reports from security, students, faculty, </w:t>
      </w:r>
      <w:r w:rsidR="0093296B" w:rsidRPr="000E4218">
        <w:rPr>
          <w:rStyle w:val="spellingerror"/>
          <w:shd w:val="clear" w:color="auto" w:fill="FFFFFF"/>
        </w:rPr>
        <w:t>administrators, and</w:t>
      </w:r>
      <w:r w:rsidR="0093296B" w:rsidRPr="000E4218">
        <w:rPr>
          <w:rStyle w:val="normaltextrun"/>
          <w:shd w:val="clear" w:color="auto" w:fill="FFFFFF"/>
        </w:rPr>
        <w:t xml:space="preserve"> others regarding students of concern, develops and implements appropriate interventions, assists students in accessing appropriate resources </w:t>
      </w:r>
      <w:r w:rsidR="0093296B" w:rsidRPr="000E4218">
        <w:t>and recommends appropriate actions to the Dean of Students when needed. </w:t>
      </w:r>
    </w:p>
    <w:p w14:paraId="50DE8097" w14:textId="1034CC92" w:rsidR="00A5547E" w:rsidRDefault="00A5547E" w:rsidP="0093296B">
      <w:pPr>
        <w:rPr>
          <w:rFonts w:ascii="Times New Roman" w:eastAsia="Times New Roman" w:hAnsi="Times New Roman" w:cs="Times New Roman"/>
          <w:sz w:val="24"/>
          <w:szCs w:val="24"/>
        </w:rPr>
      </w:pPr>
      <w:r w:rsidRPr="21809568">
        <w:rPr>
          <w:rFonts w:ascii="Times New Roman" w:eastAsia="Times New Roman" w:hAnsi="Times New Roman" w:cs="Times New Roman"/>
          <w:sz w:val="24"/>
          <w:szCs w:val="24"/>
        </w:rPr>
        <w:t xml:space="preserve"> </w:t>
      </w:r>
    </w:p>
    <w:p w14:paraId="02F806FD" w14:textId="77777777" w:rsidR="00A5547E" w:rsidRDefault="00A5547E" w:rsidP="00A5547E">
      <w:pPr>
        <w:rPr>
          <w:rFonts w:ascii="Times New Roman" w:eastAsia="Times New Roman" w:hAnsi="Times New Roman" w:cs="Times New Roman"/>
          <w:sz w:val="24"/>
          <w:szCs w:val="24"/>
        </w:rPr>
      </w:pPr>
      <w:r w:rsidRPr="2AEED2FF">
        <w:rPr>
          <w:rFonts w:ascii="Times New Roman" w:eastAsia="Times New Roman" w:hAnsi="Times New Roman" w:cs="Times New Roman"/>
          <w:sz w:val="24"/>
          <w:szCs w:val="24"/>
        </w:rPr>
        <w:t>More information can be provided by emailing</w:t>
      </w:r>
      <w:r w:rsidRPr="2AEED2FF">
        <w:rPr>
          <w:rFonts w:ascii="Times New Roman" w:eastAsia="Times New Roman" w:hAnsi="Times New Roman" w:cs="Times New Roman"/>
          <w:color w:val="1F497D"/>
          <w:sz w:val="24"/>
          <w:szCs w:val="24"/>
        </w:rPr>
        <w:t xml:space="preserve"> </w:t>
      </w:r>
      <w:hyperlink r:id="rId76">
        <w:r w:rsidRPr="2AEED2FF">
          <w:rPr>
            <w:rStyle w:val="Hyperlink"/>
            <w:rFonts w:ascii="Times New Roman" w:eastAsia="Times New Roman" w:hAnsi="Times New Roman" w:cs="Times New Roman"/>
            <w:sz w:val="24"/>
            <w:szCs w:val="24"/>
          </w:rPr>
          <w:t>UNHM.BIT@unh.edu</w:t>
        </w:r>
      </w:hyperlink>
      <w:r w:rsidRPr="2AEED2FF">
        <w:rPr>
          <w:rFonts w:ascii="Times New Roman" w:eastAsia="Times New Roman" w:hAnsi="Times New Roman" w:cs="Times New Roman"/>
          <w:sz w:val="24"/>
          <w:szCs w:val="24"/>
        </w:rPr>
        <w:t>. BIT works as close partners with faculty and staff to provide a caring, holistic approach to promote student safety and well-being on the Manchester campus.</w:t>
      </w:r>
    </w:p>
    <w:p w14:paraId="6BF36489" w14:textId="77777777" w:rsidR="00AD0193" w:rsidRDefault="00AD0193">
      <w:pPr>
        <w:rPr>
          <w:rFonts w:ascii="Times New Roman" w:hAnsi="Times New Roman" w:cs="Times New Roman"/>
          <w:sz w:val="24"/>
          <w:szCs w:val="24"/>
        </w:rPr>
      </w:pPr>
    </w:p>
    <w:p w14:paraId="3F61BC55" w14:textId="4B19A8AC" w:rsidR="00AD0193" w:rsidRPr="00AD0193" w:rsidRDefault="00A5547E">
      <w:pPr>
        <w:rPr>
          <w:rFonts w:ascii="Times New Roman" w:hAnsi="Times New Roman" w:cs="Times New Roman"/>
          <w:b/>
          <w:bCs/>
          <w:sz w:val="24"/>
          <w:szCs w:val="24"/>
        </w:rPr>
      </w:pPr>
      <w:r w:rsidRPr="00AD0193">
        <w:rPr>
          <w:rFonts w:ascii="Times New Roman" w:hAnsi="Times New Roman" w:cs="Times New Roman"/>
          <w:b/>
          <w:bCs/>
          <w:sz w:val="24"/>
          <w:szCs w:val="24"/>
        </w:rPr>
        <w:t xml:space="preserve">3.4 </w:t>
      </w:r>
      <w:r w:rsidR="00AD0193" w:rsidRPr="00AD0193">
        <w:rPr>
          <w:rFonts w:ascii="Times New Roman" w:hAnsi="Times New Roman" w:cs="Times New Roman"/>
          <w:b/>
          <w:bCs/>
          <w:sz w:val="24"/>
          <w:szCs w:val="24"/>
        </w:rPr>
        <w:t>Basic Needs</w:t>
      </w:r>
      <w:r w:rsidR="00AD0193">
        <w:rPr>
          <w:rFonts w:ascii="Times New Roman" w:hAnsi="Times New Roman" w:cs="Times New Roman"/>
          <w:b/>
          <w:bCs/>
          <w:sz w:val="24"/>
          <w:szCs w:val="24"/>
        </w:rPr>
        <w:t xml:space="preserve"> and other resources</w:t>
      </w:r>
    </w:p>
    <w:p w14:paraId="587BEC92" w14:textId="6A7651DA" w:rsidR="00AD0193" w:rsidRDefault="00AD0193">
      <w:pPr>
        <w:rPr>
          <w:rFonts w:ascii="Times New Roman" w:hAnsi="Times New Roman" w:cs="Times New Roman"/>
          <w:sz w:val="24"/>
          <w:szCs w:val="24"/>
        </w:rPr>
      </w:pPr>
      <w:r>
        <w:rPr>
          <w:rFonts w:ascii="Times New Roman" w:hAnsi="Times New Roman" w:cs="Times New Roman"/>
          <w:sz w:val="24"/>
          <w:szCs w:val="24"/>
        </w:rPr>
        <w:t>There are resources for students with food, housing, and financial insecurities.  Faculty are encouraged to list these resources on their syllabus as part of general supports for students.</w:t>
      </w:r>
    </w:p>
    <w:p w14:paraId="75CBD5C7" w14:textId="78D0175C" w:rsidR="00AD0193" w:rsidRPr="00AD0193" w:rsidRDefault="00AD0193">
      <w:pPr>
        <w:rPr>
          <w:rFonts w:ascii="Times New Roman" w:hAnsi="Times New Roman" w:cs="Times New Roman"/>
          <w:i/>
          <w:iCs/>
          <w:sz w:val="24"/>
          <w:szCs w:val="24"/>
          <w:u w:val="single"/>
        </w:rPr>
      </w:pPr>
      <w:r w:rsidRPr="00AD0193">
        <w:rPr>
          <w:rFonts w:ascii="Times New Roman" w:hAnsi="Times New Roman" w:cs="Times New Roman"/>
          <w:i/>
          <w:iCs/>
          <w:sz w:val="24"/>
          <w:szCs w:val="24"/>
          <w:u w:val="single"/>
        </w:rPr>
        <w:t>Durham</w:t>
      </w:r>
    </w:p>
    <w:p w14:paraId="73F07579" w14:textId="700D0613" w:rsidR="00AD0193" w:rsidRDefault="00AD0193">
      <w:pPr>
        <w:rPr>
          <w:rFonts w:ascii="Times New Roman" w:hAnsi="Times New Roman" w:cs="Times New Roman"/>
          <w:sz w:val="24"/>
          <w:szCs w:val="24"/>
        </w:rPr>
      </w:pPr>
      <w:r w:rsidRPr="00AD0193">
        <w:rPr>
          <w:rFonts w:ascii="Times New Roman" w:hAnsi="Times New Roman" w:cs="Times New Roman"/>
          <w:b/>
          <w:bCs/>
          <w:sz w:val="24"/>
          <w:szCs w:val="24"/>
        </w:rPr>
        <w:t>Basic Needs Support:</w:t>
      </w:r>
      <w:r>
        <w:rPr>
          <w:rFonts w:ascii="Times New Roman" w:hAnsi="Times New Roman" w:cs="Times New Roman"/>
          <w:sz w:val="24"/>
          <w:szCs w:val="24"/>
        </w:rPr>
        <w:t xml:space="preserve"> Food, Housing, Financial.  </w:t>
      </w:r>
      <w:hyperlink r:id="rId77" w:history="1">
        <w:r w:rsidRPr="00E03D55">
          <w:rPr>
            <w:rStyle w:val="Hyperlink"/>
            <w:rFonts w:ascii="Times New Roman" w:hAnsi="Times New Roman" w:cs="Times New Roman"/>
            <w:sz w:val="24"/>
            <w:szCs w:val="24"/>
          </w:rPr>
          <w:t>https://www.unh.edu/dean-of-students/getting-help/housing-food-financial-basic-needs-support</w:t>
        </w:r>
      </w:hyperlink>
    </w:p>
    <w:p w14:paraId="0AFA026A" w14:textId="76D548AD" w:rsidR="003C0FA9" w:rsidRDefault="00AD0193" w:rsidP="003C0FA9">
      <w:pPr>
        <w:spacing w:after="0"/>
        <w:rPr>
          <w:rFonts w:ascii="Times New Roman" w:hAnsi="Times New Roman" w:cs="Times New Roman"/>
        </w:rPr>
      </w:pPr>
      <w:r w:rsidRPr="003C0FA9">
        <w:rPr>
          <w:rFonts w:ascii="Times New Roman" w:eastAsia="Times New Roman" w:hAnsi="Times New Roman" w:cs="Times New Roman"/>
          <w:b/>
          <w:bCs/>
          <w:color w:val="000000" w:themeColor="text1"/>
          <w:sz w:val="24"/>
          <w:szCs w:val="24"/>
        </w:rPr>
        <w:t>Affirmative Action and Equity Office</w:t>
      </w:r>
      <w:r w:rsidRPr="2AEED2FF">
        <w:rPr>
          <w:rFonts w:ascii="Times New Roman" w:eastAsia="Times New Roman" w:hAnsi="Times New Roman" w:cs="Times New Roman"/>
          <w:color w:val="000000" w:themeColor="text1"/>
          <w:sz w:val="24"/>
          <w:szCs w:val="24"/>
        </w:rPr>
        <w:t xml:space="preserve"> provides services for student who experience identity-based bias.</w:t>
      </w:r>
      <w:r w:rsidR="003C0FA9" w:rsidRPr="003C0FA9">
        <w:t xml:space="preserve"> </w:t>
      </w:r>
      <w:hyperlink r:id="rId78">
        <w:r w:rsidR="003C0FA9" w:rsidRPr="6227D183">
          <w:rPr>
            <w:rStyle w:val="Hyperlink"/>
            <w:rFonts w:ascii="Times New Roman" w:hAnsi="Times New Roman" w:cs="Times New Roman"/>
          </w:rPr>
          <w:t>https://www.unh.edu/affirmativeaction/</w:t>
        </w:r>
      </w:hyperlink>
      <w:r w:rsidR="003C0FA9" w:rsidRPr="6227D183">
        <w:rPr>
          <w:rFonts w:ascii="Times New Roman" w:hAnsi="Times New Roman" w:cs="Times New Roman"/>
        </w:rPr>
        <w:t xml:space="preserve"> </w:t>
      </w:r>
    </w:p>
    <w:p w14:paraId="343B445F" w14:textId="77777777" w:rsidR="003C0FA9" w:rsidRDefault="003C0FA9" w:rsidP="003C0FA9">
      <w:pPr>
        <w:spacing w:after="0" w:line="240" w:lineRule="auto"/>
        <w:textAlignment w:val="baseline"/>
        <w:rPr>
          <w:rFonts w:ascii="Times New Roman" w:eastAsia="Times New Roman" w:hAnsi="Times New Roman" w:cs="Times New Roman"/>
          <w:b/>
          <w:bCs/>
          <w:i/>
          <w:iCs/>
          <w:color w:val="000000" w:themeColor="text1"/>
          <w:sz w:val="24"/>
          <w:szCs w:val="24"/>
        </w:rPr>
      </w:pPr>
    </w:p>
    <w:p w14:paraId="21FCAC91" w14:textId="77777777" w:rsidR="00AD0193" w:rsidRPr="00B53783" w:rsidRDefault="00AD0193" w:rsidP="00AD0193">
      <w:pPr>
        <w:spacing w:after="0" w:line="240" w:lineRule="auto"/>
        <w:rPr>
          <w:rFonts w:ascii="Times New Roman" w:eastAsia="Times New Roman" w:hAnsi="Times New Roman" w:cs="Times New Roman"/>
          <w:color w:val="000000"/>
          <w:sz w:val="24"/>
          <w:szCs w:val="24"/>
        </w:rPr>
      </w:pPr>
      <w:r w:rsidRPr="003C0FA9">
        <w:rPr>
          <w:rFonts w:ascii="Times New Roman" w:eastAsia="Times New Roman" w:hAnsi="Times New Roman" w:cs="Times New Roman"/>
          <w:b/>
          <w:bCs/>
          <w:color w:val="000000"/>
          <w:sz w:val="24"/>
          <w:szCs w:val="24"/>
          <w:bdr w:val="none" w:sz="0" w:space="0" w:color="auto" w:frame="1"/>
        </w:rPr>
        <w:lastRenderedPageBreak/>
        <w:t>Sexual Harassment and Rape Prevention Program (SHARPP</w:t>
      </w:r>
      <w:r w:rsidRPr="003C0FA9">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 xml:space="preserve"> p</w:t>
      </w:r>
      <w:r w:rsidRPr="00B53783">
        <w:rPr>
          <w:rFonts w:ascii="Times New Roman" w:eastAsia="Times New Roman" w:hAnsi="Times New Roman" w:cs="Times New Roman"/>
          <w:color w:val="000000"/>
          <w:sz w:val="24"/>
          <w:szCs w:val="24"/>
          <w:bdr w:val="none" w:sz="0" w:space="0" w:color="auto" w:frame="1"/>
        </w:rPr>
        <w:t>rovides free and confidential advocacy and direct services to survivors</w:t>
      </w:r>
      <w:r>
        <w:rPr>
          <w:rFonts w:ascii="Times New Roman" w:eastAsia="Times New Roman" w:hAnsi="Times New Roman" w:cs="Times New Roman"/>
          <w:color w:val="000000"/>
          <w:sz w:val="24"/>
          <w:szCs w:val="24"/>
          <w:bdr w:val="none" w:sz="0" w:space="0" w:color="auto" w:frame="1"/>
        </w:rPr>
        <w:t xml:space="preserve"> (</w:t>
      </w:r>
      <w:hyperlink r:id="rId79" w:history="1">
        <w:r w:rsidRPr="00BC6155">
          <w:rPr>
            <w:rStyle w:val="Hyperlink"/>
            <w:rFonts w:ascii="Times New Roman" w:eastAsia="Times New Roman" w:hAnsi="Times New Roman" w:cs="Times New Roman"/>
            <w:sz w:val="24"/>
            <w:szCs w:val="24"/>
            <w:bdr w:val="none" w:sz="0" w:space="0" w:color="auto" w:frame="1"/>
          </w:rPr>
          <w:t>https://www.unh.edu/sharpp/</w:t>
        </w:r>
      </w:hyperlink>
      <w:r>
        <w:rPr>
          <w:rFonts w:ascii="Times New Roman" w:eastAsia="Times New Roman" w:hAnsi="Times New Roman" w:cs="Times New Roman"/>
          <w:color w:val="000000"/>
          <w:sz w:val="24"/>
          <w:szCs w:val="24"/>
          <w:bdr w:val="none" w:sz="0" w:space="0" w:color="auto" w:frame="1"/>
        </w:rPr>
        <w:t>).</w:t>
      </w:r>
    </w:p>
    <w:p w14:paraId="75750892" w14:textId="77777777" w:rsidR="00AD0193" w:rsidRPr="0022517B" w:rsidRDefault="00AD0193" w:rsidP="00AD0193">
      <w:pPr>
        <w:rPr>
          <w:rFonts w:ascii="Times New Roman" w:hAnsi="Times New Roman" w:cs="Times New Roman"/>
          <w:sz w:val="24"/>
          <w:szCs w:val="24"/>
        </w:rPr>
      </w:pPr>
    </w:p>
    <w:p w14:paraId="7DD216CD" w14:textId="0C95F837" w:rsidR="00621AA2" w:rsidRPr="000D00B5" w:rsidRDefault="00621AA2" w:rsidP="00621AA2">
      <w:pPr>
        <w:rPr>
          <w:rFonts w:ascii="Times New Roman" w:hAnsi="Times New Roman" w:cs="Times New Roman"/>
          <w:i/>
          <w:iCs/>
          <w:sz w:val="24"/>
          <w:szCs w:val="24"/>
          <w:u w:val="single"/>
        </w:rPr>
      </w:pPr>
      <w:r w:rsidRPr="000D00B5">
        <w:rPr>
          <w:rFonts w:ascii="Times New Roman" w:hAnsi="Times New Roman" w:cs="Times New Roman"/>
          <w:i/>
          <w:iCs/>
          <w:sz w:val="24"/>
          <w:szCs w:val="24"/>
          <w:u w:val="single"/>
        </w:rPr>
        <w:t>Specific for Manchester:</w:t>
      </w:r>
    </w:p>
    <w:p w14:paraId="354DE63D" w14:textId="77777777" w:rsidR="0093296B" w:rsidRPr="000E4218" w:rsidRDefault="0093296B" w:rsidP="0093296B">
      <w:pPr>
        <w:pStyle w:val="BodyText"/>
        <w:spacing w:before="28"/>
        <w:rPr>
          <w:sz w:val="24"/>
          <w:szCs w:val="24"/>
        </w:rPr>
      </w:pPr>
      <w:r w:rsidRPr="000E4218">
        <w:rPr>
          <w:sz w:val="24"/>
          <w:szCs w:val="24"/>
        </w:rPr>
        <w:t xml:space="preserve">Library: </w:t>
      </w:r>
      <w:r w:rsidRPr="000E4218">
        <w:rPr>
          <w:color w:val="231F20"/>
          <w:sz w:val="24"/>
          <w:szCs w:val="24"/>
        </w:rPr>
        <w:t>The UNH Manchester librarians are available to assist you with your research.</w:t>
      </w:r>
      <w:r w:rsidRPr="000E4218">
        <w:rPr>
          <w:sz w:val="24"/>
          <w:szCs w:val="24"/>
        </w:rPr>
        <w:t xml:space="preserve"> You can contact a librarian by calling</w:t>
      </w:r>
      <w:r w:rsidRPr="000E4218">
        <w:rPr>
          <w:color w:val="231F20"/>
          <w:sz w:val="24"/>
          <w:szCs w:val="24"/>
        </w:rPr>
        <w:t xml:space="preserve"> 603-641-4173 or by emailing </w:t>
      </w:r>
      <w:hyperlink r:id="rId80">
        <w:r w:rsidRPr="12A36B2E">
          <w:rPr>
            <w:rStyle w:val="Hyperlink"/>
            <w:sz w:val="24"/>
            <w:szCs w:val="24"/>
          </w:rPr>
          <w:t>unhm.library@unh.edu</w:t>
        </w:r>
      </w:hyperlink>
      <w:r w:rsidRPr="000E4218">
        <w:rPr>
          <w:sz w:val="24"/>
          <w:szCs w:val="24"/>
        </w:rPr>
        <w:t>.</w:t>
      </w:r>
    </w:p>
    <w:p w14:paraId="08868AF4" w14:textId="77777777" w:rsidR="0093296B" w:rsidRPr="000E4218" w:rsidRDefault="0093296B" w:rsidP="0093296B">
      <w:pPr>
        <w:pStyle w:val="BodyText"/>
        <w:spacing w:before="28"/>
        <w:rPr>
          <w:color w:val="231F20"/>
          <w:sz w:val="24"/>
          <w:szCs w:val="24"/>
        </w:rPr>
      </w:pPr>
      <w:r w:rsidRPr="000E4218">
        <w:rPr>
          <w:color w:val="231F20"/>
          <w:sz w:val="24"/>
          <w:szCs w:val="24"/>
        </w:rPr>
        <w:t>The following online resources provide information about library resources and services:</w:t>
      </w:r>
    </w:p>
    <w:p w14:paraId="2C8D6F7C" w14:textId="77777777" w:rsidR="0093296B" w:rsidRPr="000E4218" w:rsidRDefault="0093296B" w:rsidP="0093296B">
      <w:pPr>
        <w:pStyle w:val="BodyText"/>
        <w:spacing w:before="28"/>
        <w:rPr>
          <w:color w:val="231F20"/>
          <w:sz w:val="24"/>
          <w:szCs w:val="24"/>
        </w:rPr>
      </w:pPr>
      <w:r w:rsidRPr="12A36B2E">
        <w:rPr>
          <w:color w:val="231F20"/>
          <w:sz w:val="24"/>
          <w:szCs w:val="24"/>
        </w:rPr>
        <w:t xml:space="preserve">UNH Manchester Library webpage: </w:t>
      </w:r>
      <w:hyperlink r:id="rId81">
        <w:r w:rsidRPr="12A36B2E">
          <w:rPr>
            <w:rStyle w:val="Hyperlink"/>
            <w:sz w:val="24"/>
            <w:szCs w:val="24"/>
          </w:rPr>
          <w:t>https://manchester.unh.edu/library</w:t>
        </w:r>
      </w:hyperlink>
    </w:p>
    <w:p w14:paraId="48FAAE68" w14:textId="77777777" w:rsidR="0093296B" w:rsidRPr="000E4218" w:rsidRDefault="0093296B" w:rsidP="0093296B">
      <w:pPr>
        <w:pStyle w:val="BodyText"/>
        <w:tabs>
          <w:tab w:val="left" w:pos="4020"/>
        </w:tabs>
        <w:spacing w:before="28"/>
        <w:rPr>
          <w:color w:val="231F20"/>
          <w:sz w:val="24"/>
          <w:szCs w:val="24"/>
        </w:rPr>
      </w:pPr>
      <w:r w:rsidRPr="000E4218">
        <w:rPr>
          <w:color w:val="231F20"/>
          <w:sz w:val="24"/>
          <w:szCs w:val="24"/>
        </w:rPr>
        <w:t xml:space="preserve">Online Research Guides: </w:t>
      </w:r>
      <w:hyperlink r:id="rId82" w:history="1">
        <w:r w:rsidRPr="00B31B09">
          <w:rPr>
            <w:rStyle w:val="Hyperlink"/>
            <w:sz w:val="24"/>
            <w:szCs w:val="24"/>
          </w:rPr>
          <w:t>https://libraryguides.unh.edu/index.php?b=s</w:t>
        </w:r>
      </w:hyperlink>
    </w:p>
    <w:p w14:paraId="540194C3" w14:textId="77777777" w:rsidR="0093296B" w:rsidRPr="000E4218" w:rsidRDefault="0093296B" w:rsidP="0093296B">
      <w:pPr>
        <w:pStyle w:val="BodyText"/>
        <w:tabs>
          <w:tab w:val="left" w:pos="4020"/>
        </w:tabs>
        <w:spacing w:before="28"/>
        <w:rPr>
          <w:rStyle w:val="s-lg-text-greyout"/>
          <w:sz w:val="24"/>
          <w:szCs w:val="24"/>
        </w:rPr>
      </w:pPr>
      <w:r w:rsidRPr="000E4218">
        <w:rPr>
          <w:color w:val="231F20"/>
          <w:sz w:val="24"/>
          <w:szCs w:val="24"/>
        </w:rPr>
        <w:t xml:space="preserve">Access Library Resources Remotely: </w:t>
      </w:r>
      <w:hyperlink r:id="rId83" w:history="1">
        <w:r w:rsidRPr="00B31B09">
          <w:rPr>
            <w:rStyle w:val="Hyperlink"/>
            <w:sz w:val="24"/>
            <w:szCs w:val="24"/>
          </w:rPr>
          <w:t>https://libraryguides.unh.edu/remoteaccess</w:t>
        </w:r>
      </w:hyperlink>
      <w:r w:rsidRPr="000E4218">
        <w:rPr>
          <w:rStyle w:val="s-lg-text-greyout"/>
          <w:sz w:val="24"/>
          <w:szCs w:val="24"/>
        </w:rPr>
        <w:t xml:space="preserve"> </w:t>
      </w:r>
    </w:p>
    <w:p w14:paraId="5BB4D388" w14:textId="77777777" w:rsidR="0093296B" w:rsidRPr="000E4218" w:rsidRDefault="0093296B" w:rsidP="0093296B">
      <w:pPr>
        <w:rPr>
          <w:rFonts w:ascii="Times New Roman" w:hAnsi="Times New Roman" w:cs="Times New Roman"/>
          <w:b/>
          <w:bCs/>
          <w:sz w:val="24"/>
          <w:szCs w:val="24"/>
        </w:rPr>
      </w:pPr>
      <w:r w:rsidRPr="000E4218">
        <w:rPr>
          <w:rStyle w:val="s-lg-text-greyout"/>
          <w:rFonts w:ascii="Times New Roman" w:hAnsi="Times New Roman" w:cs="Times New Roman"/>
          <w:sz w:val="24"/>
          <w:szCs w:val="24"/>
        </w:rPr>
        <w:t xml:space="preserve">Reserve a study room for Zoom classes: </w:t>
      </w:r>
      <w:hyperlink r:id="rId84" w:history="1">
        <w:r w:rsidRPr="00B31B09">
          <w:rPr>
            <w:rStyle w:val="Hyperlink"/>
            <w:rFonts w:ascii="Times New Roman" w:hAnsi="Times New Roman" w:cs="Times New Roman"/>
            <w:sz w:val="24"/>
            <w:szCs w:val="24"/>
          </w:rPr>
          <w:t>https://libraryguides.unh.edu/remoteaccess/studyrooms</w:t>
        </w:r>
      </w:hyperlink>
    </w:p>
    <w:p w14:paraId="4323E851" w14:textId="77777777" w:rsidR="0093296B" w:rsidRPr="000E4218" w:rsidRDefault="0093296B" w:rsidP="0093296B">
      <w:pPr>
        <w:spacing w:before="100" w:beforeAutospacing="1" w:after="100" w:afterAutospacing="1"/>
        <w:rPr>
          <w:rFonts w:ascii="Times New Roman" w:eastAsia="Times New Roman" w:hAnsi="Times New Roman" w:cs="Times New Roman"/>
          <w:sz w:val="24"/>
          <w:szCs w:val="24"/>
        </w:rPr>
      </w:pPr>
      <w:r w:rsidRPr="12A36B2E">
        <w:rPr>
          <w:rFonts w:ascii="Times New Roman" w:hAnsi="Times New Roman" w:cs="Times New Roman"/>
          <w:b/>
          <w:bCs/>
          <w:sz w:val="24"/>
          <w:szCs w:val="24"/>
        </w:rPr>
        <w:t xml:space="preserve">Center for Academic Enrichment:  </w:t>
      </w:r>
      <w:r w:rsidRPr="12A36B2E">
        <w:rPr>
          <w:rFonts w:ascii="Times New Roman" w:hAnsi="Times New Roman" w:cs="Times New Roman"/>
          <w:sz w:val="24"/>
          <w:szCs w:val="24"/>
        </w:rPr>
        <w:t xml:space="preserve">Provides academic support services, including individual tutoring, for all students. Make an appointment through the CAE My Courses site on your Canvas dashboard. Phone: (603) 641-4113.  Email: </w:t>
      </w:r>
      <w:hyperlink r:id="rId85">
        <w:r w:rsidRPr="12A36B2E">
          <w:rPr>
            <w:rStyle w:val="Hyperlink"/>
            <w:rFonts w:ascii="Times New Roman" w:hAnsi="Times New Roman" w:cs="Times New Roman"/>
            <w:sz w:val="24"/>
            <w:szCs w:val="24"/>
          </w:rPr>
          <w:t>unhm.cae@unh.edu</w:t>
        </w:r>
      </w:hyperlink>
      <w:r w:rsidRPr="12A36B2E">
        <w:rPr>
          <w:rFonts w:ascii="Times New Roman" w:eastAsia="Times New Roman" w:hAnsi="Times New Roman" w:cs="Times New Roman"/>
          <w:sz w:val="24"/>
          <w:szCs w:val="24"/>
        </w:rPr>
        <w:t xml:space="preserve"> </w:t>
      </w:r>
    </w:p>
    <w:p w14:paraId="53943215" w14:textId="77777777" w:rsidR="0093296B" w:rsidRPr="000E4218" w:rsidRDefault="0093296B" w:rsidP="0093296B">
      <w:pPr>
        <w:rPr>
          <w:rFonts w:ascii="Times New Roman" w:eastAsia="Times New Roman" w:hAnsi="Times New Roman" w:cs="Times New Roman"/>
          <w:sz w:val="24"/>
          <w:szCs w:val="24"/>
        </w:rPr>
      </w:pPr>
      <w:r w:rsidRPr="12A36B2E">
        <w:rPr>
          <w:rFonts w:ascii="Times New Roman" w:hAnsi="Times New Roman" w:cs="Times New Roman"/>
          <w:b/>
          <w:bCs/>
          <w:sz w:val="24"/>
          <w:szCs w:val="24"/>
        </w:rPr>
        <w:t>Food Pantry</w:t>
      </w:r>
      <w:r>
        <w:rPr>
          <w:rFonts w:ascii="Times New Roman" w:hAnsi="Times New Roman" w:cs="Times New Roman"/>
          <w:sz w:val="24"/>
          <w:szCs w:val="24"/>
        </w:rPr>
        <w:t xml:space="preserve"> </w:t>
      </w:r>
      <w:r w:rsidRPr="00D71216">
        <w:rPr>
          <w:rFonts w:ascii="Times New Roman" w:hAnsi="Times New Roman" w:cs="Times New Roman"/>
          <w:sz w:val="24"/>
          <w:szCs w:val="24"/>
        </w:rPr>
        <w:t>T</w:t>
      </w:r>
      <w:r w:rsidRPr="00D71216">
        <w:rPr>
          <w:rFonts w:ascii="Times New Roman" w:hAnsi="Times New Roman" w:cs="Times New Roman"/>
          <w:sz w:val="24"/>
          <w:szCs w:val="24"/>
          <w:shd w:val="clear" w:color="auto" w:fill="FFFFFF"/>
        </w:rPr>
        <w:t>he UNH Manchester Food Pantry</w:t>
      </w:r>
      <w:r>
        <w:rPr>
          <w:rFonts w:ascii="Times New Roman" w:hAnsi="Times New Roman" w:cs="Times New Roman"/>
          <w:sz w:val="24"/>
          <w:szCs w:val="24"/>
          <w:shd w:val="clear" w:color="auto" w:fill="FFFFFF"/>
        </w:rPr>
        <w:t>, located in room 437</w:t>
      </w:r>
      <w:r w:rsidRPr="00D71216">
        <w:rPr>
          <w:rFonts w:ascii="Times New Roman" w:hAnsi="Times New Roman" w:cs="Times New Roman"/>
          <w:sz w:val="24"/>
          <w:szCs w:val="24"/>
          <w:shd w:val="clear" w:color="auto" w:fill="FFFFFF"/>
        </w:rPr>
        <w:t xml:space="preserve"> is </w:t>
      </w:r>
      <w:r>
        <w:rPr>
          <w:rFonts w:ascii="Times New Roman" w:hAnsi="Times New Roman" w:cs="Times New Roman"/>
          <w:sz w:val="24"/>
          <w:szCs w:val="24"/>
          <w:shd w:val="clear" w:color="auto" w:fill="FFFFFF"/>
        </w:rPr>
        <w:t>open</w:t>
      </w:r>
      <w:r w:rsidRPr="00D71216">
        <w:rPr>
          <w:rFonts w:ascii="Times New Roman" w:hAnsi="Times New Roman" w:cs="Times New Roman"/>
          <w:sz w:val="24"/>
          <w:szCs w:val="24"/>
          <w:shd w:val="clear" w:color="auto" w:fill="FFFFFF"/>
        </w:rPr>
        <w:t xml:space="preserve"> Monday through Friday from 8:00am- 9:30pm. </w:t>
      </w:r>
      <w:r>
        <w:rPr>
          <w:rFonts w:ascii="Times New Roman" w:hAnsi="Times New Roman" w:cs="Times New Roman"/>
          <w:sz w:val="24"/>
          <w:szCs w:val="24"/>
          <w:shd w:val="clear" w:color="auto" w:fill="FFFFFF"/>
        </w:rPr>
        <w:t xml:space="preserve">Any UNH Manchester community member can </w:t>
      </w:r>
      <w:r w:rsidRPr="00D71216">
        <w:rPr>
          <w:rFonts w:ascii="Times New Roman" w:hAnsi="Times New Roman" w:cs="Times New Roman"/>
          <w:sz w:val="24"/>
          <w:szCs w:val="24"/>
          <w:shd w:val="clear" w:color="auto" w:fill="FFFFFF"/>
        </w:rPr>
        <w:t xml:space="preserve">take what </w:t>
      </w:r>
      <w:r>
        <w:rPr>
          <w:rFonts w:ascii="Times New Roman" w:hAnsi="Times New Roman" w:cs="Times New Roman"/>
          <w:sz w:val="24"/>
          <w:szCs w:val="24"/>
          <w:shd w:val="clear" w:color="auto" w:fill="FFFFFF"/>
        </w:rPr>
        <w:t>they need</w:t>
      </w:r>
      <w:r>
        <w:rPr>
          <w:rFonts w:ascii="Arial" w:hAnsi="Arial" w:cs="Arial"/>
          <w:color w:val="555555"/>
          <w:sz w:val="23"/>
          <w:szCs w:val="23"/>
          <w:shd w:val="clear" w:color="auto" w:fill="FFFFFF"/>
        </w:rPr>
        <w:t xml:space="preserve">. </w:t>
      </w:r>
      <w:r w:rsidRPr="00D71216">
        <w:rPr>
          <w:rFonts w:ascii="Times New Roman" w:hAnsi="Times New Roman" w:cs="Times New Roman"/>
          <w:sz w:val="24"/>
          <w:szCs w:val="24"/>
          <w:shd w:val="clear" w:color="auto" w:fill="FFFFFF"/>
        </w:rPr>
        <w:t>If you have any questions please email </w:t>
      </w:r>
      <w:hyperlink r:id="rId86" w:history="1">
        <w:r w:rsidRPr="00D71216">
          <w:rPr>
            <w:rFonts w:ascii="Times New Roman" w:hAnsi="Times New Roman" w:cs="Times New Roman"/>
            <w:sz w:val="24"/>
            <w:szCs w:val="24"/>
            <w:u w:val="single"/>
          </w:rPr>
          <w:t>UNHM.Foodpantry@unh.edu</w:t>
        </w:r>
      </w:hyperlink>
      <w:r>
        <w:rPr>
          <w:rFonts w:ascii="Times New Roman" w:hAnsi="Times New Roman" w:cs="Times New Roman"/>
          <w:sz w:val="24"/>
          <w:szCs w:val="24"/>
          <w:shd w:val="clear" w:color="auto" w:fill="FFFFFF"/>
        </w:rPr>
        <w:t xml:space="preserve"> </w:t>
      </w:r>
    </w:p>
    <w:p w14:paraId="7752347B" w14:textId="77777777" w:rsidR="0093296B" w:rsidRPr="00432829" w:rsidRDefault="0093296B" w:rsidP="0093296B">
      <w:pPr>
        <w:rPr>
          <w:rFonts w:ascii="Times New Roman" w:hAnsi="Times New Roman" w:cs="Times New Roman"/>
          <w:sz w:val="24"/>
          <w:szCs w:val="24"/>
        </w:rPr>
      </w:pPr>
      <w:r w:rsidRPr="12A36B2E">
        <w:rPr>
          <w:rFonts w:ascii="Times New Roman" w:eastAsia="Times New Roman" w:hAnsi="Times New Roman" w:cs="Times New Roman"/>
          <w:b/>
          <w:bCs/>
          <w:sz w:val="24"/>
          <w:szCs w:val="24"/>
        </w:rPr>
        <w:t>Sexual Harassment and Rape Prevention Program (SHARPP</w:t>
      </w:r>
      <w:r w:rsidRPr="12A36B2E">
        <w:rPr>
          <w:rFonts w:ascii="Times New Roman" w:eastAsia="Times New Roman" w:hAnsi="Times New Roman" w:cs="Times New Roman"/>
          <w:sz w:val="24"/>
          <w:szCs w:val="24"/>
        </w:rPr>
        <w:t xml:space="preserve">):  Provides free and confidential advocacy and direct services to survivors. </w:t>
      </w:r>
      <w:hyperlink r:id="rId87">
        <w:r w:rsidRPr="12A36B2E">
          <w:rPr>
            <w:rStyle w:val="Hyperlink"/>
            <w:rFonts w:ascii="Times New Roman" w:eastAsia="Times New Roman" w:hAnsi="Times New Roman" w:cs="Times New Roman"/>
            <w:sz w:val="24"/>
            <w:szCs w:val="24"/>
          </w:rPr>
          <w:t>https:/www.unh.edu/sharpp</w:t>
        </w:r>
      </w:hyperlink>
      <w:r w:rsidRPr="12A36B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UNH Manchester s</w:t>
      </w:r>
      <w:r w:rsidRPr="00432829">
        <w:rPr>
          <w:rFonts w:ascii="Times New Roman" w:eastAsia="Times New Roman" w:hAnsi="Times New Roman" w:cs="Times New Roman"/>
          <w:sz w:val="24"/>
          <w:szCs w:val="24"/>
        </w:rPr>
        <w:t>tudents can also contact the</w:t>
      </w:r>
      <w:r w:rsidRPr="00432829">
        <w:rPr>
          <w:rFonts w:ascii="Times New Roman" w:hAnsi="Times New Roman" w:cs="Times New Roman"/>
          <w:sz w:val="24"/>
          <w:szCs w:val="24"/>
        </w:rPr>
        <w:t xml:space="preserve"> YWCA of New Hampshire – 603-668-2299 (24hour), 72 Concord St. Manchester, NH</w:t>
      </w:r>
      <w:r>
        <w:rPr>
          <w:rFonts w:ascii="Times New Roman" w:hAnsi="Times New Roman" w:cs="Times New Roman"/>
          <w:sz w:val="24"/>
          <w:szCs w:val="24"/>
        </w:rPr>
        <w:t>.</w:t>
      </w:r>
    </w:p>
    <w:p w14:paraId="27B43F42" w14:textId="77777777" w:rsidR="0093296B" w:rsidRPr="000E4218" w:rsidRDefault="0093296B" w:rsidP="0093296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12A36B2E">
        <w:rPr>
          <w:rFonts w:ascii="Times New Roman" w:eastAsia="Times New Roman" w:hAnsi="Times New Roman" w:cs="Times New Roman"/>
          <w:b/>
          <w:bCs/>
          <w:sz w:val="24"/>
          <w:szCs w:val="24"/>
        </w:rPr>
        <w:t xml:space="preserve">QPR </w:t>
      </w:r>
      <w:r w:rsidRPr="12A36B2E">
        <w:rPr>
          <w:rFonts w:ascii="Times New Roman" w:eastAsia="Times New Roman" w:hAnsi="Times New Roman" w:cs="Times New Roman"/>
          <w:sz w:val="24"/>
          <w:szCs w:val="24"/>
        </w:rPr>
        <w:t xml:space="preserve">is a training program in mental health awareness and suicide prevention training offered by trained facilitators and members of the UNH Manchester community.  Please contact Lisa Enright at </w:t>
      </w:r>
      <w:hyperlink r:id="rId88">
        <w:r w:rsidRPr="12A36B2E">
          <w:rPr>
            <w:rStyle w:val="Hyperlink"/>
            <w:rFonts w:ascii="Times New Roman" w:eastAsia="Times New Roman" w:hAnsi="Times New Roman" w:cs="Times New Roman"/>
            <w:sz w:val="24"/>
            <w:szCs w:val="24"/>
          </w:rPr>
          <w:t>lisa.enright@unh.edu</w:t>
        </w:r>
      </w:hyperlink>
      <w:r w:rsidRPr="12A36B2E">
        <w:rPr>
          <w:rFonts w:ascii="Times New Roman" w:eastAsia="Times New Roman" w:hAnsi="Times New Roman" w:cs="Times New Roman"/>
          <w:sz w:val="24"/>
          <w:szCs w:val="24"/>
        </w:rPr>
        <w:t xml:space="preserve"> should your department or program want to schedule a training session.  </w:t>
      </w:r>
    </w:p>
    <w:p w14:paraId="7EE11ED5" w14:textId="77777777" w:rsidR="0093296B" w:rsidRDefault="0093296B">
      <w:pPr>
        <w:rPr>
          <w:rFonts w:ascii="Times New Roman" w:eastAsia="Times New Roman" w:hAnsi="Times New Roman" w:cs="Times New Roman"/>
          <w:b/>
          <w:bCs/>
          <w:sz w:val="32"/>
          <w:szCs w:val="32"/>
          <w:bdr w:val="none" w:sz="0" w:space="0" w:color="auto" w:frame="1"/>
        </w:rPr>
      </w:pPr>
      <w:r>
        <w:rPr>
          <w:rFonts w:ascii="Times New Roman" w:eastAsia="Times New Roman" w:hAnsi="Times New Roman" w:cs="Times New Roman"/>
          <w:b/>
          <w:bCs/>
          <w:sz w:val="32"/>
          <w:szCs w:val="32"/>
          <w:bdr w:val="none" w:sz="0" w:space="0" w:color="auto" w:frame="1"/>
        </w:rPr>
        <w:br w:type="page"/>
      </w:r>
    </w:p>
    <w:p w14:paraId="4974B4F1" w14:textId="5498A43A" w:rsidR="00621AA2" w:rsidRPr="003C0FA9" w:rsidRDefault="00621AA2" w:rsidP="00621AA2">
      <w:pPr>
        <w:spacing w:after="0" w:line="240" w:lineRule="auto"/>
        <w:textAlignment w:val="baseline"/>
        <w:rPr>
          <w:rFonts w:ascii="Times New Roman" w:eastAsia="Times New Roman" w:hAnsi="Times New Roman" w:cs="Times New Roman"/>
          <w:b/>
          <w:bCs/>
          <w:sz w:val="32"/>
          <w:szCs w:val="32"/>
          <w:bdr w:val="none" w:sz="0" w:space="0" w:color="auto" w:frame="1"/>
        </w:rPr>
      </w:pPr>
      <w:r w:rsidRPr="003C0FA9">
        <w:rPr>
          <w:rFonts w:ascii="Times New Roman" w:eastAsia="Times New Roman" w:hAnsi="Times New Roman" w:cs="Times New Roman"/>
          <w:b/>
          <w:bCs/>
          <w:sz w:val="32"/>
          <w:szCs w:val="32"/>
          <w:bdr w:val="none" w:sz="0" w:space="0" w:color="auto" w:frame="1"/>
        </w:rPr>
        <w:lastRenderedPageBreak/>
        <w:t>Internal Resource Links:</w:t>
      </w:r>
    </w:p>
    <w:p w14:paraId="1D4E4D15" w14:textId="77777777" w:rsidR="00621AA2" w:rsidRPr="003C0FA9" w:rsidRDefault="00621AA2" w:rsidP="00621AA2">
      <w:pPr>
        <w:rPr>
          <w:rFonts w:ascii="Times New Roman" w:hAnsi="Times New Roman" w:cs="Times New Roman"/>
        </w:rPr>
      </w:pPr>
    </w:p>
    <w:p w14:paraId="5FEFD5B3" w14:textId="77777777" w:rsidR="00621AA2" w:rsidRDefault="00621AA2" w:rsidP="00621AA2">
      <w:pPr>
        <w:spacing w:after="0"/>
        <w:rPr>
          <w:rFonts w:ascii="Times New Roman" w:hAnsi="Times New Roman" w:cs="Times New Roman"/>
        </w:rPr>
      </w:pPr>
      <w:r w:rsidRPr="7C702977">
        <w:rPr>
          <w:rFonts w:ascii="Times New Roman" w:hAnsi="Times New Roman" w:cs="Times New Roman"/>
        </w:rPr>
        <w:t xml:space="preserve">General UNH COVID page </w:t>
      </w:r>
      <w:hyperlink r:id="rId89" w:anchor="student">
        <w:r w:rsidRPr="7C702977">
          <w:rPr>
            <w:rStyle w:val="Hyperlink"/>
            <w:rFonts w:ascii="Times New Roman" w:hAnsi="Times New Roman" w:cs="Times New Roman"/>
          </w:rPr>
          <w:t>https://www.unh.edu/coronavirus#student</w:t>
        </w:r>
      </w:hyperlink>
      <w:r w:rsidRPr="7C702977">
        <w:rPr>
          <w:rFonts w:ascii="Times New Roman" w:hAnsi="Times New Roman" w:cs="Times New Roman"/>
        </w:rPr>
        <w:t xml:space="preserve"> </w:t>
      </w:r>
    </w:p>
    <w:p w14:paraId="0EE62147" w14:textId="77777777" w:rsidR="00621AA2" w:rsidRDefault="00621AA2" w:rsidP="00621AA2">
      <w:pPr>
        <w:spacing w:after="0"/>
        <w:rPr>
          <w:rFonts w:ascii="inherit" w:hAnsi="inherit" w:cs="Calibri"/>
          <w:i/>
          <w:iCs/>
          <w:color w:val="000000" w:themeColor="text1"/>
          <w:highlight w:val="yellow"/>
        </w:rPr>
      </w:pPr>
    </w:p>
    <w:p w14:paraId="2D974DD4" w14:textId="77777777" w:rsidR="00621AA2" w:rsidRDefault="00621AA2" w:rsidP="00621AA2">
      <w:pPr>
        <w:spacing w:after="0"/>
        <w:textAlignment w:val="baseline"/>
        <w:rPr>
          <w:rFonts w:ascii="Times New Roman" w:eastAsia="Times New Roman" w:hAnsi="Times New Roman" w:cs="Times New Roman"/>
          <w:color w:val="000000"/>
        </w:rPr>
      </w:pPr>
      <w:r w:rsidRPr="6227D183">
        <w:rPr>
          <w:rFonts w:ascii="Times New Roman" w:eastAsia="Times New Roman" w:hAnsi="Times New Roman" w:cs="Times New Roman"/>
          <w:color w:val="000000"/>
          <w:bdr w:val="none" w:sz="0" w:space="0" w:color="auto" w:frame="1"/>
          <w:shd w:val="clear" w:color="auto" w:fill="FFFFFF"/>
        </w:rPr>
        <w:t>Teaching and Learning </w:t>
      </w:r>
      <w:r w:rsidRPr="6227D183">
        <w:rPr>
          <w:rStyle w:val="markzk47voax4"/>
          <w:rFonts w:ascii="Times New Roman" w:eastAsia="Times New Roman" w:hAnsi="Times New Roman" w:cs="Times New Roman"/>
          <w:color w:val="000000"/>
          <w:bdr w:val="none" w:sz="0" w:space="0" w:color="auto" w:frame="1"/>
          <w:shd w:val="clear" w:color="auto" w:fill="FFFFFF"/>
        </w:rPr>
        <w:t>Resource</w:t>
      </w:r>
      <w:r w:rsidRPr="6227D183">
        <w:rPr>
          <w:rFonts w:ascii="Times New Roman" w:eastAsia="Times New Roman" w:hAnsi="Times New Roman" w:cs="Times New Roman"/>
          <w:color w:val="000000"/>
          <w:bdr w:val="none" w:sz="0" w:space="0" w:color="auto" w:frame="1"/>
          <w:shd w:val="clear" w:color="auto" w:fill="FFFFFF"/>
        </w:rPr>
        <w:t> </w:t>
      </w:r>
      <w:r w:rsidRPr="6227D183">
        <w:rPr>
          <w:rStyle w:val="markcvvki22i6"/>
          <w:rFonts w:ascii="Times New Roman" w:eastAsia="Times New Roman" w:hAnsi="Times New Roman" w:cs="Times New Roman"/>
          <w:color w:val="000000"/>
          <w:bdr w:val="none" w:sz="0" w:space="0" w:color="auto" w:frame="1"/>
          <w:shd w:val="clear" w:color="auto" w:fill="FFFFFF"/>
        </w:rPr>
        <w:t>Hub</w:t>
      </w:r>
      <w:r w:rsidRPr="6227D183">
        <w:rPr>
          <w:rFonts w:ascii="Times New Roman" w:eastAsia="Times New Roman" w:hAnsi="Times New Roman" w:cs="Times New Roman"/>
          <w:color w:val="000000"/>
          <w:bdr w:val="none" w:sz="0" w:space="0" w:color="auto" w:frame="1"/>
          <w:shd w:val="clear" w:color="auto" w:fill="FFFFFF"/>
        </w:rPr>
        <w:t>: </w:t>
      </w:r>
      <w:hyperlink r:id="rId90">
        <w:r w:rsidRPr="6227D183">
          <w:rPr>
            <w:rStyle w:val="Hyperlink"/>
            <w:rFonts w:ascii="Times New Roman" w:eastAsia="Times New Roman" w:hAnsi="Times New Roman" w:cs="Times New Roman"/>
          </w:rPr>
          <w:t>https://www.unh.edu/teaching-learning-resource-hub/</w:t>
        </w:r>
      </w:hyperlink>
    </w:p>
    <w:p w14:paraId="209177DD" w14:textId="77777777" w:rsidR="00621AA2" w:rsidRDefault="00621AA2" w:rsidP="00621AA2">
      <w:pPr>
        <w:spacing w:after="0" w:line="240" w:lineRule="auto"/>
        <w:rPr>
          <w:rFonts w:ascii="Times New Roman" w:eastAsia="Times New Roman" w:hAnsi="Times New Roman" w:cs="Times New Roman"/>
        </w:rPr>
      </w:pPr>
    </w:p>
    <w:p w14:paraId="07B01575" w14:textId="77777777" w:rsidR="00621AA2" w:rsidRDefault="00621AA2" w:rsidP="00621AA2">
      <w:pPr>
        <w:spacing w:after="0" w:line="240" w:lineRule="auto"/>
        <w:textAlignment w:val="baseline"/>
        <w:rPr>
          <w:rFonts w:ascii="Times New Roman" w:eastAsia="Times New Roman" w:hAnsi="Times New Roman" w:cs="Times New Roman"/>
        </w:rPr>
      </w:pPr>
      <w:r w:rsidRPr="6227D183">
        <w:rPr>
          <w:rFonts w:ascii="Times New Roman" w:eastAsia="Times New Roman" w:hAnsi="Times New Roman" w:cs="Times New Roman"/>
        </w:rPr>
        <w:t xml:space="preserve">Technology Support </w:t>
      </w:r>
      <w:hyperlink r:id="rId91">
        <w:r w:rsidRPr="6227D183">
          <w:rPr>
            <w:rStyle w:val="Hyperlink"/>
            <w:rFonts w:ascii="Times New Roman" w:eastAsia="Times New Roman" w:hAnsi="Times New Roman" w:cs="Times New Roman"/>
          </w:rPr>
          <w:t>https://www.unh.edu/it/at-support-center-atsc</w:t>
        </w:r>
      </w:hyperlink>
    </w:p>
    <w:p w14:paraId="0933D783" w14:textId="77777777" w:rsidR="00621AA2" w:rsidRDefault="00621AA2" w:rsidP="00621AA2">
      <w:pPr>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24DF844C" w14:textId="77777777" w:rsidR="00621AA2" w:rsidRDefault="00621AA2" w:rsidP="00621AA2">
      <w:pPr>
        <w:spacing w:after="0"/>
        <w:rPr>
          <w:rFonts w:ascii="Times New Roman" w:hAnsi="Times New Roman" w:cs="Times New Roman"/>
        </w:rPr>
      </w:pPr>
      <w:r w:rsidRPr="7C702977">
        <w:rPr>
          <w:rFonts w:ascii="Times New Roman" w:hAnsi="Times New Roman" w:cs="Times New Roman"/>
        </w:rPr>
        <w:t xml:space="preserve">Syllabus guidance/resources from UNH Academic Technology course </w:t>
      </w:r>
      <w:hyperlink r:id="rId92">
        <w:r w:rsidRPr="7C702977">
          <w:rPr>
            <w:rStyle w:val="Hyperlink"/>
            <w:rFonts w:ascii="Times New Roman" w:hAnsi="Times New Roman" w:cs="Times New Roman"/>
            <w:i/>
            <w:iCs/>
          </w:rPr>
          <w:t>Introduction to Inclusive Teaching</w:t>
        </w:r>
      </w:hyperlink>
    </w:p>
    <w:p w14:paraId="2DE32AEE" w14:textId="77777777" w:rsidR="00621AA2" w:rsidRDefault="00000000" w:rsidP="00621AA2">
      <w:pPr>
        <w:spacing w:after="0"/>
        <w:rPr>
          <w:rFonts w:ascii="Times New Roman" w:hAnsi="Times New Roman" w:cs="Times New Roman"/>
        </w:rPr>
      </w:pPr>
      <w:hyperlink r:id="rId93">
        <w:r w:rsidR="00621AA2" w:rsidRPr="6227D183">
          <w:rPr>
            <w:rStyle w:val="Hyperlink"/>
            <w:rFonts w:ascii="Times New Roman" w:hAnsi="Times New Roman" w:cs="Times New Roman"/>
          </w:rPr>
          <w:t>https://mycourses.unh.edu/courses/54722/pages/syllabus?module_item_id=1001138</w:t>
        </w:r>
      </w:hyperlink>
      <w:r w:rsidR="00621AA2" w:rsidRPr="6227D183">
        <w:rPr>
          <w:rFonts w:ascii="Times New Roman" w:hAnsi="Times New Roman" w:cs="Times New Roman"/>
        </w:rPr>
        <w:t xml:space="preserve"> </w:t>
      </w:r>
    </w:p>
    <w:p w14:paraId="7EF2C5B2" w14:textId="77777777" w:rsidR="00621AA2" w:rsidRDefault="00621AA2" w:rsidP="00621AA2">
      <w:pPr>
        <w:spacing w:after="0"/>
        <w:rPr>
          <w:rFonts w:ascii="Times New Roman" w:hAnsi="Times New Roman" w:cs="Times New Roman"/>
        </w:rPr>
      </w:pPr>
    </w:p>
    <w:p w14:paraId="42974AAE" w14:textId="77777777" w:rsidR="00621AA2" w:rsidRDefault="00621AA2" w:rsidP="00621AA2">
      <w:pPr>
        <w:spacing w:after="0"/>
        <w:rPr>
          <w:rFonts w:ascii="Times New Roman" w:hAnsi="Times New Roman" w:cs="Times New Roman"/>
        </w:rPr>
      </w:pPr>
      <w:r w:rsidRPr="6227D183">
        <w:rPr>
          <w:rFonts w:ascii="Times New Roman" w:hAnsi="Times New Roman" w:cs="Times New Roman"/>
        </w:rPr>
        <w:t xml:space="preserve">UNH Center for Excellence in Teaching and Learning (CEITL) </w:t>
      </w:r>
      <w:hyperlink r:id="rId94">
        <w:r w:rsidRPr="6227D183">
          <w:rPr>
            <w:rStyle w:val="Hyperlink"/>
            <w:rFonts w:ascii="Times New Roman" w:hAnsi="Times New Roman" w:cs="Times New Roman"/>
          </w:rPr>
          <w:t>https://www.unh.edu/cetl</w:t>
        </w:r>
      </w:hyperlink>
      <w:r w:rsidRPr="6227D183">
        <w:rPr>
          <w:rFonts w:ascii="Times New Roman" w:hAnsi="Times New Roman" w:cs="Times New Roman"/>
        </w:rPr>
        <w:t xml:space="preserve"> </w:t>
      </w:r>
    </w:p>
    <w:p w14:paraId="4118C95B" w14:textId="77777777" w:rsidR="00621AA2" w:rsidRDefault="00621AA2" w:rsidP="00621AA2">
      <w:pPr>
        <w:spacing w:after="0"/>
        <w:rPr>
          <w:rFonts w:ascii="Times New Roman" w:hAnsi="Times New Roman" w:cs="Times New Roman"/>
        </w:rPr>
      </w:pPr>
    </w:p>
    <w:sectPr w:rsidR="00621AA2">
      <w:headerReference w:type="even" r:id="rId95"/>
      <w:headerReference w:type="default" r:id="rId96"/>
      <w:footerReference w:type="even" r:id="rId97"/>
      <w:footerReference w:type="default" r:id="rId98"/>
      <w:headerReference w:type="first" r:id="rId99"/>
      <w:footerReference w:type="first" r:id="rId1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2ACA8" w14:textId="77777777" w:rsidR="00557C84" w:rsidRDefault="00557C84" w:rsidP="000A1AFD">
      <w:pPr>
        <w:spacing w:after="0" w:line="240" w:lineRule="auto"/>
      </w:pPr>
      <w:r>
        <w:separator/>
      </w:r>
    </w:p>
  </w:endnote>
  <w:endnote w:type="continuationSeparator" w:id="0">
    <w:p w14:paraId="38DA6108" w14:textId="77777777" w:rsidR="00557C84" w:rsidRDefault="00557C84" w:rsidP="000A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9D5EA" w14:textId="77777777" w:rsidR="008B7EC7" w:rsidRDefault="008B7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028523"/>
      <w:docPartObj>
        <w:docPartGallery w:val="Page Numbers (Bottom of Page)"/>
        <w:docPartUnique/>
      </w:docPartObj>
    </w:sdtPr>
    <w:sdtEndPr>
      <w:rPr>
        <w:noProof/>
      </w:rPr>
    </w:sdtEndPr>
    <w:sdtContent>
      <w:p w14:paraId="04703E16" w14:textId="3E8ACE24" w:rsidR="00F55773" w:rsidRDefault="00F557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D40204" w14:textId="77777777" w:rsidR="00F55773" w:rsidRDefault="00F55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6373" w14:textId="77777777" w:rsidR="008B7EC7" w:rsidRDefault="008B7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C4A5F" w14:textId="77777777" w:rsidR="00557C84" w:rsidRDefault="00557C84" w:rsidP="000A1AFD">
      <w:pPr>
        <w:spacing w:after="0" w:line="240" w:lineRule="auto"/>
      </w:pPr>
      <w:r>
        <w:separator/>
      </w:r>
    </w:p>
  </w:footnote>
  <w:footnote w:type="continuationSeparator" w:id="0">
    <w:p w14:paraId="4804E1B6" w14:textId="77777777" w:rsidR="00557C84" w:rsidRDefault="00557C84" w:rsidP="000A1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6930" w14:textId="77777777" w:rsidR="008B7EC7" w:rsidRDefault="008B7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812FE" w14:textId="0FCBBBDA" w:rsidR="008B7EC7" w:rsidRDefault="008B7E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F9EB" w14:textId="77777777" w:rsidR="008B7EC7" w:rsidRDefault="008B7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E726F"/>
    <w:multiLevelType w:val="hybridMultilevel"/>
    <w:tmpl w:val="C5EE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D08FF"/>
    <w:multiLevelType w:val="hybridMultilevel"/>
    <w:tmpl w:val="BCB8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8F4C1F"/>
    <w:multiLevelType w:val="hybridMultilevel"/>
    <w:tmpl w:val="F224EA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47914BB4"/>
    <w:multiLevelType w:val="hybridMultilevel"/>
    <w:tmpl w:val="D70E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40744"/>
    <w:multiLevelType w:val="hybridMultilevel"/>
    <w:tmpl w:val="364E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92248"/>
    <w:multiLevelType w:val="hybridMultilevel"/>
    <w:tmpl w:val="99A61052"/>
    <w:lvl w:ilvl="0" w:tplc="780499B2">
      <w:numFmt w:val="bullet"/>
      <w:lvlText w:val=""/>
      <w:lvlJc w:val="left"/>
      <w:pPr>
        <w:ind w:left="467" w:hanging="360"/>
      </w:pPr>
      <w:rPr>
        <w:rFonts w:ascii="Symbol" w:eastAsia="Symbol" w:hAnsi="Symbol" w:cs="Symbol" w:hint="default"/>
        <w:b w:val="0"/>
        <w:bCs w:val="0"/>
        <w:i w:val="0"/>
        <w:iCs w:val="0"/>
        <w:w w:val="99"/>
        <w:sz w:val="22"/>
        <w:szCs w:val="22"/>
        <w:lang w:val="en-US" w:eastAsia="en-US" w:bidi="ar-SA"/>
      </w:rPr>
    </w:lvl>
    <w:lvl w:ilvl="1" w:tplc="EC960008">
      <w:numFmt w:val="bullet"/>
      <w:lvlText w:val="o"/>
      <w:lvlJc w:val="left"/>
      <w:pPr>
        <w:ind w:left="1547" w:hanging="360"/>
      </w:pPr>
      <w:rPr>
        <w:rFonts w:ascii="Courier New" w:eastAsia="Courier New" w:hAnsi="Courier New" w:cs="Courier New" w:hint="default"/>
        <w:b w:val="0"/>
        <w:bCs w:val="0"/>
        <w:i w:val="0"/>
        <w:iCs w:val="0"/>
        <w:w w:val="99"/>
        <w:sz w:val="22"/>
        <w:szCs w:val="22"/>
        <w:lang w:val="en-US" w:eastAsia="en-US" w:bidi="ar-SA"/>
      </w:rPr>
    </w:lvl>
    <w:lvl w:ilvl="2" w:tplc="B4D0162E">
      <w:numFmt w:val="bullet"/>
      <w:lvlText w:val="•"/>
      <w:lvlJc w:val="left"/>
      <w:pPr>
        <w:ind w:left="2397" w:hanging="360"/>
      </w:pPr>
      <w:rPr>
        <w:rFonts w:hint="default"/>
        <w:lang w:val="en-US" w:eastAsia="en-US" w:bidi="ar-SA"/>
      </w:rPr>
    </w:lvl>
    <w:lvl w:ilvl="3" w:tplc="3CCCB0F4">
      <w:numFmt w:val="bullet"/>
      <w:lvlText w:val="•"/>
      <w:lvlJc w:val="left"/>
      <w:pPr>
        <w:ind w:left="3255" w:hanging="360"/>
      </w:pPr>
      <w:rPr>
        <w:rFonts w:hint="default"/>
        <w:lang w:val="en-US" w:eastAsia="en-US" w:bidi="ar-SA"/>
      </w:rPr>
    </w:lvl>
    <w:lvl w:ilvl="4" w:tplc="35D8010E">
      <w:numFmt w:val="bullet"/>
      <w:lvlText w:val="•"/>
      <w:lvlJc w:val="left"/>
      <w:pPr>
        <w:ind w:left="4113" w:hanging="360"/>
      </w:pPr>
      <w:rPr>
        <w:rFonts w:hint="default"/>
        <w:lang w:val="en-US" w:eastAsia="en-US" w:bidi="ar-SA"/>
      </w:rPr>
    </w:lvl>
    <w:lvl w:ilvl="5" w:tplc="E8EC6A44">
      <w:numFmt w:val="bullet"/>
      <w:lvlText w:val="•"/>
      <w:lvlJc w:val="left"/>
      <w:pPr>
        <w:ind w:left="4971" w:hanging="360"/>
      </w:pPr>
      <w:rPr>
        <w:rFonts w:hint="default"/>
        <w:lang w:val="en-US" w:eastAsia="en-US" w:bidi="ar-SA"/>
      </w:rPr>
    </w:lvl>
    <w:lvl w:ilvl="6" w:tplc="1A6264EC">
      <w:numFmt w:val="bullet"/>
      <w:lvlText w:val="•"/>
      <w:lvlJc w:val="left"/>
      <w:pPr>
        <w:ind w:left="5828" w:hanging="360"/>
      </w:pPr>
      <w:rPr>
        <w:rFonts w:hint="default"/>
        <w:lang w:val="en-US" w:eastAsia="en-US" w:bidi="ar-SA"/>
      </w:rPr>
    </w:lvl>
    <w:lvl w:ilvl="7" w:tplc="19A4F094">
      <w:numFmt w:val="bullet"/>
      <w:lvlText w:val="•"/>
      <w:lvlJc w:val="left"/>
      <w:pPr>
        <w:ind w:left="6686" w:hanging="360"/>
      </w:pPr>
      <w:rPr>
        <w:rFonts w:hint="default"/>
        <w:lang w:val="en-US" w:eastAsia="en-US" w:bidi="ar-SA"/>
      </w:rPr>
    </w:lvl>
    <w:lvl w:ilvl="8" w:tplc="F2FE8432">
      <w:numFmt w:val="bullet"/>
      <w:lvlText w:val="•"/>
      <w:lvlJc w:val="left"/>
      <w:pPr>
        <w:ind w:left="7544" w:hanging="360"/>
      </w:pPr>
      <w:rPr>
        <w:rFonts w:hint="default"/>
        <w:lang w:val="en-US" w:eastAsia="en-US" w:bidi="ar-SA"/>
      </w:rPr>
    </w:lvl>
  </w:abstractNum>
  <w:abstractNum w:abstractNumId="6" w15:restartNumberingAfterBreak="0">
    <w:nsid w:val="60D4713D"/>
    <w:multiLevelType w:val="hybridMultilevel"/>
    <w:tmpl w:val="F3BCF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19966609">
    <w:abstractNumId w:val="2"/>
  </w:num>
  <w:num w:numId="2" w16cid:durableId="131873266">
    <w:abstractNumId w:val="5"/>
  </w:num>
  <w:num w:numId="3" w16cid:durableId="735518156">
    <w:abstractNumId w:val="4"/>
  </w:num>
  <w:num w:numId="4" w16cid:durableId="1215703964">
    <w:abstractNumId w:val="3"/>
  </w:num>
  <w:num w:numId="5" w16cid:durableId="1394935285">
    <w:abstractNumId w:val="1"/>
  </w:num>
  <w:num w:numId="6" w16cid:durableId="1761758654">
    <w:abstractNumId w:val="0"/>
  </w:num>
  <w:num w:numId="7" w16cid:durableId="2598011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7E"/>
    <w:rsid w:val="00002A1A"/>
    <w:rsid w:val="000030DD"/>
    <w:rsid w:val="00015053"/>
    <w:rsid w:val="000377CC"/>
    <w:rsid w:val="000659FC"/>
    <w:rsid w:val="000A1AFD"/>
    <w:rsid w:val="000D00B5"/>
    <w:rsid w:val="000D6CE5"/>
    <w:rsid w:val="000E2113"/>
    <w:rsid w:val="000E67AF"/>
    <w:rsid w:val="000F760F"/>
    <w:rsid w:val="00115561"/>
    <w:rsid w:val="0017687F"/>
    <w:rsid w:val="001B2170"/>
    <w:rsid w:val="001D4936"/>
    <w:rsid w:val="0022517B"/>
    <w:rsid w:val="00243F70"/>
    <w:rsid w:val="00246842"/>
    <w:rsid w:val="00265B1B"/>
    <w:rsid w:val="00282020"/>
    <w:rsid w:val="0029482B"/>
    <w:rsid w:val="002A3EB7"/>
    <w:rsid w:val="002C1133"/>
    <w:rsid w:val="00304DCA"/>
    <w:rsid w:val="00332D00"/>
    <w:rsid w:val="00336841"/>
    <w:rsid w:val="00376541"/>
    <w:rsid w:val="003B4B7D"/>
    <w:rsid w:val="003C0FA9"/>
    <w:rsid w:val="003C5702"/>
    <w:rsid w:val="003E13B0"/>
    <w:rsid w:val="00471179"/>
    <w:rsid w:val="00480764"/>
    <w:rsid w:val="00487066"/>
    <w:rsid w:val="00490C11"/>
    <w:rsid w:val="00495893"/>
    <w:rsid w:val="004B1CB0"/>
    <w:rsid w:val="004C7B9A"/>
    <w:rsid w:val="004F6F28"/>
    <w:rsid w:val="00525F4D"/>
    <w:rsid w:val="00547A58"/>
    <w:rsid w:val="00557C84"/>
    <w:rsid w:val="00570632"/>
    <w:rsid w:val="005A7506"/>
    <w:rsid w:val="005C2375"/>
    <w:rsid w:val="00621AA2"/>
    <w:rsid w:val="00640DDA"/>
    <w:rsid w:val="00671805"/>
    <w:rsid w:val="006756B8"/>
    <w:rsid w:val="0069310F"/>
    <w:rsid w:val="006A6448"/>
    <w:rsid w:val="006C2935"/>
    <w:rsid w:val="006F75D8"/>
    <w:rsid w:val="00700CB7"/>
    <w:rsid w:val="00703EB9"/>
    <w:rsid w:val="00786F57"/>
    <w:rsid w:val="007B1225"/>
    <w:rsid w:val="007B560E"/>
    <w:rsid w:val="007D33D6"/>
    <w:rsid w:val="007F24DB"/>
    <w:rsid w:val="008223C2"/>
    <w:rsid w:val="00842BEF"/>
    <w:rsid w:val="00863897"/>
    <w:rsid w:val="008A7BF8"/>
    <w:rsid w:val="008B7EC7"/>
    <w:rsid w:val="008D2FF4"/>
    <w:rsid w:val="008F7324"/>
    <w:rsid w:val="009300BB"/>
    <w:rsid w:val="0093296B"/>
    <w:rsid w:val="009E561A"/>
    <w:rsid w:val="00A229BB"/>
    <w:rsid w:val="00A5547E"/>
    <w:rsid w:val="00A87EE6"/>
    <w:rsid w:val="00AD0193"/>
    <w:rsid w:val="00AE4ED7"/>
    <w:rsid w:val="00B010AC"/>
    <w:rsid w:val="00B46836"/>
    <w:rsid w:val="00B80290"/>
    <w:rsid w:val="00B84015"/>
    <w:rsid w:val="00BB3BE0"/>
    <w:rsid w:val="00BF43EC"/>
    <w:rsid w:val="00C21717"/>
    <w:rsid w:val="00C64055"/>
    <w:rsid w:val="00CE4AA4"/>
    <w:rsid w:val="00D25068"/>
    <w:rsid w:val="00D261CA"/>
    <w:rsid w:val="00D446BC"/>
    <w:rsid w:val="00D604F4"/>
    <w:rsid w:val="00DA1511"/>
    <w:rsid w:val="00DA4817"/>
    <w:rsid w:val="00E156C8"/>
    <w:rsid w:val="00E415BC"/>
    <w:rsid w:val="00EA1A0F"/>
    <w:rsid w:val="00EB01F8"/>
    <w:rsid w:val="00F1459A"/>
    <w:rsid w:val="00F55773"/>
    <w:rsid w:val="00F62261"/>
    <w:rsid w:val="00F65615"/>
    <w:rsid w:val="00F67091"/>
    <w:rsid w:val="00F86521"/>
    <w:rsid w:val="00FB4234"/>
    <w:rsid w:val="00FE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82AC27"/>
  <w15:chartTrackingRefBased/>
  <w15:docId w15:val="{6391995E-FCA7-4F05-BE8F-03A5176D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27E"/>
    <w:rPr>
      <w:color w:val="0000FF"/>
      <w:u w:val="single"/>
    </w:rPr>
  </w:style>
  <w:style w:type="paragraph" w:styleId="ListParagraph">
    <w:name w:val="List Paragraph"/>
    <w:basedOn w:val="Normal"/>
    <w:uiPriority w:val="1"/>
    <w:qFormat/>
    <w:rsid w:val="007B1225"/>
    <w:pPr>
      <w:ind w:left="720"/>
      <w:contextualSpacing/>
    </w:pPr>
  </w:style>
  <w:style w:type="character" w:styleId="FollowedHyperlink">
    <w:name w:val="FollowedHyperlink"/>
    <w:basedOn w:val="DefaultParagraphFont"/>
    <w:uiPriority w:val="99"/>
    <w:semiHidden/>
    <w:unhideWhenUsed/>
    <w:rsid w:val="000659FC"/>
    <w:rPr>
      <w:color w:val="954F72" w:themeColor="followedHyperlink"/>
      <w:u w:val="single"/>
    </w:rPr>
  </w:style>
  <w:style w:type="paragraph" w:styleId="Revision">
    <w:name w:val="Revision"/>
    <w:hidden/>
    <w:uiPriority w:val="99"/>
    <w:semiHidden/>
    <w:rsid w:val="000659FC"/>
    <w:pPr>
      <w:spacing w:after="0" w:line="240" w:lineRule="auto"/>
    </w:pPr>
  </w:style>
  <w:style w:type="character" w:styleId="CommentReference">
    <w:name w:val="annotation reference"/>
    <w:basedOn w:val="DefaultParagraphFont"/>
    <w:uiPriority w:val="99"/>
    <w:semiHidden/>
    <w:unhideWhenUsed/>
    <w:rsid w:val="00B46836"/>
    <w:rPr>
      <w:sz w:val="16"/>
      <w:szCs w:val="16"/>
    </w:rPr>
  </w:style>
  <w:style w:type="paragraph" w:styleId="CommentText">
    <w:name w:val="annotation text"/>
    <w:basedOn w:val="Normal"/>
    <w:link w:val="CommentTextChar"/>
    <w:uiPriority w:val="99"/>
    <w:unhideWhenUsed/>
    <w:rsid w:val="00B46836"/>
    <w:pPr>
      <w:spacing w:line="240" w:lineRule="auto"/>
    </w:pPr>
    <w:rPr>
      <w:sz w:val="20"/>
      <w:szCs w:val="20"/>
    </w:rPr>
  </w:style>
  <w:style w:type="character" w:customStyle="1" w:styleId="CommentTextChar">
    <w:name w:val="Comment Text Char"/>
    <w:basedOn w:val="DefaultParagraphFont"/>
    <w:link w:val="CommentText"/>
    <w:uiPriority w:val="99"/>
    <w:rsid w:val="00B46836"/>
    <w:rPr>
      <w:sz w:val="20"/>
      <w:szCs w:val="20"/>
    </w:rPr>
  </w:style>
  <w:style w:type="paragraph" w:styleId="CommentSubject">
    <w:name w:val="annotation subject"/>
    <w:basedOn w:val="CommentText"/>
    <w:next w:val="CommentText"/>
    <w:link w:val="CommentSubjectChar"/>
    <w:uiPriority w:val="99"/>
    <w:semiHidden/>
    <w:unhideWhenUsed/>
    <w:rsid w:val="00B46836"/>
    <w:rPr>
      <w:b/>
      <w:bCs/>
    </w:rPr>
  </w:style>
  <w:style w:type="character" w:customStyle="1" w:styleId="CommentSubjectChar">
    <w:name w:val="Comment Subject Char"/>
    <w:basedOn w:val="CommentTextChar"/>
    <w:link w:val="CommentSubject"/>
    <w:uiPriority w:val="99"/>
    <w:semiHidden/>
    <w:rsid w:val="00B46836"/>
    <w:rPr>
      <w:b/>
      <w:bCs/>
      <w:sz w:val="20"/>
      <w:szCs w:val="20"/>
    </w:rPr>
  </w:style>
  <w:style w:type="character" w:styleId="UnresolvedMention">
    <w:name w:val="Unresolved Mention"/>
    <w:basedOn w:val="DefaultParagraphFont"/>
    <w:uiPriority w:val="99"/>
    <w:semiHidden/>
    <w:unhideWhenUsed/>
    <w:rsid w:val="001D4936"/>
    <w:rPr>
      <w:color w:val="605E5C"/>
      <w:shd w:val="clear" w:color="auto" w:fill="E1DFDD"/>
    </w:rPr>
  </w:style>
  <w:style w:type="paragraph" w:styleId="FootnoteText">
    <w:name w:val="footnote text"/>
    <w:basedOn w:val="Normal"/>
    <w:link w:val="FootnoteTextChar"/>
    <w:uiPriority w:val="99"/>
    <w:semiHidden/>
    <w:unhideWhenUsed/>
    <w:rsid w:val="000A1A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AFD"/>
    <w:rPr>
      <w:sz w:val="20"/>
      <w:szCs w:val="20"/>
    </w:rPr>
  </w:style>
  <w:style w:type="character" w:styleId="FootnoteReference">
    <w:name w:val="footnote reference"/>
    <w:basedOn w:val="DefaultParagraphFont"/>
    <w:uiPriority w:val="99"/>
    <w:semiHidden/>
    <w:unhideWhenUsed/>
    <w:rsid w:val="000A1AFD"/>
    <w:rPr>
      <w:vertAlign w:val="superscript"/>
    </w:rPr>
  </w:style>
  <w:style w:type="paragraph" w:customStyle="1" w:styleId="pf0">
    <w:name w:val="pf0"/>
    <w:basedOn w:val="Normal"/>
    <w:rsid w:val="000A1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A1AFD"/>
    <w:rPr>
      <w:rFonts w:ascii="Segoe UI" w:hAnsi="Segoe UI" w:cs="Segoe UI" w:hint="default"/>
      <w:sz w:val="18"/>
      <w:szCs w:val="18"/>
    </w:rPr>
  </w:style>
  <w:style w:type="paragraph" w:styleId="BodyText">
    <w:name w:val="Body Text"/>
    <w:basedOn w:val="Normal"/>
    <w:link w:val="BodyTextChar"/>
    <w:uiPriority w:val="1"/>
    <w:qFormat/>
    <w:rsid w:val="00336841"/>
    <w:pPr>
      <w:widowControl w:val="0"/>
      <w:autoSpaceDE w:val="0"/>
      <w:autoSpaceDN w:val="0"/>
      <w:spacing w:after="0" w:line="262" w:lineRule="exact"/>
      <w:ind w:left="1547" w:hanging="361"/>
    </w:pPr>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336841"/>
    <w:rPr>
      <w:rFonts w:ascii="Times New Roman" w:eastAsia="Times New Roman" w:hAnsi="Times New Roman" w:cs="Times New Roman"/>
      <w:b/>
      <w:bCs/>
    </w:rPr>
  </w:style>
  <w:style w:type="paragraph" w:styleId="Header">
    <w:name w:val="header"/>
    <w:basedOn w:val="Normal"/>
    <w:link w:val="HeaderChar"/>
    <w:uiPriority w:val="99"/>
    <w:unhideWhenUsed/>
    <w:rsid w:val="00F55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73"/>
  </w:style>
  <w:style w:type="paragraph" w:styleId="Footer">
    <w:name w:val="footer"/>
    <w:basedOn w:val="Normal"/>
    <w:link w:val="FooterChar"/>
    <w:uiPriority w:val="99"/>
    <w:unhideWhenUsed/>
    <w:rsid w:val="00F55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73"/>
  </w:style>
  <w:style w:type="character" w:styleId="Strong">
    <w:name w:val="Strong"/>
    <w:basedOn w:val="DefaultParagraphFont"/>
    <w:uiPriority w:val="22"/>
    <w:qFormat/>
    <w:rsid w:val="00621AA2"/>
    <w:rPr>
      <w:b/>
      <w:bCs/>
    </w:rPr>
  </w:style>
  <w:style w:type="character" w:customStyle="1" w:styleId="markzk47voax4">
    <w:name w:val="markzk47voax4"/>
    <w:basedOn w:val="DefaultParagraphFont"/>
    <w:rsid w:val="00621AA2"/>
  </w:style>
  <w:style w:type="character" w:customStyle="1" w:styleId="markcvvki22i6">
    <w:name w:val="markcvvki22i6"/>
    <w:basedOn w:val="DefaultParagraphFont"/>
    <w:rsid w:val="00621AA2"/>
  </w:style>
  <w:style w:type="paragraph" w:customStyle="1" w:styleId="paragraph">
    <w:name w:val="paragraph"/>
    <w:basedOn w:val="Normal"/>
    <w:rsid w:val="0093296B"/>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93296B"/>
  </w:style>
  <w:style w:type="character" w:customStyle="1" w:styleId="spellingerror">
    <w:name w:val="spellingerror"/>
    <w:basedOn w:val="DefaultParagraphFont"/>
    <w:rsid w:val="0093296B"/>
  </w:style>
  <w:style w:type="character" w:customStyle="1" w:styleId="s-lg-text-greyout">
    <w:name w:val="s-lg-text-greyout"/>
    <w:basedOn w:val="DefaultParagraphFont"/>
    <w:rsid w:val="00932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021018">
      <w:bodyDiv w:val="1"/>
      <w:marLeft w:val="0"/>
      <w:marRight w:val="0"/>
      <w:marTop w:val="0"/>
      <w:marBottom w:val="0"/>
      <w:divBdr>
        <w:top w:val="none" w:sz="0" w:space="0" w:color="auto"/>
        <w:left w:val="none" w:sz="0" w:space="0" w:color="auto"/>
        <w:bottom w:val="none" w:sz="0" w:space="0" w:color="auto"/>
        <w:right w:val="none" w:sz="0" w:space="0" w:color="auto"/>
      </w:divBdr>
    </w:div>
    <w:div w:id="83461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h.edu/affirmativeaction/title-ixsexual-violence" TargetMode="External"/><Relationship Id="rId21" Type="http://schemas.openxmlformats.org/officeDocument/2006/relationships/hyperlink" Target="mailto:scott.lapinski@unh.edu" TargetMode="External"/><Relationship Id="rId42" Type="http://schemas.openxmlformats.org/officeDocument/2006/relationships/hyperlink" Target="https://www.educatorstechnology.com/2014/06/15-essential-netiquette-guidelines-to.html" TargetMode="External"/><Relationship Id="rId47" Type="http://schemas.openxmlformats.org/officeDocument/2006/relationships/hyperlink" Target="http://furious-d.unh.edu/av_request/request.php" TargetMode="External"/><Relationship Id="rId63" Type="http://schemas.openxmlformats.org/officeDocument/2006/relationships/hyperlink" Target="http://www.cashcourse.org/" TargetMode="External"/><Relationship Id="rId68" Type="http://schemas.openxmlformats.org/officeDocument/2006/relationships/hyperlink" Target="mailto:lisa.enright@unh.edu" TargetMode="External"/><Relationship Id="rId84" Type="http://schemas.openxmlformats.org/officeDocument/2006/relationships/hyperlink" Target="https://libraryguides.unh.edu/remoteaccess/studyrooms" TargetMode="External"/><Relationship Id="rId89" Type="http://schemas.openxmlformats.org/officeDocument/2006/relationships/hyperlink" Target="https://www.unh.edu/coronavirus" TargetMode="External"/><Relationship Id="rId16" Type="http://schemas.openxmlformats.org/officeDocument/2006/relationships/hyperlink" Target="https://catalog.unh.edu/srrr/academic-policies/attendance-class-requirements/" TargetMode="External"/><Relationship Id="rId11" Type="http://schemas.openxmlformats.org/officeDocument/2006/relationships/hyperlink" Target="https://catalog.unh.edu/srrr/academic-policies/attendance-class-requirements/" TargetMode="External"/><Relationship Id="rId32" Type="http://schemas.openxmlformats.org/officeDocument/2006/relationships/hyperlink" Target="https://www.unh.edu/diversity-inclusion/affirmative-action" TargetMode="External"/><Relationship Id="rId37" Type="http://schemas.openxmlformats.org/officeDocument/2006/relationships/hyperlink" Target="https://www.unh.edu/teaching-learning-resource-hub/assessment-feedback/academic-honesty" TargetMode="External"/><Relationship Id="rId53" Type="http://schemas.openxmlformats.org/officeDocument/2006/relationships/hyperlink" Target="https://nam12.safelinks.protection.outlook.com/?url=http%3A%2F%2Funh.cfar%40unh.edu%2F&amp;data=05%7C01%7CDawna.Perez%40unh.edu%7C526fdf42b1784f2cf4e908da7a0cfac1%7Cd6241893512d46dc8d2bbe47e25f5666%7C0%7C0%7C637956493399552290%7CUnknown%7CTWFpbGZsb3d8eyJWIjoiMC4wLjAwMDAiLCJQIjoiV2luMzIiLCJBTiI6Ik1haWwiLCJXVCI6Mn0%3D%7C3000%7C%7C%7C&amp;sdata=JQT0Pdg4pqU3544SkW8BJuKsETTYT642OHLKxdIDa3o%3D&amp;reserved=0" TargetMode="External"/><Relationship Id="rId58" Type="http://schemas.openxmlformats.org/officeDocument/2006/relationships/hyperlink" Target="https://knacktutoring.typeform.com/to/njv8edxB" TargetMode="External"/><Relationship Id="rId74" Type="http://schemas.openxmlformats.org/officeDocument/2006/relationships/hyperlink" Target="https://nam12.safelinks.protection.outlook.com/?url=https%3A%2F%2Fwww.unh.edu%2Fsharpp&amp;data=04%7C01%7CDan.Reagan%40unh.edu%7C7bd499afe99c4dc01e5908d958f6a2c5%7Cd6241893512d46dc8d2bbe47e25f5666%7C0%7C0%7C637638638570442131%7CUnknown%7CTWFpbGZsb3d8eyJWIjoiMC4wLjAwMDAiLCJQIjoiV2luMzIiLCJBTiI6Ik1haWwiLCJXVCI6Mn0%3D%7C1000&amp;sdata=hDpQLYk1a7k0loi2H%2FDxY71bqzr2Ok4Up4eNbT7lxJw%3D&amp;reserved=0" TargetMode="External"/><Relationship Id="rId79" Type="http://schemas.openxmlformats.org/officeDocument/2006/relationships/hyperlink" Target="https://www.unh.edu/sharpp/"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unh.edu/teaching-learning-resource-hub/" TargetMode="External"/><Relationship Id="rId95" Type="http://schemas.openxmlformats.org/officeDocument/2006/relationships/header" Target="header1.xml"/><Relationship Id="rId22" Type="http://schemas.openxmlformats.org/officeDocument/2006/relationships/hyperlink" Target="https://www.unh.edu/professional-success/ceitl/individual-consultations" TargetMode="External"/><Relationship Id="rId27" Type="http://schemas.openxmlformats.org/officeDocument/2006/relationships/hyperlink" Target="mailto:laura.buchs@unh.edu" TargetMode="External"/><Relationship Id="rId43" Type="http://schemas.openxmlformats.org/officeDocument/2006/relationships/hyperlink" Target="https://www.unh.edu/student-life/basic-needs" TargetMode="External"/><Relationship Id="rId48" Type="http://schemas.openxmlformats.org/officeDocument/2006/relationships/hyperlink" Target="https://nam12.safelinks.protection.outlook.com/?url=https%3A%2F%2Fwww.unh.edu%2Fcfar%2Facademic-mentors&amp;data=04%7C01%7CKatherine.Ziemer%40unh.edu%7C4bf41e15c506465164b008d959201ec1%7Cd6241893512d46dc8d2bbe47e25f5666%7C0%7C0%7C637638816744668617%7CUnknown%7CTWFpbGZsb3d8eyJWIjoiMC4wLjAwMDAiLCJQIjoiV2luMzIiLCJBTiI6Ik1haWwiLCJXVCI6Mn0%3D%7C1000&amp;sdata=SbEz%2FFvYzkNM6ejfT7T1ABcBhogghDj9ExLzNTC0GT4%3D&amp;reserved=0" TargetMode="External"/><Relationship Id="rId64" Type="http://schemas.openxmlformats.org/officeDocument/2006/relationships/hyperlink" Target="https://www.unh.edu/health/financial-wellness" TargetMode="External"/><Relationship Id="rId69" Type="http://schemas.openxmlformats.org/officeDocument/2006/relationships/hyperlink" Target="https://www.unh.edu/pacs/" TargetMode="External"/><Relationship Id="rId80" Type="http://schemas.openxmlformats.org/officeDocument/2006/relationships/hyperlink" Target="mailto:unhm.library@unh.edu" TargetMode="External"/><Relationship Id="rId85" Type="http://schemas.openxmlformats.org/officeDocument/2006/relationships/hyperlink" Target="mailto:unhm.cae@unh.edu" TargetMode="External"/><Relationship Id="rId12" Type="http://schemas.openxmlformats.org/officeDocument/2006/relationships/hyperlink" Target="mailto:dean.students@unh.edu" TargetMode="External"/><Relationship Id="rId17" Type="http://schemas.openxmlformats.org/officeDocument/2006/relationships/hyperlink" Target="https://www.unh.edu/dean-of-students/processes-policies-protocols/absence-letters-dean-students" TargetMode="External"/><Relationship Id="rId25" Type="http://schemas.openxmlformats.org/officeDocument/2006/relationships/hyperlink" Target="mailto:jenessa.zurek@unh.edu" TargetMode="External"/><Relationship Id="rId33" Type="http://schemas.openxmlformats.org/officeDocument/2006/relationships/hyperlink" Target="https://www.neche.org/wp-content/uploads/2019/01/Affirmation-of-Compliance.pdf" TargetMode="External"/><Relationship Id="rId38" Type="http://schemas.openxmlformats.org/officeDocument/2006/relationships/hyperlink" Target="https://catalog.unh.edu/undergraduate/academic-calendar/" TargetMode="External"/><Relationship Id="rId46" Type="http://schemas.openxmlformats.org/officeDocument/2006/relationships/hyperlink" Target="https://td.unh.edu/TDClient/60/Portal/Requests/ServiceDet?ID=160" TargetMode="External"/><Relationship Id="rId59" Type="http://schemas.openxmlformats.org/officeDocument/2006/relationships/hyperlink" Target="https://joinknack.com/login/university-of-new-hampshire-main-campus" TargetMode="External"/><Relationship Id="rId67" Type="http://schemas.openxmlformats.org/officeDocument/2006/relationships/hyperlink" Target="https://www.unh.edu/pacs/suicide-prevention/qpr-suicide-prevention-training" TargetMode="External"/><Relationship Id="rId20" Type="http://schemas.openxmlformats.org/officeDocument/2006/relationships/hyperlink" Target="https://www.unh.edu/studentaccessibility/about-sas" TargetMode="External"/><Relationship Id="rId41" Type="http://schemas.openxmlformats.org/officeDocument/2006/relationships/hyperlink" Target="https://www.unh.edu/it/academic-technology" TargetMode="External"/><Relationship Id="rId54" Type="http://schemas.openxmlformats.org/officeDocument/2006/relationships/hyperlink" Target="https://nam12.safelinks.protection.outlook.com/?url=https%3A%2F%2Fwww.unh.edu%2Fcfar&amp;data=05%7C01%7CDawna.Perez%40unh.edu%7C526fdf42b1784f2cf4e908da7a0cfac1%7Cd6241893512d46dc8d2bbe47e25f5666%7C0%7C0%7C637956493399552290%7CUnknown%7CTWFpbGZsb3d8eyJWIjoiMC4wLjAwMDAiLCJQIjoiV2luMzIiLCJBTiI6Ik1haWwiLCJXVCI6Mn0%3D%7C3000%7C%7C%7C&amp;sdata=V4OyQ2CPuUesQUOGEb%2F3eM03hIypagjxDBm%2F78uqLYw%3D&amp;reserved=0" TargetMode="External"/><Relationship Id="rId62" Type="http://schemas.openxmlformats.org/officeDocument/2006/relationships/hyperlink" Target="https://libraryguides.unh.edu/finlit" TargetMode="External"/><Relationship Id="rId70" Type="http://schemas.openxmlformats.org/officeDocument/2006/relationships/hyperlink" Target="mailto:unhm.wellness@unh.edu" TargetMode="External"/><Relationship Id="rId75" Type="http://schemas.openxmlformats.org/officeDocument/2006/relationships/hyperlink" Target="https://www.unh.edu/student-life/behavioral-intervention-team-bit" TargetMode="External"/><Relationship Id="rId83" Type="http://schemas.openxmlformats.org/officeDocument/2006/relationships/hyperlink" Target="https://libraryguides.unh.edu/remoteaccess%20" TargetMode="External"/><Relationship Id="rId88" Type="http://schemas.openxmlformats.org/officeDocument/2006/relationships/hyperlink" Target="mailto:lisa.enright@unh.edu" TargetMode="External"/><Relationship Id="rId91" Type="http://schemas.openxmlformats.org/officeDocument/2006/relationships/hyperlink" Target="https://www.unh.edu/it/at-support-center-atsc"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h.edu/dean-of-students/sites/default/files/media/2022-08/covid-email.pdf" TargetMode="External"/><Relationship Id="rId23" Type="http://schemas.openxmlformats.org/officeDocument/2006/relationships/hyperlink" Target="https://www.unh.edu/studentaccessibility" TargetMode="External"/><Relationship Id="rId28" Type="http://schemas.openxmlformats.org/officeDocument/2006/relationships/hyperlink" Target="https://www.unh.edu/affirmativeaction/privileged-confidential-support-services" TargetMode="External"/><Relationship Id="rId36" Type="http://schemas.openxmlformats.org/officeDocument/2006/relationships/hyperlink" Target="https://cola.unh.edu/academics/plagiarism-tutorial" TargetMode="External"/><Relationship Id="rId49" Type="http://schemas.openxmlformats.org/officeDocument/2006/relationships/hyperlink" Target="https://nam12.safelinks.protection.outlook.com/?url=https%3A%2F%2Fwww.unh.edu%2Fcfar%2Feducational-counselors&amp;data=05%7C01%7CDawna.Perez%40unh.edu%7C526fdf42b1784f2cf4e908da7a0cfac1%7Cd6241893512d46dc8d2bbe47e25f5666%7C0%7C0%7C637956493399552290%7CUnknown%7CTWFpbGZsb3d8eyJWIjoiMC4wLjAwMDAiLCJQIjoiV2luMzIiLCJBTiI6Ik1haWwiLCJXVCI6Mn0%3D%7C3000%7C%7C%7C&amp;sdata=hsVE9W1ns8bhrQbR%2FGKFfLwOInoQWPTZPv7eodZZAeY%3D&amp;reserved=0" TargetMode="External"/><Relationship Id="rId57" Type="http://schemas.openxmlformats.org/officeDocument/2006/relationships/hyperlink" Target="https://joinknack.com/login/university-of-new-hampshire-main-campus" TargetMode="External"/><Relationship Id="rId10" Type="http://schemas.openxmlformats.org/officeDocument/2006/relationships/hyperlink" Target="https://www.unh.edu/health/health-alert-covid-19" TargetMode="External"/><Relationship Id="rId31" Type="http://schemas.openxmlformats.org/officeDocument/2006/relationships/hyperlink" Target="https://www.unh.edu/diversity-inclusion/sexual-misconduct/reporting-students" TargetMode="External"/><Relationship Id="rId44" Type="http://schemas.openxmlformats.org/officeDocument/2006/relationships/hyperlink" Target="https://td.unh.edu/TDClient/60/Portal/KB/ArticleDet?ID=810" TargetMode="External"/><Relationship Id="rId52" Type="http://schemas.openxmlformats.org/officeDocument/2006/relationships/hyperlink" Target="https://nam12.safelinks.protection.outlook.com/?url=https%3A%2F%2Fwww.unh.edu%2Fcfar%2Fdrop-meetings-cfar&amp;data=05%7C01%7CDawna.Perez%40unh.edu%7C526fdf42b1784f2cf4e908da7a0cfac1%7Cd6241893512d46dc8d2bbe47e25f5666%7C0%7C0%7C637956493399552290%7CUnknown%7CTWFpbGZsb3d8eyJWIjoiMC4wLjAwMDAiLCJQIjoiV2luMzIiLCJBTiI6Ik1haWwiLCJXVCI6Mn0%3D%7C3000%7C%7C%7C&amp;sdata=c8TWS62OYjd36KEawqeVJfuGSdxGZ7Q9su1AqBOJq%2Fg%3D&amp;reserved=0" TargetMode="External"/><Relationship Id="rId60" Type="http://schemas.openxmlformats.org/officeDocument/2006/relationships/hyperlink" Target="https://joinknack.com/login/university-of-new-hampshire-main-campus" TargetMode="External"/><Relationship Id="rId65" Type="http://schemas.openxmlformats.org/officeDocument/2006/relationships/hyperlink" Target="https://www.unh.edu/pacs/" TargetMode="External"/><Relationship Id="rId73" Type="http://schemas.openxmlformats.org/officeDocument/2006/relationships/image" Target="media/image2.png"/><Relationship Id="rId78" Type="http://schemas.openxmlformats.org/officeDocument/2006/relationships/hyperlink" Target="https://www.unh.edu/affirmativeaction/" TargetMode="External"/><Relationship Id="rId81" Type="http://schemas.openxmlformats.org/officeDocument/2006/relationships/hyperlink" Target="https://manchester.unh.edu/library" TargetMode="External"/><Relationship Id="rId86" Type="http://schemas.openxmlformats.org/officeDocument/2006/relationships/hyperlink" Target="mailto:UNHM.Foodpantry@unh.edu" TargetMode="External"/><Relationship Id="rId94" Type="http://schemas.openxmlformats.org/officeDocument/2006/relationships/hyperlink" Target="https://www.unh.edu/cetl" TargetMode="External"/><Relationship Id="rId99" Type="http://schemas.openxmlformats.org/officeDocument/2006/relationships/header" Target="header3.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nald.o'keefe@unh.edu" TargetMode="External"/><Relationship Id="rId13" Type="http://schemas.openxmlformats.org/officeDocument/2006/relationships/hyperlink" Target="mailto:stephanie.kirylych@unh.edu" TargetMode="External"/><Relationship Id="rId18" Type="http://schemas.openxmlformats.org/officeDocument/2006/relationships/hyperlink" Target="mailto:dean.students@unh.edu" TargetMode="External"/><Relationship Id="rId39" Type="http://schemas.openxmlformats.org/officeDocument/2006/relationships/hyperlink" Target="https://www.diversityresources.com/interfaith-calendar-2022/" TargetMode="External"/><Relationship Id="rId34" Type="http://schemas.openxmlformats.org/officeDocument/2006/relationships/hyperlink" Target="https://www.neche.org/wp-content/uploads/2019/01/Affirmation-of-Compliance.pdf" TargetMode="External"/><Relationship Id="rId50" Type="http://schemas.openxmlformats.org/officeDocument/2006/relationships/hyperlink" Target="https://nam12.safelinks.protection.outlook.com/?url=https%3A%2F%2Fwww.unh.edu%2Fcfar%2Facademic-mentors&amp;data=05%7C01%7CDawna.Perez%40unh.edu%7C526fdf42b1784f2cf4e908da7a0cfac1%7Cd6241893512d46dc8d2bbe47e25f5666%7C0%7C0%7C637956493399552290%7CUnknown%7CTWFpbGZsb3d8eyJWIjoiMC4wLjAwMDAiLCJQIjoiV2luMzIiLCJBTiI6Ik1haWwiLCJXVCI6Mn0%3D%7C3000%7C%7C%7C&amp;sdata=NUW62qIFycJktdfGtS2NDNzjvKZAOD2ifRjbBSTa6GA%3D&amp;reserved=0" TargetMode="External"/><Relationship Id="rId55" Type="http://schemas.openxmlformats.org/officeDocument/2006/relationships/hyperlink" Target="https://nam12.safelinks.protection.outlook.com/?url=https%3A%2F%2Fwww.unh.edu%2Fcfar%2Fstudy-tips-and-tools-0&amp;data=05%7C01%7CDawna.Perez%40unh.edu%7C526fdf42b1784f2cf4e908da7a0cfac1%7Cd6241893512d46dc8d2bbe47e25f5666%7C0%7C0%7C637956493399552290%7CUnknown%7CTWFpbGZsb3d8eyJWIjoiMC4wLjAwMDAiLCJQIjoiV2luMzIiLCJBTiI6Ik1haWwiLCJXVCI6Mn0%3D%7C3000%7C%7C%7C&amp;sdata=zh957M33rHfffyzn8exmJ%2FzrQEM3%2BBLJfRn8y3IXnwk%3D&amp;reserved=0" TargetMode="External"/><Relationship Id="rId76" Type="http://schemas.openxmlformats.org/officeDocument/2006/relationships/hyperlink" Target="mailto:UNHM.BIT@unh.edu"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unh.az1.qualtrics.com/jfe/form/SV_73R6L5D0qNXJhJz" TargetMode="External"/><Relationship Id="rId92" Type="http://schemas.openxmlformats.org/officeDocument/2006/relationships/hyperlink" Target="https://mycourses.unh.edu/courses/54722" TargetMode="External"/><Relationship Id="rId2" Type="http://schemas.openxmlformats.org/officeDocument/2006/relationships/numbering" Target="numbering.xml"/><Relationship Id="rId29" Type="http://schemas.openxmlformats.org/officeDocument/2006/relationships/hyperlink" Target="https://www.unh.edu/affirmativeaction/title-ixsexual-violence" TargetMode="External"/><Relationship Id="rId24" Type="http://schemas.openxmlformats.org/officeDocument/2006/relationships/hyperlink" Target="mailto:sas.office@unh.edu" TargetMode="External"/><Relationship Id="rId40" Type="http://schemas.openxmlformats.org/officeDocument/2006/relationships/hyperlink" Target="https://www.unh.edu/teaching-learning-resource-hub/assessment-feedback/academic-honesty" TargetMode="External"/><Relationship Id="rId45" Type="http://schemas.openxmlformats.org/officeDocument/2006/relationships/hyperlink" Target="https://www.unh.edu/it/at-support-center-atsc" TargetMode="External"/><Relationship Id="rId66" Type="http://schemas.openxmlformats.org/officeDocument/2006/relationships/hyperlink" Target="https://www.unh.edu/pacs/suicide-prevention/qpr-suicide-prevention-training" TargetMode="External"/><Relationship Id="rId87" Type="http://schemas.openxmlformats.org/officeDocument/2006/relationships/hyperlink" Target="https://www.unh.edu/sharpp" TargetMode="External"/><Relationship Id="rId61" Type="http://schemas.openxmlformats.org/officeDocument/2006/relationships/hyperlink" Target="https://my.unh.edu/" TargetMode="External"/><Relationship Id="rId82" Type="http://schemas.openxmlformats.org/officeDocument/2006/relationships/hyperlink" Target="https://libraryguides.unh.edu/index.php?b=s" TargetMode="External"/><Relationship Id="rId19" Type="http://schemas.openxmlformats.org/officeDocument/2006/relationships/hyperlink" Target="mailto:stephanie.kirylych@unh.edu" TargetMode="External"/><Relationship Id="rId14" Type="http://schemas.openxmlformats.org/officeDocument/2006/relationships/hyperlink" Target="https://www.unh.edu/dean-of-students/sites/default/files/media/2022-08/general-email.pdf" TargetMode="External"/><Relationship Id="rId30" Type="http://schemas.openxmlformats.org/officeDocument/2006/relationships/hyperlink" Target="mailto:laura.buchs@unh.edu" TargetMode="External"/><Relationship Id="rId35" Type="http://schemas.openxmlformats.org/officeDocument/2006/relationships/hyperlink" Target="https://catalog.unh.edu/srrr/academic-policies/academic-honesty/" TargetMode="External"/><Relationship Id="rId56" Type="http://schemas.openxmlformats.org/officeDocument/2006/relationships/hyperlink" Target="https://nam12.safelinks.protection.outlook.com/?url=https%3A%2F%2Fwww.unh.edu%2Fcfar%2Fstem-resources&amp;data=05%7C01%7CDawna.Perez%40unh.edu%7C526fdf42b1784f2cf4e908da7a0cfac1%7Cd6241893512d46dc8d2bbe47e25f5666%7C0%7C0%7C637956493399552290%7CUnknown%7CTWFpbGZsb3d8eyJWIjoiMC4wLjAwMDAiLCJQIjoiV2luMzIiLCJBTiI6Ik1haWwiLCJXVCI6Mn0%3D%7C3000%7C%7C%7C&amp;sdata=QZ1pKC%2Fl4vhFZbXrmKsbuMOMg%2FQ0Re2DRoSMZfbcqE0%3D&amp;reserved=0" TargetMode="External"/><Relationship Id="rId77" Type="http://schemas.openxmlformats.org/officeDocument/2006/relationships/hyperlink" Target="https://www.unh.edu/dean-of-students/getting-help/housing-food-financial-basic-needs-support" TargetMode="External"/><Relationship Id="rId100" Type="http://schemas.openxmlformats.org/officeDocument/2006/relationships/footer" Target="footer3.xml"/><Relationship Id="rId8" Type="http://schemas.openxmlformats.org/officeDocument/2006/relationships/hyperlink" Target="https://www.unh.edu/president/covid-guidelines-fall-semester-durham-campus" TargetMode="External"/><Relationship Id="rId51" Type="http://schemas.openxmlformats.org/officeDocument/2006/relationships/hyperlink" Target="https://nam12.safelinks.protection.outlook.com/?url=https%3A%2F%2Funh.mywconline.com%2F&amp;data=05%7C01%7CDawna.Perez%40unh.edu%7C526fdf42b1784f2cf4e908da7a0cfac1%7Cd6241893512d46dc8d2bbe47e25f5666%7C0%7C0%7C637956493399552290%7CUnknown%7CTWFpbGZsb3d8eyJWIjoiMC4wLjAwMDAiLCJQIjoiV2luMzIiLCJBTiI6Ik1haWwiLCJXVCI6Mn0%3D%7C3000%7C%7C%7C&amp;sdata=SJE1bV9srY344XY9hWUUmYXD0QXBzDLTarCU4KqKTQQ%3D&amp;reserved=0" TargetMode="External"/><Relationship Id="rId72" Type="http://schemas.openxmlformats.org/officeDocument/2006/relationships/image" Target="media/image1.png"/><Relationship Id="rId93" Type="http://schemas.openxmlformats.org/officeDocument/2006/relationships/hyperlink" Target="https://mycourses.unh.edu/courses/54722/pages/syllabus?module_item_id=1001138" TargetMode="External"/><Relationship Id="rId98" Type="http://schemas.openxmlformats.org/officeDocument/2006/relationships/footer" Target="footer2.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C1465-FDB7-4517-8937-7EA4722E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19</Pages>
  <Words>7517</Words>
  <Characters>42850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Ziemer</dc:creator>
  <cp:keywords/>
  <dc:description/>
  <cp:lastModifiedBy>Kate Ziemer</cp:lastModifiedBy>
  <cp:revision>6</cp:revision>
  <dcterms:created xsi:type="dcterms:W3CDTF">2022-08-15T14:13:00Z</dcterms:created>
  <dcterms:modified xsi:type="dcterms:W3CDTF">2022-08-15T14:58:00Z</dcterms:modified>
</cp:coreProperties>
</file>