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5B" w:rsidRPr="006666B0" w:rsidRDefault="006666B0">
      <w:pPr>
        <w:rPr>
          <w:b/>
          <w:sz w:val="32"/>
          <w:szCs w:val="32"/>
        </w:rPr>
      </w:pPr>
      <w:bookmarkStart w:id="0" w:name="_GoBack"/>
      <w:bookmarkEnd w:id="0"/>
      <w:r w:rsidRPr="006666B0">
        <w:rPr>
          <w:b/>
          <w:sz w:val="32"/>
          <w:szCs w:val="32"/>
        </w:rPr>
        <w:t>Introducing the Raspberry Pi</w:t>
      </w:r>
    </w:p>
    <w:p w:rsidR="006666B0" w:rsidRDefault="00861436" w:rsidP="006666B0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Raspberry Pi 3 Model B+ is the latest production Raspberry Pi 3 featuring a 64-bit quad core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processor</w:t>
      </w:r>
      <w:r>
        <w:rPr>
          <w:rFonts w:ascii="Arial" w:hAnsi="Arial" w:cs="Arial"/>
          <w:color w:val="222222"/>
          <w:shd w:val="clear" w:color="auto" w:fill="FFFFFF"/>
        </w:rPr>
        <w:t> running at 1.4 Ghz. It incorporates built-in WiFi and Bluetooth connectivity with enhanced dual-band 2.4 GHz and 5 GHz WiFi, Bluetooth 4.2/BLE and faster Ethernet.</w:t>
      </w:r>
    </w:p>
    <w:p w:rsidR="00861436" w:rsidRDefault="00861436" w:rsidP="006666B0">
      <w:pPr>
        <w:pStyle w:val="NoSpacing"/>
      </w:pPr>
    </w:p>
    <w:p w:rsidR="006666B0" w:rsidRPr="009F6A43" w:rsidRDefault="006666B0" w:rsidP="006666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F6A43">
        <w:rPr>
          <w:sz w:val="24"/>
          <w:szCs w:val="24"/>
        </w:rPr>
        <w:t>4 USB ports</w:t>
      </w:r>
    </w:p>
    <w:p w:rsidR="006666B0" w:rsidRPr="009F6A43" w:rsidRDefault="006666B0" w:rsidP="006666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F6A43">
        <w:rPr>
          <w:sz w:val="24"/>
          <w:szCs w:val="24"/>
        </w:rPr>
        <w:t>40 GPIO pins</w:t>
      </w:r>
    </w:p>
    <w:p w:rsidR="006666B0" w:rsidRPr="009F6A43" w:rsidRDefault="006666B0" w:rsidP="006666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F6A43">
        <w:rPr>
          <w:sz w:val="24"/>
          <w:szCs w:val="24"/>
        </w:rPr>
        <w:t>Full HDMI port</w:t>
      </w:r>
    </w:p>
    <w:p w:rsidR="006666B0" w:rsidRPr="009F6A43" w:rsidRDefault="006666B0" w:rsidP="006666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F6A43">
        <w:rPr>
          <w:sz w:val="24"/>
          <w:szCs w:val="24"/>
        </w:rPr>
        <w:t>Ethernet port</w:t>
      </w:r>
    </w:p>
    <w:p w:rsidR="006666B0" w:rsidRPr="009F6A43" w:rsidRDefault="006666B0" w:rsidP="006666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F6A43">
        <w:rPr>
          <w:sz w:val="24"/>
          <w:szCs w:val="24"/>
        </w:rPr>
        <w:t>Combined 3.5mm audio jack and composite video</w:t>
      </w:r>
    </w:p>
    <w:p w:rsidR="006666B0" w:rsidRPr="009F6A43" w:rsidRDefault="006666B0" w:rsidP="006666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F6A43">
        <w:rPr>
          <w:sz w:val="24"/>
          <w:szCs w:val="24"/>
        </w:rPr>
        <w:t>Camera interface (CSI)</w:t>
      </w:r>
    </w:p>
    <w:p w:rsidR="006666B0" w:rsidRPr="009F6A43" w:rsidRDefault="006666B0" w:rsidP="006666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F6A43">
        <w:rPr>
          <w:sz w:val="24"/>
          <w:szCs w:val="24"/>
        </w:rPr>
        <w:t>Display interface (DSI)</w:t>
      </w:r>
    </w:p>
    <w:p w:rsidR="006666B0" w:rsidRPr="009F6A43" w:rsidRDefault="006666B0" w:rsidP="006666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F6A43">
        <w:rPr>
          <w:sz w:val="24"/>
          <w:szCs w:val="24"/>
        </w:rPr>
        <w:t>Micro SD card slot</w:t>
      </w:r>
    </w:p>
    <w:p w:rsidR="006666B0" w:rsidRPr="009F6A43" w:rsidRDefault="006666B0" w:rsidP="006666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F6A43">
        <w:rPr>
          <w:sz w:val="24"/>
          <w:szCs w:val="24"/>
        </w:rPr>
        <w:t>VideoCore IV 3D graphics core</w:t>
      </w:r>
    </w:p>
    <w:p w:rsidR="006666B0" w:rsidRPr="00861436" w:rsidRDefault="00861436" w:rsidP="00861436">
      <w:pPr>
        <w:pStyle w:val="NoSpacing"/>
        <w:ind w:left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3975521"/>
            <wp:effectExtent l="0" t="0" r="0" b="0"/>
            <wp:docPr id="2" name="Picture 2" descr="https://www.raspberrypi.org/magpi/wp-content/uploads/2016/02/IMG_4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spberrypi.org/magpi/wp-content/uploads/2016/02/IMG_4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B0" w:rsidRPr="00023453" w:rsidRDefault="00EF0DEE" w:rsidP="00EF0DEE">
      <w:pPr>
        <w:pStyle w:val="NoSpacing"/>
        <w:rPr>
          <w:b/>
          <w:sz w:val="28"/>
          <w:szCs w:val="28"/>
        </w:rPr>
      </w:pPr>
      <w:r w:rsidRPr="00023453">
        <w:rPr>
          <w:b/>
          <w:sz w:val="28"/>
          <w:szCs w:val="28"/>
        </w:rPr>
        <w:t>Software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Python – computer programming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GCC – C/C++ programming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Java SDK – Java programming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Code::Blocks – C/C++ programming environment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BlueJ – Java development environment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Geany – Java development environment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lastRenderedPageBreak/>
        <w:t>GIMP – image processing (like Adobe Photoshop)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Inkscape – vector graphics drawing program (like Adobe Illustrator)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Fritzing – Electronic design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MonoDevelop - .NET programming in C#</w:t>
      </w:r>
    </w:p>
    <w:p w:rsidR="00EF0DEE" w:rsidRPr="009F6A43" w:rsidRDefault="00EF0DEE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Minecraft Pi Edition</w:t>
      </w:r>
    </w:p>
    <w:p w:rsidR="00023453" w:rsidRPr="009F6A43" w:rsidRDefault="00023453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Scratch – Visual programming</w:t>
      </w:r>
    </w:p>
    <w:p w:rsidR="00023453" w:rsidRPr="009F6A43" w:rsidRDefault="00023453" w:rsidP="00EF0D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Mathematica – Symbolic Algebra System</w:t>
      </w:r>
    </w:p>
    <w:p w:rsidR="00023453" w:rsidRPr="009F6A43" w:rsidRDefault="00023453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Libre Office – Office software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TuxMath – Math drill program in form of a game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TuxType – Typing tutor program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TuxPaint – Paint program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GCompris – Educational Software Suite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GIMP – Image editor (like Photoshop)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GBrainy – Brain teaser game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Arduino IDE – Programming IDE for Arduino Microcontroller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Processing – Integrated Development Environment built for the electronic arts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VLC – Media Player</w:t>
      </w:r>
    </w:p>
    <w:p w:rsidR="00861436" w:rsidRPr="009F6A43" w:rsidRDefault="00861436" w:rsidP="000234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6A43">
        <w:rPr>
          <w:sz w:val="24"/>
          <w:szCs w:val="24"/>
        </w:rPr>
        <w:t>Audacity – Multi-track audio editor</w:t>
      </w:r>
    </w:p>
    <w:sectPr w:rsidR="00861436" w:rsidRPr="009F6A43" w:rsidSect="00C0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D68"/>
    <w:multiLevelType w:val="hybridMultilevel"/>
    <w:tmpl w:val="817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7E78"/>
    <w:multiLevelType w:val="hybridMultilevel"/>
    <w:tmpl w:val="43BA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6584B"/>
    <w:multiLevelType w:val="multilevel"/>
    <w:tmpl w:val="10B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3017A"/>
    <w:multiLevelType w:val="multilevel"/>
    <w:tmpl w:val="B13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B2D61"/>
    <w:multiLevelType w:val="hybridMultilevel"/>
    <w:tmpl w:val="39D8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B0"/>
    <w:rsid w:val="00023453"/>
    <w:rsid w:val="00260E76"/>
    <w:rsid w:val="00565347"/>
    <w:rsid w:val="006666B0"/>
    <w:rsid w:val="007E3DDB"/>
    <w:rsid w:val="00861436"/>
    <w:rsid w:val="009F6A43"/>
    <w:rsid w:val="00C0475B"/>
    <w:rsid w:val="00E80BD3"/>
    <w:rsid w:val="00E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9ACF2-F519-4E3A-A447-140CADB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66B0"/>
  </w:style>
  <w:style w:type="character" w:styleId="Hyperlink">
    <w:name w:val="Hyperlink"/>
    <w:basedOn w:val="DefaultParagraphFont"/>
    <w:uiPriority w:val="99"/>
    <w:semiHidden/>
    <w:unhideWhenUsed/>
    <w:rsid w:val="006666B0"/>
    <w:rPr>
      <w:color w:val="0000FF"/>
      <w:u w:val="single"/>
    </w:rPr>
  </w:style>
  <w:style w:type="paragraph" w:styleId="NoSpacing">
    <w:name w:val="No Spacing"/>
    <w:uiPriority w:val="1"/>
    <w:qFormat/>
    <w:rsid w:val="006666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nmessa</dc:creator>
  <cp:keywords/>
  <dc:description/>
  <cp:lastModifiedBy>Nickerson, Laura</cp:lastModifiedBy>
  <cp:revision>2</cp:revision>
  <cp:lastPrinted>2018-11-28T19:51:00Z</cp:lastPrinted>
  <dcterms:created xsi:type="dcterms:W3CDTF">2018-11-30T18:26:00Z</dcterms:created>
  <dcterms:modified xsi:type="dcterms:W3CDTF">2018-11-30T18:26:00Z</dcterms:modified>
</cp:coreProperties>
</file>