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49BD8" w14:textId="77777777" w:rsidR="00726868" w:rsidRDefault="00726868" w:rsidP="001B7829">
      <w:pPr>
        <w:spacing w:after="0" w:line="360" w:lineRule="auto"/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rFonts w:ascii="Calibri" w:hAnsi="Calibri" w:cs="Times New Roman"/>
          <w:b/>
          <w:noProof/>
          <w:sz w:val="32"/>
          <w:szCs w:val="32"/>
        </w:rPr>
        <w:drawing>
          <wp:inline distT="0" distB="0" distL="0" distR="0" wp14:anchorId="6035A8C7" wp14:editId="3D8F3C14">
            <wp:extent cx="3291840" cy="1097280"/>
            <wp:effectExtent l="0" t="0" r="10160" b="0"/>
            <wp:docPr id="1" name="Picture 1" descr="../.Trash/PTP%20ECente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Trash/PTP%20ECenter%20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6F5D4" w14:textId="75CE7F19" w:rsidR="001B7829" w:rsidRPr="001B7829" w:rsidRDefault="003356DC" w:rsidP="001B7829">
      <w:pPr>
        <w:spacing w:after="0" w:line="360" w:lineRule="auto"/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rFonts w:ascii="Calibri" w:hAnsi="Calibri" w:cs="Times New Roman"/>
          <w:b/>
          <w:sz w:val="32"/>
          <w:szCs w:val="32"/>
        </w:rPr>
        <w:t>Summer Seed Grant 20</w:t>
      </w:r>
      <w:r w:rsidR="00DA21F0">
        <w:rPr>
          <w:rFonts w:ascii="Calibri" w:hAnsi="Calibri" w:cs="Times New Roman"/>
          <w:b/>
          <w:sz w:val="32"/>
          <w:szCs w:val="32"/>
        </w:rPr>
        <w:t>20</w:t>
      </w:r>
      <w:r w:rsidR="001B7829" w:rsidRPr="001B7829">
        <w:rPr>
          <w:rFonts w:ascii="Calibri" w:hAnsi="Calibri" w:cs="Times New Roman"/>
          <w:b/>
          <w:sz w:val="32"/>
          <w:szCs w:val="32"/>
        </w:rPr>
        <w:t xml:space="preserve"> Application</w:t>
      </w:r>
    </w:p>
    <w:p w14:paraId="3B009406" w14:textId="77777777" w:rsidR="00726868" w:rsidRDefault="00726868" w:rsidP="00136E20">
      <w:pPr>
        <w:spacing w:after="0" w:line="360" w:lineRule="auto"/>
        <w:rPr>
          <w:rFonts w:ascii="Calibri" w:hAnsi="Calibri" w:cs="Times New Roman"/>
        </w:rPr>
      </w:pPr>
    </w:p>
    <w:p w14:paraId="6AB19B48" w14:textId="77777777" w:rsidR="00136E20" w:rsidRPr="001B7829" w:rsidRDefault="001B7829" w:rsidP="00136E20">
      <w:pPr>
        <w:spacing w:after="0" w:line="360" w:lineRule="auto"/>
        <w:rPr>
          <w:rFonts w:ascii="Calibri" w:hAnsi="Calibri" w:cs="Times New Roman"/>
        </w:rPr>
      </w:pPr>
      <w:r w:rsidRPr="001B7829">
        <w:rPr>
          <w:rFonts w:ascii="Calibri" w:hAnsi="Calibri" w:cs="Times New Roman"/>
        </w:rPr>
        <w:t>Name</w:t>
      </w:r>
      <w:r>
        <w:rPr>
          <w:rFonts w:ascii="Calibri" w:hAnsi="Calibri" w:cs="Times New Roman"/>
        </w:rPr>
        <w:t>:</w:t>
      </w:r>
    </w:p>
    <w:p w14:paraId="3A9F0E1F" w14:textId="77777777" w:rsidR="00136E20" w:rsidRPr="001B7829" w:rsidRDefault="001B7829" w:rsidP="00136E20">
      <w:pPr>
        <w:spacing w:after="0" w:line="360" w:lineRule="auto"/>
        <w:rPr>
          <w:rFonts w:ascii="Calibri" w:hAnsi="Calibri" w:cs="Times New Roman"/>
        </w:rPr>
      </w:pPr>
      <w:r w:rsidRPr="001B7829">
        <w:rPr>
          <w:rFonts w:ascii="Calibri" w:hAnsi="Calibri" w:cs="Times New Roman"/>
        </w:rPr>
        <w:t>Year of Graduation</w:t>
      </w:r>
      <w:r>
        <w:rPr>
          <w:rFonts w:ascii="Calibri" w:hAnsi="Calibri" w:cs="Times New Roman"/>
        </w:rPr>
        <w:t>:</w:t>
      </w:r>
    </w:p>
    <w:p w14:paraId="02ED837F" w14:textId="77777777" w:rsidR="00136E20" w:rsidRPr="001B7829" w:rsidRDefault="001B7829" w:rsidP="00136E20">
      <w:pPr>
        <w:spacing w:after="0" w:line="360" w:lineRule="auto"/>
        <w:rPr>
          <w:rFonts w:ascii="Calibri" w:hAnsi="Calibri" w:cs="Times New Roman"/>
        </w:rPr>
      </w:pPr>
      <w:r w:rsidRPr="001B7829">
        <w:rPr>
          <w:rFonts w:ascii="Calibri" w:hAnsi="Calibri" w:cs="Times New Roman"/>
        </w:rPr>
        <w:t>Email Address</w:t>
      </w:r>
      <w:r>
        <w:rPr>
          <w:rFonts w:ascii="Calibri" w:hAnsi="Calibri" w:cs="Times New Roman"/>
        </w:rPr>
        <w:t>:</w:t>
      </w:r>
    </w:p>
    <w:p w14:paraId="6CDA5682" w14:textId="77777777" w:rsidR="00136E20" w:rsidRPr="001B7829" w:rsidRDefault="001B7829" w:rsidP="00136E20">
      <w:pPr>
        <w:spacing w:after="0" w:line="360" w:lineRule="auto"/>
        <w:rPr>
          <w:rFonts w:ascii="Calibri" w:hAnsi="Calibri" w:cs="Times New Roman"/>
        </w:rPr>
      </w:pPr>
      <w:r w:rsidRPr="001B7829">
        <w:rPr>
          <w:rFonts w:ascii="Calibri" w:hAnsi="Calibri" w:cs="Times New Roman"/>
        </w:rPr>
        <w:t>Phone Number</w:t>
      </w:r>
      <w:r>
        <w:rPr>
          <w:rFonts w:ascii="Calibri" w:hAnsi="Calibri" w:cs="Times New Roman"/>
        </w:rPr>
        <w:t>:</w:t>
      </w:r>
    </w:p>
    <w:p w14:paraId="0F359BFD" w14:textId="77777777" w:rsidR="00136E20" w:rsidRPr="001B7829" w:rsidRDefault="00136E20" w:rsidP="00136E20">
      <w:pPr>
        <w:spacing w:after="0" w:line="360" w:lineRule="auto"/>
        <w:rPr>
          <w:rFonts w:ascii="Calibri" w:hAnsi="Calibri" w:cs="Times New Roman"/>
        </w:rPr>
      </w:pPr>
    </w:p>
    <w:p w14:paraId="16ADEC8A" w14:textId="77777777" w:rsidR="001B7829" w:rsidRPr="001B7829" w:rsidRDefault="001B7829" w:rsidP="00136E20">
      <w:pPr>
        <w:spacing w:after="0" w:line="360" w:lineRule="auto"/>
        <w:rPr>
          <w:rFonts w:ascii="Calibri" w:hAnsi="Calibri" w:cs="Times New Roman"/>
        </w:rPr>
      </w:pPr>
      <w:r w:rsidRPr="001B7829">
        <w:rPr>
          <w:rFonts w:ascii="Calibri" w:hAnsi="Calibri" w:cs="Times New Roman"/>
        </w:rPr>
        <w:t xml:space="preserve">Please answer the following: </w:t>
      </w:r>
    </w:p>
    <w:p w14:paraId="29582361" w14:textId="77777777" w:rsidR="001B7829" w:rsidRPr="001B7829" w:rsidRDefault="001B7829" w:rsidP="001B782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Idea/start-up name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35521163" w14:textId="77777777" w:rsidR="001B7829" w:rsidRPr="001B7829" w:rsidRDefault="001B7829" w:rsidP="001B782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Two-sentence description of idea or start-up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2871D1F1" w14:textId="77777777" w:rsidR="001B7829" w:rsidRPr="001B7829" w:rsidRDefault="001B7829" w:rsidP="001B782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Website (optional)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318FCF43" w14:textId="77777777" w:rsidR="001B7829" w:rsidRPr="001B7829" w:rsidRDefault="001B7829" w:rsidP="001B782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Video link (optional)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750F0678" w14:textId="4AEDC738" w:rsidR="001B7829" w:rsidRPr="001B7829" w:rsidRDefault="001B7829" w:rsidP="001B782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Overall industry serv</w:t>
      </w:r>
      <w:r w:rsidR="00DA21F0">
        <w:rPr>
          <w:rStyle w:val="normaltextrun"/>
          <w:rFonts w:ascii="Calibri" w:hAnsi="Calibri" w:cs="Tahoma"/>
          <w:color w:val="000000"/>
          <w:sz w:val="22"/>
          <w:szCs w:val="22"/>
        </w:rPr>
        <w:t>ed</w:t>
      </w: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 (social impact, life science/medical, high tech, general/other)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5C780E39" w14:textId="77777777" w:rsidR="001B7829" w:rsidRPr="001B7829" w:rsidRDefault="001B7829" w:rsidP="001B782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Problem the idea/start-up is solving (&lt;50 words)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04C67874" w14:textId="77777777" w:rsidR="001B7829" w:rsidRPr="001B7829" w:rsidRDefault="001B7829" w:rsidP="001B782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Solution the idea/start-up provides (&lt;50 words)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4D07A227" w14:textId="77777777" w:rsidR="001B7829" w:rsidRPr="001B7829" w:rsidRDefault="001B7829" w:rsidP="001B782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Unique aspect of the solution that makes it innovative (&lt;50 words)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38E48BDC" w14:textId="77777777" w:rsidR="001B7829" w:rsidRPr="001B7829" w:rsidRDefault="001B7829" w:rsidP="001B782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Who is the target customer?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32D63AA8" w14:textId="6AC1541D" w:rsidR="001B7829" w:rsidRPr="001B7829" w:rsidRDefault="001B7829" w:rsidP="001B7829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Approximately how big is the market being targeted?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5F9520A9" w14:textId="77777777" w:rsidR="001B7829" w:rsidRPr="001B7829" w:rsidRDefault="001B7829" w:rsidP="001B7829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Are there any current competitors with the idea/start-up?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7712E73B" w14:textId="77777777" w:rsidR="001B7829" w:rsidRPr="001B7829" w:rsidRDefault="001B7829" w:rsidP="001B7829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Is there any technology/intellectual property involved?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2B3DBB98" w14:textId="2A06A4E3" w:rsidR="001B7829" w:rsidRPr="001B7829" w:rsidRDefault="001B7829" w:rsidP="001B7829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Who is on the team? (</w:t>
      </w:r>
      <w:r w:rsidR="00E2075A">
        <w:rPr>
          <w:rStyle w:val="normaltextrun"/>
          <w:rFonts w:ascii="Calibri" w:hAnsi="Calibri" w:cs="Tahoma"/>
          <w:color w:val="000000"/>
          <w:sz w:val="22"/>
          <w:szCs w:val="22"/>
        </w:rPr>
        <w:t>Possible t</w:t>
      </w: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eam may only consist of one person.</w:t>
      </w:r>
      <w:r w:rsidR="00DA21F0"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 Include grad years and email addresses of team members, and who plans to participate in SSG with funding if selected</w:t>
      </w: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)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7A52851D" w14:textId="36DB0514" w:rsidR="001B7829" w:rsidRPr="001B7829" w:rsidRDefault="001B7829" w:rsidP="001B7829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How long y</w:t>
      </w:r>
      <w:r w:rsidR="00E2075A">
        <w:rPr>
          <w:rStyle w:val="normaltextrun"/>
          <w:rFonts w:ascii="Calibri" w:hAnsi="Calibri" w:cs="Tahoma"/>
          <w:color w:val="000000"/>
          <w:sz w:val="22"/>
          <w:szCs w:val="22"/>
        </w:rPr>
        <w:t>ou</w:t>
      </w: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've "actively" worked on this idea</w:t>
      </w:r>
      <w:r w:rsidR="003356DC">
        <w:rPr>
          <w:rStyle w:val="normaltextrun"/>
          <w:rFonts w:ascii="Calibri" w:hAnsi="Calibri" w:cs="Tahoma"/>
          <w:color w:val="000000"/>
          <w:sz w:val="22"/>
          <w:szCs w:val="22"/>
        </w:rPr>
        <w:t>?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4AC9B401" w14:textId="77777777" w:rsidR="001B7829" w:rsidRPr="001B7829" w:rsidRDefault="001B7829" w:rsidP="001B7829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Is the idea for-profit, non-profit, or undecided?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370B579D" w14:textId="77777777" w:rsidR="001B7829" w:rsidRPr="001B7829" w:rsidRDefault="001B7829" w:rsidP="001B7829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Plan outline for the 9 weeks of program work (&lt;50 words)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492D064A" w14:textId="176E00CD" w:rsidR="001B7829" w:rsidRPr="001B7829" w:rsidRDefault="001B7829" w:rsidP="001B7829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What </w:t>
      </w:r>
      <w:r w:rsidR="00E2075A">
        <w:rPr>
          <w:rStyle w:val="normaltextrun"/>
          <w:rFonts w:ascii="Calibri" w:hAnsi="Calibri" w:cs="Tahoma"/>
          <w:color w:val="000000"/>
          <w:sz w:val="22"/>
          <w:szCs w:val="22"/>
        </w:rPr>
        <w:t>you</w:t>
      </w: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 plan to achieve at the end of the 9 weeks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5F572012" w14:textId="03365565" w:rsidR="001B7829" w:rsidRPr="001B7829" w:rsidRDefault="001B7829" w:rsidP="001B7829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Why will </w:t>
      </w:r>
      <w:r w:rsidR="00E2075A">
        <w:rPr>
          <w:rStyle w:val="normaltextrun"/>
          <w:rFonts w:ascii="Calibri" w:hAnsi="Calibri" w:cs="Tahoma"/>
          <w:color w:val="000000"/>
          <w:sz w:val="22"/>
          <w:szCs w:val="22"/>
        </w:rPr>
        <w:t>you</w:t>
      </w: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 be successful</w:t>
      </w:r>
      <w:r w:rsidR="003356DC">
        <w:rPr>
          <w:rStyle w:val="normaltextrun"/>
          <w:rFonts w:ascii="Calibri" w:hAnsi="Calibri" w:cs="Tahoma"/>
          <w:color w:val="000000"/>
          <w:sz w:val="22"/>
          <w:szCs w:val="22"/>
        </w:rPr>
        <w:t>?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  <w:bookmarkStart w:id="0" w:name="_GoBack"/>
      <w:bookmarkEnd w:id="0"/>
    </w:p>
    <w:p w14:paraId="2C762E8D" w14:textId="5676BBA9" w:rsidR="001B7829" w:rsidRPr="001B7829" w:rsidRDefault="001B7829" w:rsidP="001B7829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What </w:t>
      </w:r>
      <w:r w:rsidR="00E2075A">
        <w:rPr>
          <w:rStyle w:val="normaltextrun"/>
          <w:rFonts w:ascii="Calibri" w:hAnsi="Calibri" w:cs="Tahoma"/>
          <w:color w:val="000000"/>
          <w:sz w:val="22"/>
          <w:szCs w:val="22"/>
        </w:rPr>
        <w:t>you</w:t>
      </w: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 are looking for from the grant and program support</w:t>
      </w:r>
      <w:r w:rsidR="003356DC">
        <w:rPr>
          <w:rStyle w:val="normaltextrun"/>
          <w:rFonts w:ascii="Calibri" w:hAnsi="Calibri" w:cs="Tahoma"/>
          <w:color w:val="000000"/>
          <w:sz w:val="22"/>
          <w:szCs w:val="22"/>
        </w:rPr>
        <w:t>?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4CE4B329" w14:textId="240A368A" w:rsidR="001B7829" w:rsidRPr="001B7829" w:rsidRDefault="001B7829" w:rsidP="001B7829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Any additional information helpful for the judges</w:t>
      </w:r>
      <w:r w:rsidR="003356DC">
        <w:rPr>
          <w:rStyle w:val="normaltextrun"/>
          <w:rFonts w:ascii="Calibri" w:hAnsi="Calibri" w:cs="Tahoma"/>
          <w:color w:val="000000"/>
          <w:sz w:val="22"/>
          <w:szCs w:val="22"/>
        </w:rPr>
        <w:t>?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7CBA00DC" w14:textId="77777777" w:rsidR="001B7829" w:rsidRPr="005424FB" w:rsidRDefault="001B7829" w:rsidP="001B7829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Any graphics, PowerPoints, or images to help explain the idea/start-up (optional)</w:t>
      </w:r>
    </w:p>
    <w:p w14:paraId="52604E80" w14:textId="77777777" w:rsidR="005424FB" w:rsidRDefault="005424FB" w:rsidP="005424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ahoma"/>
          <w:color w:val="000000"/>
          <w:sz w:val="22"/>
          <w:szCs w:val="22"/>
        </w:rPr>
      </w:pPr>
    </w:p>
    <w:p w14:paraId="53B06ADA" w14:textId="77777777" w:rsidR="005424FB" w:rsidRDefault="005424FB" w:rsidP="005424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ahoma"/>
          <w:color w:val="000000"/>
          <w:sz w:val="22"/>
          <w:szCs w:val="22"/>
        </w:rPr>
      </w:pPr>
    </w:p>
    <w:p w14:paraId="32000BAE" w14:textId="77777777" w:rsidR="005424FB" w:rsidRDefault="005424FB" w:rsidP="005424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ahoma"/>
          <w:color w:val="000000"/>
          <w:sz w:val="22"/>
          <w:szCs w:val="22"/>
        </w:rPr>
      </w:pPr>
    </w:p>
    <w:p w14:paraId="46CCEDEC" w14:textId="77777777" w:rsidR="005424FB" w:rsidRDefault="005424FB" w:rsidP="005424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ahoma"/>
          <w:color w:val="000000"/>
          <w:sz w:val="22"/>
          <w:szCs w:val="22"/>
        </w:rPr>
      </w:pPr>
    </w:p>
    <w:p w14:paraId="3ED05D29" w14:textId="169257A4" w:rsidR="005424FB" w:rsidRPr="001B7829" w:rsidRDefault="005424FB" w:rsidP="005424FB">
      <w:pPr>
        <w:pStyle w:val="paragraph"/>
        <w:spacing w:before="0" w:beforeAutospacing="0" w:after="0" w:afterAutospacing="0"/>
        <w:textAlignment w:val="baseline"/>
        <w:rPr>
          <w:rFonts w:ascii="Calibri" w:hAnsi="Calibri" w:cs="Tahoma"/>
          <w:sz w:val="22"/>
          <w:szCs w:val="22"/>
        </w:rPr>
      </w:pPr>
      <w:r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Submit your completed application to Heather MacNeill at </w:t>
      </w:r>
      <w:hyperlink r:id="rId6" w:history="1">
        <w:r w:rsidRPr="0068559E">
          <w:rPr>
            <w:rStyle w:val="Hyperlink"/>
            <w:rFonts w:ascii="Calibri" w:hAnsi="Calibri" w:cs="Tahoma"/>
            <w:sz w:val="22"/>
            <w:szCs w:val="22"/>
          </w:rPr>
          <w:t>heather.macneill@unh.edu</w:t>
        </w:r>
      </w:hyperlink>
      <w:r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. </w:t>
      </w:r>
    </w:p>
    <w:p w14:paraId="06BFF761" w14:textId="77777777" w:rsidR="00C611CF" w:rsidRPr="00136E20" w:rsidRDefault="00C611CF" w:rsidP="00136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611CF" w:rsidRPr="0013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527"/>
    <w:multiLevelType w:val="multilevel"/>
    <w:tmpl w:val="C9A8AE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D54B6"/>
    <w:multiLevelType w:val="multilevel"/>
    <w:tmpl w:val="4072CC8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B20FA"/>
    <w:multiLevelType w:val="multilevel"/>
    <w:tmpl w:val="B3F07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42CB1"/>
    <w:multiLevelType w:val="multilevel"/>
    <w:tmpl w:val="5B368D4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C0B7F"/>
    <w:multiLevelType w:val="multilevel"/>
    <w:tmpl w:val="5D9E05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C1143"/>
    <w:multiLevelType w:val="multilevel"/>
    <w:tmpl w:val="D360BA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43616"/>
    <w:multiLevelType w:val="multilevel"/>
    <w:tmpl w:val="4D064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342B"/>
    <w:multiLevelType w:val="multilevel"/>
    <w:tmpl w:val="30C684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F4FA4"/>
    <w:multiLevelType w:val="multilevel"/>
    <w:tmpl w:val="0BD0A4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4A1DB1"/>
    <w:multiLevelType w:val="multilevel"/>
    <w:tmpl w:val="82EC2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D1B66"/>
    <w:multiLevelType w:val="multilevel"/>
    <w:tmpl w:val="871CD5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32A7E"/>
    <w:multiLevelType w:val="multilevel"/>
    <w:tmpl w:val="D620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84F10"/>
    <w:multiLevelType w:val="multilevel"/>
    <w:tmpl w:val="BB32FE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3B569B"/>
    <w:multiLevelType w:val="multilevel"/>
    <w:tmpl w:val="89C6FB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35C3B"/>
    <w:multiLevelType w:val="multilevel"/>
    <w:tmpl w:val="1B8E598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B14E8A"/>
    <w:multiLevelType w:val="multilevel"/>
    <w:tmpl w:val="A90EF0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5C52CF"/>
    <w:multiLevelType w:val="multilevel"/>
    <w:tmpl w:val="2AE26E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62373D"/>
    <w:multiLevelType w:val="multilevel"/>
    <w:tmpl w:val="CA1C4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8D14C2"/>
    <w:multiLevelType w:val="multilevel"/>
    <w:tmpl w:val="2AF6AC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4C616B"/>
    <w:multiLevelType w:val="multilevel"/>
    <w:tmpl w:val="379E2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C0527A"/>
    <w:multiLevelType w:val="multilevel"/>
    <w:tmpl w:val="A0CC37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9"/>
  </w:num>
  <w:num w:numId="5">
    <w:abstractNumId w:val="19"/>
  </w:num>
  <w:num w:numId="6">
    <w:abstractNumId w:val="15"/>
  </w:num>
  <w:num w:numId="7">
    <w:abstractNumId w:val="2"/>
  </w:num>
  <w:num w:numId="8">
    <w:abstractNumId w:val="12"/>
  </w:num>
  <w:num w:numId="9">
    <w:abstractNumId w:val="7"/>
  </w:num>
  <w:num w:numId="10">
    <w:abstractNumId w:val="20"/>
  </w:num>
  <w:num w:numId="11">
    <w:abstractNumId w:val="16"/>
  </w:num>
  <w:num w:numId="12">
    <w:abstractNumId w:val="0"/>
  </w:num>
  <w:num w:numId="13">
    <w:abstractNumId w:val="5"/>
  </w:num>
  <w:num w:numId="14">
    <w:abstractNumId w:val="13"/>
  </w:num>
  <w:num w:numId="15">
    <w:abstractNumId w:val="18"/>
  </w:num>
  <w:num w:numId="16">
    <w:abstractNumId w:val="10"/>
  </w:num>
  <w:num w:numId="17">
    <w:abstractNumId w:val="4"/>
  </w:num>
  <w:num w:numId="18">
    <w:abstractNumId w:val="14"/>
  </w:num>
  <w:num w:numId="19">
    <w:abstractNumId w:val="3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20"/>
    <w:rsid w:val="00136E20"/>
    <w:rsid w:val="001B7829"/>
    <w:rsid w:val="003356DC"/>
    <w:rsid w:val="005424FB"/>
    <w:rsid w:val="00726868"/>
    <w:rsid w:val="00765FE8"/>
    <w:rsid w:val="007A5EEE"/>
    <w:rsid w:val="00C611CF"/>
    <w:rsid w:val="00DA21F0"/>
    <w:rsid w:val="00DC4088"/>
    <w:rsid w:val="00E2075A"/>
    <w:rsid w:val="00E5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5F8B"/>
  <w15:chartTrackingRefBased/>
  <w15:docId w15:val="{F3FA9B07-DC4F-4DF3-A520-941F10B2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78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7829"/>
  </w:style>
  <w:style w:type="character" w:customStyle="1" w:styleId="eop">
    <w:name w:val="eop"/>
    <w:basedOn w:val="DefaultParagraphFont"/>
    <w:rsid w:val="001B7829"/>
  </w:style>
  <w:style w:type="character" w:styleId="Hyperlink">
    <w:name w:val="Hyperlink"/>
    <w:basedOn w:val="DefaultParagraphFont"/>
    <w:uiPriority w:val="99"/>
    <w:unhideWhenUsed/>
    <w:rsid w:val="005424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8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ther.macneill@un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Smith</dc:creator>
  <cp:keywords/>
  <dc:description/>
  <cp:lastModifiedBy>MacNeill, Heather</cp:lastModifiedBy>
  <cp:revision>3</cp:revision>
  <dcterms:created xsi:type="dcterms:W3CDTF">2019-03-10T18:42:00Z</dcterms:created>
  <dcterms:modified xsi:type="dcterms:W3CDTF">2019-09-03T14:49:00Z</dcterms:modified>
</cp:coreProperties>
</file>