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1CD3" w14:textId="384FB5D0" w:rsidR="000021D5" w:rsidRPr="005B061A" w:rsidRDefault="00205FC8" w:rsidP="00AA6E97">
      <w:pPr>
        <w:rPr>
          <w:b/>
          <w:i/>
        </w:rPr>
      </w:pPr>
      <w:r>
        <w:rPr>
          <w:b/>
        </w:rPr>
        <w:tab/>
      </w:r>
      <w:r>
        <w:rPr>
          <w:b/>
        </w:rPr>
        <w:tab/>
      </w:r>
      <w:r>
        <w:rPr>
          <w:b/>
        </w:rPr>
        <w:tab/>
      </w:r>
      <w:r>
        <w:rPr>
          <w:b/>
        </w:rPr>
        <w:tab/>
      </w:r>
      <w:r>
        <w:rPr>
          <w:b/>
        </w:rPr>
        <w:tab/>
      </w:r>
      <w:r>
        <w:rPr>
          <w:b/>
        </w:rPr>
        <w:tab/>
      </w:r>
      <w:r w:rsidR="000021D5" w:rsidRPr="005B061A">
        <w:rPr>
          <w:b/>
          <w:i/>
        </w:rPr>
        <w:t>UNH HIRING SELECTION FORM</w:t>
      </w:r>
      <w:r w:rsidR="00AC51B9">
        <w:rPr>
          <w:b/>
          <w:i/>
        </w:rPr>
        <w:t>S</w:t>
      </w:r>
    </w:p>
    <w:p w14:paraId="190AC157" w14:textId="77777777" w:rsidR="000021D5" w:rsidRPr="005B061A" w:rsidRDefault="000021D5" w:rsidP="000021D5">
      <w:pPr>
        <w:rPr>
          <w:b/>
          <w:i/>
          <w:color w:val="FF0000"/>
        </w:rPr>
      </w:pPr>
      <w:r w:rsidRPr="005B061A">
        <w:rPr>
          <w:b/>
          <w:i/>
        </w:rPr>
        <w:t xml:space="preserve"> </w:t>
      </w:r>
      <w:r w:rsidRPr="005B061A">
        <w:rPr>
          <w:b/>
          <w:i/>
          <w:color w:val="FF0000"/>
        </w:rPr>
        <w:t xml:space="preserve"> </w:t>
      </w:r>
    </w:p>
    <w:p w14:paraId="589D0BE5" w14:textId="77777777" w:rsidR="000021D5" w:rsidRDefault="000021D5" w:rsidP="000021D5">
      <w:pPr>
        <w:rPr>
          <w:b/>
        </w:rPr>
      </w:pPr>
    </w:p>
    <w:p w14:paraId="1BDE3439" w14:textId="02738147" w:rsidR="000021D5" w:rsidRPr="005B061A" w:rsidRDefault="00941D3B" w:rsidP="000021D5">
      <w:pPr>
        <w:rPr>
          <w:b/>
        </w:rPr>
      </w:pPr>
      <w:r>
        <w:rPr>
          <w:b/>
        </w:rPr>
        <w:t>PART I</w:t>
      </w:r>
      <w:r w:rsidR="000021D5" w:rsidRPr="005B061A">
        <w:rPr>
          <w:b/>
        </w:rPr>
        <w:t xml:space="preserve">    SEMI-FINALISTS</w:t>
      </w:r>
    </w:p>
    <w:p w14:paraId="368634FE" w14:textId="7B5C8C60" w:rsidR="000021D5" w:rsidRPr="005B061A" w:rsidRDefault="000021D5" w:rsidP="000021D5">
      <w:pPr>
        <w:rPr>
          <w:i/>
          <w:sz w:val="20"/>
          <w:szCs w:val="20"/>
        </w:rPr>
      </w:pPr>
      <w:r w:rsidRPr="005B061A">
        <w:rPr>
          <w:sz w:val="20"/>
          <w:szCs w:val="20"/>
        </w:rPr>
        <w:t>(A</w:t>
      </w:r>
      <w:r w:rsidRPr="005B061A">
        <w:rPr>
          <w:i/>
          <w:sz w:val="20"/>
          <w:szCs w:val="20"/>
        </w:rPr>
        <w:t>pplicants who have been chosen for phone, electronic [Skype</w:t>
      </w:r>
      <w:r w:rsidR="005A7D03">
        <w:rPr>
          <w:i/>
          <w:sz w:val="20"/>
          <w:szCs w:val="20"/>
        </w:rPr>
        <w:t xml:space="preserve">, </w:t>
      </w:r>
      <w:proofErr w:type="gramStart"/>
      <w:r w:rsidR="005A7D03">
        <w:rPr>
          <w:i/>
          <w:sz w:val="20"/>
          <w:szCs w:val="20"/>
        </w:rPr>
        <w:t>Zoom</w:t>
      </w:r>
      <w:proofErr w:type="gramEnd"/>
      <w:r w:rsidRPr="005B061A">
        <w:rPr>
          <w:i/>
          <w:sz w:val="20"/>
          <w:szCs w:val="20"/>
        </w:rPr>
        <w:t>] or airport interviews from which finalists will be selected.)</w:t>
      </w:r>
    </w:p>
    <w:p w14:paraId="55ABB649" w14:textId="77777777" w:rsidR="000021D5" w:rsidRPr="005B061A" w:rsidRDefault="000021D5" w:rsidP="000021D5"/>
    <w:p w14:paraId="377CE955" w14:textId="77777777" w:rsidR="000021D5" w:rsidRPr="005B061A" w:rsidRDefault="000021D5" w:rsidP="000021D5">
      <w:pPr>
        <w:rPr>
          <w:sz w:val="20"/>
          <w:szCs w:val="20"/>
        </w:rPr>
      </w:pPr>
      <w:r w:rsidRPr="005B061A">
        <w:rPr>
          <w:b/>
          <w:sz w:val="20"/>
          <w:szCs w:val="20"/>
          <w:highlight w:val="yellow"/>
        </w:rPr>
        <w:t>IF NO SEMI-FINALISTS ARE SELECTED FOR INTERVIEW, SKIP THIS SECTION AND GO DIRECTLY TO I.D.  FINALISTS</w:t>
      </w:r>
    </w:p>
    <w:p w14:paraId="4E104169" w14:textId="77777777" w:rsidR="000021D5" w:rsidRPr="005B061A" w:rsidRDefault="000021D5" w:rsidP="000021D5">
      <w:pPr>
        <w:rPr>
          <w:sz w:val="20"/>
          <w:szCs w:val="20"/>
        </w:rPr>
      </w:pPr>
    </w:p>
    <w:p w14:paraId="60AA49AF" w14:textId="226800F1" w:rsidR="000021D5" w:rsidRPr="005B061A" w:rsidRDefault="000021D5" w:rsidP="000021D5">
      <w:pPr>
        <w:rPr>
          <w:sz w:val="20"/>
          <w:szCs w:val="20"/>
        </w:rPr>
      </w:pPr>
      <w:r w:rsidRPr="005B061A">
        <w:rPr>
          <w:b/>
          <w:sz w:val="20"/>
          <w:szCs w:val="20"/>
        </w:rPr>
        <w:t xml:space="preserve">When </w:t>
      </w:r>
      <w:r w:rsidRPr="005B061A">
        <w:rPr>
          <w:b/>
          <w:i/>
          <w:sz w:val="20"/>
          <w:szCs w:val="20"/>
        </w:rPr>
        <w:t>semi-finalists</w:t>
      </w:r>
      <w:r w:rsidRPr="005B061A">
        <w:rPr>
          <w:b/>
          <w:sz w:val="20"/>
          <w:szCs w:val="20"/>
        </w:rPr>
        <w:t xml:space="preserve"> are identified</w:t>
      </w:r>
      <w:r w:rsidRPr="005B061A">
        <w:rPr>
          <w:sz w:val="20"/>
          <w:szCs w:val="20"/>
        </w:rPr>
        <w:t xml:space="preserve">, I.C. is to be completed, signatures obtained, and supporting documents sent to the Director &amp; Title IX Coordinator, </w:t>
      </w:r>
      <w:r w:rsidR="00872165">
        <w:rPr>
          <w:sz w:val="20"/>
          <w:szCs w:val="20"/>
        </w:rPr>
        <w:t>Civil Rights and Equity Office</w:t>
      </w:r>
      <w:r w:rsidRPr="005B061A">
        <w:rPr>
          <w:sz w:val="20"/>
          <w:szCs w:val="20"/>
        </w:rPr>
        <w:t>:</w:t>
      </w:r>
    </w:p>
    <w:p w14:paraId="7FD9B808" w14:textId="77777777" w:rsidR="000021D5" w:rsidRPr="005B061A" w:rsidRDefault="000021D5" w:rsidP="000021D5">
      <w:pPr>
        <w:rPr>
          <w:sz w:val="20"/>
          <w:szCs w:val="20"/>
        </w:rPr>
      </w:pPr>
    </w:p>
    <w:p w14:paraId="5E75F59A" w14:textId="77777777" w:rsidR="000021D5" w:rsidRPr="005B061A" w:rsidRDefault="000021D5" w:rsidP="000021D5">
      <w:pPr>
        <w:numPr>
          <w:ilvl w:val="0"/>
          <w:numId w:val="28"/>
        </w:numPr>
        <w:contextualSpacing/>
        <w:rPr>
          <w:sz w:val="20"/>
          <w:szCs w:val="20"/>
        </w:rPr>
      </w:pPr>
      <w:r w:rsidRPr="005B061A">
        <w:rPr>
          <w:sz w:val="20"/>
          <w:szCs w:val="20"/>
        </w:rPr>
        <w:t xml:space="preserve">Identify semi-finalists, including race, </w:t>
      </w:r>
      <w:proofErr w:type="gramStart"/>
      <w:r w:rsidRPr="005B061A">
        <w:rPr>
          <w:sz w:val="20"/>
          <w:szCs w:val="20"/>
        </w:rPr>
        <w:t>ethnicity</w:t>
      </w:r>
      <w:proofErr w:type="gramEnd"/>
      <w:r w:rsidRPr="005B061A">
        <w:rPr>
          <w:sz w:val="20"/>
          <w:szCs w:val="20"/>
        </w:rPr>
        <w:t xml:space="preserve"> and gender, and provide rationale below.</w:t>
      </w:r>
    </w:p>
    <w:p w14:paraId="6E5C07F5" w14:textId="33B5B039" w:rsidR="000021D5" w:rsidRPr="005B061A" w:rsidRDefault="000021D5" w:rsidP="000021D5">
      <w:pPr>
        <w:numPr>
          <w:ilvl w:val="0"/>
          <w:numId w:val="28"/>
        </w:numPr>
        <w:contextualSpacing/>
        <w:rPr>
          <w:sz w:val="20"/>
          <w:szCs w:val="20"/>
        </w:rPr>
      </w:pPr>
      <w:r w:rsidRPr="005B061A">
        <w:rPr>
          <w:sz w:val="20"/>
          <w:szCs w:val="20"/>
        </w:rPr>
        <w:t xml:space="preserve">Obtain the appropriate signatures and forward to the Director &amp; Title IX Coordinator, </w:t>
      </w:r>
      <w:r w:rsidR="00872165">
        <w:rPr>
          <w:sz w:val="20"/>
          <w:szCs w:val="20"/>
        </w:rPr>
        <w:t>Civil Rights and Equity Office</w:t>
      </w:r>
      <w:r w:rsidRPr="005B061A">
        <w:rPr>
          <w:sz w:val="20"/>
          <w:szCs w:val="20"/>
        </w:rPr>
        <w:t>.</w:t>
      </w:r>
    </w:p>
    <w:p w14:paraId="5BAA3B3D" w14:textId="77777777" w:rsidR="000021D5" w:rsidRPr="005B061A" w:rsidRDefault="000021D5" w:rsidP="000021D5">
      <w:pPr>
        <w:numPr>
          <w:ilvl w:val="0"/>
          <w:numId w:val="28"/>
        </w:numPr>
        <w:contextualSpacing/>
        <w:rPr>
          <w:sz w:val="20"/>
          <w:szCs w:val="20"/>
        </w:rPr>
      </w:pPr>
      <w:r w:rsidRPr="005B061A">
        <w:rPr>
          <w:sz w:val="20"/>
          <w:szCs w:val="20"/>
        </w:rPr>
        <w:t>The Director &amp; Title IX Coordinator will review the information and notify the search chair of approval to proceed with interviews.</w:t>
      </w:r>
    </w:p>
    <w:p w14:paraId="2CAF691B" w14:textId="77777777" w:rsidR="000021D5" w:rsidRPr="005B061A" w:rsidRDefault="000021D5" w:rsidP="000021D5"/>
    <w:p w14:paraId="605FF165" w14:textId="77777777" w:rsidR="000021D5" w:rsidRPr="005B061A" w:rsidRDefault="000021D5" w:rsidP="000021D5">
      <w:pPr>
        <w:jc w:val="both"/>
        <w:rPr>
          <w:b/>
          <w:sz w:val="20"/>
          <w:szCs w:val="20"/>
        </w:rPr>
      </w:pPr>
    </w:p>
    <w:p w14:paraId="5BBC9F8F" w14:textId="77777777" w:rsidR="000021D5" w:rsidRPr="005B061A" w:rsidRDefault="000021D5" w:rsidP="000021D5">
      <w:pPr>
        <w:ind w:left="360"/>
        <w:contextualSpacing/>
        <w:rPr>
          <w:b/>
          <w:sz w:val="20"/>
          <w:szCs w:val="20"/>
        </w:rPr>
      </w:pPr>
    </w:p>
    <w:tbl>
      <w:tblPr>
        <w:tblStyle w:val="TableGrid1"/>
        <w:tblW w:w="13860" w:type="dxa"/>
        <w:tblInd w:w="468" w:type="dxa"/>
        <w:tblLayout w:type="fixed"/>
        <w:tblLook w:val="04A0" w:firstRow="1" w:lastRow="0" w:firstColumn="1" w:lastColumn="0" w:noHBand="0" w:noVBand="1"/>
      </w:tblPr>
      <w:tblGrid>
        <w:gridCol w:w="2949"/>
        <w:gridCol w:w="1551"/>
        <w:gridCol w:w="990"/>
        <w:gridCol w:w="8370"/>
      </w:tblGrid>
      <w:tr w:rsidR="000021D5" w:rsidRPr="005B061A" w14:paraId="48F35612" w14:textId="77777777" w:rsidTr="00023E7C">
        <w:trPr>
          <w:trHeight w:val="512"/>
        </w:trPr>
        <w:tc>
          <w:tcPr>
            <w:tcW w:w="2949" w:type="dxa"/>
          </w:tcPr>
          <w:p w14:paraId="6E42120E" w14:textId="77777777" w:rsidR="000021D5" w:rsidRPr="005B061A" w:rsidRDefault="000021D5" w:rsidP="00023E7C">
            <w:pPr>
              <w:jc w:val="center"/>
              <w:rPr>
                <w:b/>
              </w:rPr>
            </w:pPr>
          </w:p>
          <w:p w14:paraId="77BB8C82" w14:textId="77777777" w:rsidR="000021D5" w:rsidRPr="005B061A" w:rsidRDefault="000021D5" w:rsidP="00023E7C">
            <w:pPr>
              <w:jc w:val="center"/>
              <w:rPr>
                <w:b/>
              </w:rPr>
            </w:pPr>
            <w:r w:rsidRPr="005B061A">
              <w:rPr>
                <w:b/>
              </w:rPr>
              <w:t>Name</w:t>
            </w:r>
          </w:p>
        </w:tc>
        <w:tc>
          <w:tcPr>
            <w:tcW w:w="1551" w:type="dxa"/>
          </w:tcPr>
          <w:p w14:paraId="710A46F1" w14:textId="77777777" w:rsidR="000021D5" w:rsidRPr="005B061A" w:rsidRDefault="000021D5" w:rsidP="00023E7C">
            <w:pPr>
              <w:jc w:val="center"/>
              <w:rPr>
                <w:b/>
              </w:rPr>
            </w:pPr>
            <w:r w:rsidRPr="005B061A">
              <w:rPr>
                <w:b/>
              </w:rPr>
              <w:t>Race/Ethnic Code</w:t>
            </w:r>
          </w:p>
        </w:tc>
        <w:tc>
          <w:tcPr>
            <w:tcW w:w="990" w:type="dxa"/>
          </w:tcPr>
          <w:p w14:paraId="32508529" w14:textId="77777777" w:rsidR="000021D5" w:rsidRPr="005B061A" w:rsidRDefault="000021D5" w:rsidP="00023E7C">
            <w:pPr>
              <w:jc w:val="center"/>
              <w:rPr>
                <w:b/>
              </w:rPr>
            </w:pPr>
          </w:p>
          <w:p w14:paraId="5611483D" w14:textId="77777777" w:rsidR="000021D5" w:rsidRPr="005B061A" w:rsidRDefault="000021D5" w:rsidP="00023E7C">
            <w:pPr>
              <w:jc w:val="center"/>
              <w:rPr>
                <w:b/>
              </w:rPr>
            </w:pPr>
            <w:r w:rsidRPr="005B061A">
              <w:rPr>
                <w:b/>
              </w:rPr>
              <w:t>Gender</w:t>
            </w:r>
          </w:p>
        </w:tc>
        <w:tc>
          <w:tcPr>
            <w:tcW w:w="8370" w:type="dxa"/>
          </w:tcPr>
          <w:p w14:paraId="700D3DE6" w14:textId="77777777" w:rsidR="000021D5" w:rsidRPr="005B061A" w:rsidRDefault="000021D5" w:rsidP="00023E7C">
            <w:pPr>
              <w:jc w:val="center"/>
              <w:rPr>
                <w:b/>
              </w:rPr>
            </w:pPr>
            <w:r w:rsidRPr="005B061A">
              <w:rPr>
                <w:b/>
              </w:rPr>
              <w:t>Rationale for Selection of Semi-Finalists</w:t>
            </w:r>
          </w:p>
          <w:p w14:paraId="470C966B" w14:textId="77777777" w:rsidR="000021D5" w:rsidRPr="005B061A" w:rsidRDefault="000021D5" w:rsidP="00023E7C">
            <w:pPr>
              <w:jc w:val="center"/>
              <w:rPr>
                <w:b/>
              </w:rPr>
            </w:pPr>
            <w:r w:rsidRPr="005B061A">
              <w:rPr>
                <w:b/>
              </w:rPr>
              <w:t>(</w:t>
            </w:r>
            <w:proofErr w:type="gramStart"/>
            <w:r w:rsidRPr="005B061A">
              <w:rPr>
                <w:b/>
              </w:rPr>
              <w:t>based</w:t>
            </w:r>
            <w:proofErr w:type="gramEnd"/>
            <w:r w:rsidRPr="005B061A">
              <w:rPr>
                <w:b/>
              </w:rPr>
              <w:t xml:space="preserve"> on position’s posting)</w:t>
            </w:r>
          </w:p>
        </w:tc>
      </w:tr>
      <w:tr w:rsidR="000021D5" w:rsidRPr="005B061A" w14:paraId="6AAD08C8" w14:textId="77777777" w:rsidTr="00023E7C">
        <w:tc>
          <w:tcPr>
            <w:tcW w:w="2949" w:type="dxa"/>
          </w:tcPr>
          <w:p w14:paraId="3A39CA27" w14:textId="77777777" w:rsidR="000021D5" w:rsidRPr="005B061A" w:rsidRDefault="000021D5" w:rsidP="00023E7C"/>
        </w:tc>
        <w:tc>
          <w:tcPr>
            <w:tcW w:w="1551" w:type="dxa"/>
            <w:vAlign w:val="center"/>
          </w:tcPr>
          <w:p w14:paraId="560D1D4C" w14:textId="77777777" w:rsidR="000021D5" w:rsidRPr="005B061A" w:rsidRDefault="000021D5" w:rsidP="00023E7C">
            <w:pPr>
              <w:jc w:val="center"/>
            </w:pPr>
          </w:p>
        </w:tc>
        <w:tc>
          <w:tcPr>
            <w:tcW w:w="990" w:type="dxa"/>
            <w:vAlign w:val="center"/>
          </w:tcPr>
          <w:p w14:paraId="5029D25D" w14:textId="77777777" w:rsidR="000021D5" w:rsidRPr="005B061A" w:rsidRDefault="000021D5" w:rsidP="00023E7C">
            <w:pPr>
              <w:jc w:val="center"/>
            </w:pPr>
          </w:p>
        </w:tc>
        <w:tc>
          <w:tcPr>
            <w:tcW w:w="8370" w:type="dxa"/>
          </w:tcPr>
          <w:p w14:paraId="6F7806E2" w14:textId="77777777" w:rsidR="000021D5" w:rsidRPr="005B061A" w:rsidRDefault="000021D5" w:rsidP="00023E7C"/>
        </w:tc>
      </w:tr>
      <w:tr w:rsidR="000021D5" w:rsidRPr="005B061A" w14:paraId="14D7589E" w14:textId="77777777" w:rsidTr="00023E7C">
        <w:tc>
          <w:tcPr>
            <w:tcW w:w="2949" w:type="dxa"/>
          </w:tcPr>
          <w:p w14:paraId="0B36C417" w14:textId="77777777" w:rsidR="000021D5" w:rsidRPr="005B061A" w:rsidRDefault="000021D5" w:rsidP="00023E7C"/>
        </w:tc>
        <w:tc>
          <w:tcPr>
            <w:tcW w:w="1551" w:type="dxa"/>
            <w:vAlign w:val="center"/>
          </w:tcPr>
          <w:p w14:paraId="4F0D5B41" w14:textId="77777777" w:rsidR="000021D5" w:rsidRPr="005B061A" w:rsidRDefault="000021D5" w:rsidP="00023E7C">
            <w:pPr>
              <w:jc w:val="center"/>
            </w:pPr>
          </w:p>
        </w:tc>
        <w:tc>
          <w:tcPr>
            <w:tcW w:w="990" w:type="dxa"/>
            <w:vAlign w:val="center"/>
          </w:tcPr>
          <w:p w14:paraId="4E72AF98" w14:textId="77777777" w:rsidR="000021D5" w:rsidRPr="005B061A" w:rsidRDefault="000021D5" w:rsidP="00023E7C">
            <w:pPr>
              <w:jc w:val="center"/>
            </w:pPr>
          </w:p>
        </w:tc>
        <w:tc>
          <w:tcPr>
            <w:tcW w:w="8370" w:type="dxa"/>
          </w:tcPr>
          <w:p w14:paraId="20C73209" w14:textId="77777777" w:rsidR="000021D5" w:rsidRPr="005B061A" w:rsidRDefault="000021D5" w:rsidP="00023E7C"/>
        </w:tc>
      </w:tr>
      <w:tr w:rsidR="000021D5" w:rsidRPr="005B061A" w14:paraId="3E2E098A" w14:textId="77777777" w:rsidTr="00023E7C">
        <w:tc>
          <w:tcPr>
            <w:tcW w:w="2949" w:type="dxa"/>
          </w:tcPr>
          <w:p w14:paraId="246F549B" w14:textId="77777777" w:rsidR="000021D5" w:rsidRPr="005B061A" w:rsidRDefault="000021D5" w:rsidP="00023E7C"/>
        </w:tc>
        <w:tc>
          <w:tcPr>
            <w:tcW w:w="1551" w:type="dxa"/>
            <w:vAlign w:val="center"/>
          </w:tcPr>
          <w:p w14:paraId="5E0D826B" w14:textId="77777777" w:rsidR="000021D5" w:rsidRPr="005B061A" w:rsidRDefault="000021D5" w:rsidP="00023E7C">
            <w:pPr>
              <w:jc w:val="center"/>
            </w:pPr>
          </w:p>
        </w:tc>
        <w:tc>
          <w:tcPr>
            <w:tcW w:w="990" w:type="dxa"/>
            <w:vAlign w:val="center"/>
          </w:tcPr>
          <w:p w14:paraId="475120FB" w14:textId="77777777" w:rsidR="000021D5" w:rsidRPr="005B061A" w:rsidRDefault="000021D5" w:rsidP="00023E7C">
            <w:pPr>
              <w:jc w:val="center"/>
            </w:pPr>
          </w:p>
        </w:tc>
        <w:tc>
          <w:tcPr>
            <w:tcW w:w="8370" w:type="dxa"/>
          </w:tcPr>
          <w:p w14:paraId="0E6B1C6C" w14:textId="77777777" w:rsidR="000021D5" w:rsidRPr="005B061A" w:rsidRDefault="000021D5" w:rsidP="00023E7C"/>
        </w:tc>
      </w:tr>
      <w:tr w:rsidR="000021D5" w:rsidRPr="005B061A" w14:paraId="72F412D2" w14:textId="77777777" w:rsidTr="00023E7C">
        <w:tc>
          <w:tcPr>
            <w:tcW w:w="2949" w:type="dxa"/>
          </w:tcPr>
          <w:p w14:paraId="0730D6B7" w14:textId="77777777" w:rsidR="000021D5" w:rsidRPr="005B061A" w:rsidRDefault="000021D5" w:rsidP="00023E7C"/>
        </w:tc>
        <w:tc>
          <w:tcPr>
            <w:tcW w:w="1551" w:type="dxa"/>
            <w:vAlign w:val="center"/>
          </w:tcPr>
          <w:p w14:paraId="77A9ED50" w14:textId="77777777" w:rsidR="000021D5" w:rsidRPr="005B061A" w:rsidRDefault="000021D5" w:rsidP="00023E7C">
            <w:pPr>
              <w:jc w:val="center"/>
            </w:pPr>
          </w:p>
        </w:tc>
        <w:tc>
          <w:tcPr>
            <w:tcW w:w="990" w:type="dxa"/>
            <w:vAlign w:val="center"/>
          </w:tcPr>
          <w:p w14:paraId="4D02172A" w14:textId="77777777" w:rsidR="000021D5" w:rsidRPr="005B061A" w:rsidRDefault="000021D5" w:rsidP="00023E7C">
            <w:pPr>
              <w:jc w:val="center"/>
            </w:pPr>
          </w:p>
        </w:tc>
        <w:tc>
          <w:tcPr>
            <w:tcW w:w="8370" w:type="dxa"/>
          </w:tcPr>
          <w:p w14:paraId="643F7EE5" w14:textId="77777777" w:rsidR="000021D5" w:rsidRPr="005B061A" w:rsidRDefault="000021D5" w:rsidP="00023E7C"/>
        </w:tc>
      </w:tr>
      <w:tr w:rsidR="000021D5" w:rsidRPr="005B061A" w14:paraId="5918286B" w14:textId="77777777" w:rsidTr="00023E7C">
        <w:tc>
          <w:tcPr>
            <w:tcW w:w="2949" w:type="dxa"/>
          </w:tcPr>
          <w:p w14:paraId="1882F741" w14:textId="77777777" w:rsidR="000021D5" w:rsidRPr="005B061A" w:rsidRDefault="000021D5" w:rsidP="00023E7C"/>
        </w:tc>
        <w:tc>
          <w:tcPr>
            <w:tcW w:w="1551" w:type="dxa"/>
            <w:vAlign w:val="center"/>
          </w:tcPr>
          <w:p w14:paraId="735440EB" w14:textId="77777777" w:rsidR="000021D5" w:rsidRPr="005B061A" w:rsidRDefault="000021D5" w:rsidP="00023E7C">
            <w:pPr>
              <w:jc w:val="center"/>
            </w:pPr>
          </w:p>
        </w:tc>
        <w:tc>
          <w:tcPr>
            <w:tcW w:w="990" w:type="dxa"/>
            <w:vAlign w:val="center"/>
          </w:tcPr>
          <w:p w14:paraId="024B5C14" w14:textId="77777777" w:rsidR="000021D5" w:rsidRPr="005B061A" w:rsidRDefault="000021D5" w:rsidP="00023E7C">
            <w:pPr>
              <w:jc w:val="center"/>
            </w:pPr>
          </w:p>
        </w:tc>
        <w:tc>
          <w:tcPr>
            <w:tcW w:w="8370" w:type="dxa"/>
          </w:tcPr>
          <w:p w14:paraId="2018238A" w14:textId="77777777" w:rsidR="000021D5" w:rsidRPr="005B061A" w:rsidRDefault="000021D5" w:rsidP="00023E7C"/>
        </w:tc>
      </w:tr>
    </w:tbl>
    <w:p w14:paraId="0ED38610" w14:textId="77777777" w:rsidR="000021D5" w:rsidRPr="005B061A" w:rsidRDefault="000021D5" w:rsidP="000021D5">
      <w:pPr>
        <w:rPr>
          <w:b/>
          <w:sz w:val="20"/>
          <w:szCs w:val="20"/>
          <w:u w:val="single"/>
        </w:rPr>
      </w:pPr>
    </w:p>
    <w:p w14:paraId="63CACA95" w14:textId="77777777" w:rsidR="000021D5" w:rsidRPr="005B061A" w:rsidRDefault="000021D5" w:rsidP="000021D5">
      <w:pPr>
        <w:rPr>
          <w:b/>
          <w:i/>
        </w:rPr>
      </w:pPr>
    </w:p>
    <w:p w14:paraId="75CAADDD" w14:textId="77777777" w:rsidR="000021D5" w:rsidRPr="005B061A" w:rsidRDefault="000021D5" w:rsidP="000021D5">
      <w:pPr>
        <w:rPr>
          <w:b/>
          <w:i/>
        </w:rPr>
      </w:pPr>
    </w:p>
    <w:p w14:paraId="7B7CDB29" w14:textId="77777777" w:rsidR="000021D5" w:rsidRPr="005B061A" w:rsidRDefault="000021D5" w:rsidP="000021D5">
      <w:r w:rsidRPr="005B061A">
        <w:rPr>
          <w:b/>
          <w:i/>
        </w:rPr>
        <w:t>SEMI-FINALISTS APPROVED:</w:t>
      </w:r>
    </w:p>
    <w:p w14:paraId="7FF0B90A" w14:textId="77777777" w:rsidR="000021D5" w:rsidRPr="005B061A" w:rsidRDefault="000021D5" w:rsidP="000021D5">
      <w:pPr>
        <w:pBdr>
          <w:bottom w:val="single" w:sz="12" w:space="1" w:color="auto"/>
        </w:pBdr>
      </w:pPr>
    </w:p>
    <w:p w14:paraId="50F7AC4B" w14:textId="77777777" w:rsidR="000021D5" w:rsidRPr="005B061A" w:rsidRDefault="000021D5" w:rsidP="000021D5">
      <w:pPr>
        <w:pBdr>
          <w:bottom w:val="single" w:sz="12" w:space="1" w:color="auto"/>
        </w:pBdr>
      </w:pPr>
    </w:p>
    <w:p w14:paraId="4899963B" w14:textId="77777777" w:rsidR="000021D5" w:rsidRPr="005B061A" w:rsidRDefault="000021D5" w:rsidP="000021D5">
      <w:pPr>
        <w:rPr>
          <w:sz w:val="20"/>
          <w:szCs w:val="20"/>
        </w:rPr>
      </w:pPr>
      <w:r w:rsidRPr="005B061A">
        <w:rPr>
          <w:sz w:val="20"/>
          <w:szCs w:val="20"/>
        </w:rPr>
        <w:t>Search Chair Signature</w:t>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t>Date</w:t>
      </w:r>
    </w:p>
    <w:p w14:paraId="47253F3B" w14:textId="77777777" w:rsidR="000021D5" w:rsidRPr="005B061A" w:rsidRDefault="000021D5" w:rsidP="000021D5">
      <w:pPr>
        <w:pBdr>
          <w:bottom w:val="single" w:sz="12" w:space="1" w:color="auto"/>
        </w:pBdr>
        <w:spacing w:line="360" w:lineRule="auto"/>
      </w:pPr>
    </w:p>
    <w:p w14:paraId="7AF7A68D" w14:textId="77777777" w:rsidR="000021D5" w:rsidRPr="005B061A" w:rsidRDefault="000021D5" w:rsidP="000021D5">
      <w:pPr>
        <w:rPr>
          <w:sz w:val="20"/>
          <w:szCs w:val="20"/>
        </w:rPr>
      </w:pPr>
      <w:r>
        <w:rPr>
          <w:color w:val="000000"/>
          <w:sz w:val="20"/>
          <w:szCs w:val="20"/>
        </w:rPr>
        <w:t xml:space="preserve">Unit Administrator or </w:t>
      </w:r>
      <w:r w:rsidRPr="005B061A">
        <w:rPr>
          <w:color w:val="000000"/>
          <w:sz w:val="20"/>
          <w:szCs w:val="20"/>
        </w:rPr>
        <w:t>Department Chair Signature</w:t>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t>Date</w:t>
      </w:r>
    </w:p>
    <w:p w14:paraId="09BD738D" w14:textId="77777777" w:rsidR="000021D5" w:rsidRPr="005B061A" w:rsidRDefault="000021D5" w:rsidP="000021D5">
      <w:pPr>
        <w:pBdr>
          <w:bottom w:val="single" w:sz="12" w:space="1" w:color="auto"/>
        </w:pBdr>
        <w:spacing w:line="360" w:lineRule="auto"/>
      </w:pPr>
    </w:p>
    <w:p w14:paraId="4406934E" w14:textId="77777777" w:rsidR="000021D5" w:rsidRPr="005B061A" w:rsidRDefault="000021D5" w:rsidP="000021D5">
      <w:pPr>
        <w:rPr>
          <w:sz w:val="20"/>
          <w:szCs w:val="20"/>
        </w:rPr>
      </w:pPr>
      <w:r>
        <w:rPr>
          <w:color w:val="000000"/>
          <w:sz w:val="20"/>
          <w:szCs w:val="20"/>
        </w:rPr>
        <w:t xml:space="preserve">Division Administrator or </w:t>
      </w:r>
      <w:r w:rsidRPr="005B061A">
        <w:rPr>
          <w:color w:val="000000"/>
          <w:sz w:val="20"/>
          <w:szCs w:val="20"/>
        </w:rPr>
        <w:t>Dean Signature</w:t>
      </w:r>
      <w:r w:rsidRPr="005B061A">
        <w:rPr>
          <w:sz w:val="20"/>
          <w:szCs w:val="20"/>
        </w:rPr>
        <w:tab/>
      </w:r>
      <w:r w:rsidRPr="005B061A">
        <w:rPr>
          <w:sz w:val="20"/>
          <w:szCs w:val="20"/>
        </w:rPr>
        <w:tab/>
      </w:r>
      <w:r w:rsidRPr="005B061A">
        <w:rPr>
          <w:sz w:val="20"/>
          <w:szCs w:val="20"/>
        </w:rPr>
        <w:tab/>
      </w:r>
      <w:proofErr w:type="gramStart"/>
      <w:r w:rsidRPr="005B061A">
        <w:rPr>
          <w:sz w:val="20"/>
          <w:szCs w:val="20"/>
        </w:rPr>
        <w:tab/>
        <w:t xml:space="preserve">  </w:t>
      </w:r>
      <w:r w:rsidRPr="005B061A">
        <w:rPr>
          <w:sz w:val="20"/>
          <w:szCs w:val="20"/>
        </w:rPr>
        <w:tab/>
      </w:r>
      <w:proofErr w:type="gramEnd"/>
      <w:r w:rsidRPr="005B061A">
        <w:rPr>
          <w:sz w:val="20"/>
          <w:szCs w:val="20"/>
        </w:rPr>
        <w:tab/>
      </w:r>
      <w:r w:rsidRPr="005B061A">
        <w:rPr>
          <w:sz w:val="20"/>
          <w:szCs w:val="20"/>
        </w:rPr>
        <w:tab/>
        <w:t>Date</w:t>
      </w:r>
    </w:p>
    <w:p w14:paraId="4B4E022F" w14:textId="77777777" w:rsidR="000021D5" w:rsidRPr="005B061A" w:rsidRDefault="000021D5" w:rsidP="000021D5">
      <w:pPr>
        <w:pBdr>
          <w:bottom w:val="single" w:sz="12" w:space="1" w:color="auto"/>
        </w:pBdr>
        <w:spacing w:line="360" w:lineRule="auto"/>
      </w:pPr>
    </w:p>
    <w:p w14:paraId="0AB69FAB" w14:textId="64870637" w:rsidR="000021D5" w:rsidRPr="005B061A" w:rsidRDefault="000021D5" w:rsidP="000021D5">
      <w:pPr>
        <w:rPr>
          <w:sz w:val="20"/>
          <w:szCs w:val="20"/>
        </w:rPr>
      </w:pPr>
      <w:r w:rsidRPr="005B061A">
        <w:rPr>
          <w:sz w:val="20"/>
          <w:szCs w:val="20"/>
        </w:rPr>
        <w:t xml:space="preserve">Director &amp; Title IX Coordinator, </w:t>
      </w:r>
      <w:r w:rsidR="00872165">
        <w:rPr>
          <w:sz w:val="20"/>
          <w:szCs w:val="20"/>
        </w:rPr>
        <w:t>Civil Rights and Equity Office</w:t>
      </w:r>
      <w:r w:rsidRPr="005B061A">
        <w:rPr>
          <w:sz w:val="20"/>
          <w:szCs w:val="20"/>
        </w:rPr>
        <w:t xml:space="preserve"> Signature</w:t>
      </w:r>
      <w:r w:rsidRPr="005B061A">
        <w:rPr>
          <w:sz w:val="20"/>
          <w:szCs w:val="20"/>
        </w:rPr>
        <w:tab/>
      </w:r>
      <w:r w:rsidRPr="005B061A">
        <w:rPr>
          <w:sz w:val="20"/>
          <w:szCs w:val="20"/>
        </w:rPr>
        <w:tab/>
      </w:r>
      <w:r w:rsidRPr="005B061A">
        <w:rPr>
          <w:sz w:val="20"/>
          <w:szCs w:val="20"/>
        </w:rPr>
        <w:tab/>
        <w:t>Date</w:t>
      </w:r>
    </w:p>
    <w:p w14:paraId="1B180764" w14:textId="77777777" w:rsidR="000021D5" w:rsidRPr="005B061A" w:rsidRDefault="000021D5" w:rsidP="000021D5">
      <w:pPr>
        <w:rPr>
          <w:b/>
        </w:rPr>
      </w:pPr>
      <w:r w:rsidRPr="005B061A">
        <w:rPr>
          <w:b/>
        </w:rPr>
        <w:br w:type="page"/>
      </w:r>
    </w:p>
    <w:p w14:paraId="03E03783" w14:textId="749130C4" w:rsidR="000021D5" w:rsidRPr="005B061A" w:rsidRDefault="00941D3B" w:rsidP="000021D5">
      <w:pPr>
        <w:rPr>
          <w:b/>
        </w:rPr>
      </w:pPr>
      <w:r>
        <w:rPr>
          <w:b/>
        </w:rPr>
        <w:lastRenderedPageBreak/>
        <w:t>PART I</w:t>
      </w:r>
      <w:r w:rsidR="000021D5" w:rsidRPr="005B061A">
        <w:rPr>
          <w:b/>
        </w:rPr>
        <w:t xml:space="preserve">    FINALISTS</w:t>
      </w:r>
    </w:p>
    <w:p w14:paraId="4BBE4833" w14:textId="77777777" w:rsidR="000021D5" w:rsidRPr="005B061A" w:rsidRDefault="000021D5" w:rsidP="000021D5">
      <w:pPr>
        <w:rPr>
          <w:i/>
          <w:sz w:val="20"/>
          <w:szCs w:val="20"/>
        </w:rPr>
      </w:pPr>
      <w:r w:rsidRPr="005B061A">
        <w:rPr>
          <w:sz w:val="20"/>
          <w:szCs w:val="20"/>
        </w:rPr>
        <w:t>(A</w:t>
      </w:r>
      <w:r w:rsidRPr="005B061A">
        <w:rPr>
          <w:i/>
          <w:sz w:val="20"/>
          <w:szCs w:val="20"/>
        </w:rPr>
        <w:t>pplicants who have been selected for campus interviews.)</w:t>
      </w:r>
    </w:p>
    <w:p w14:paraId="5DE49B6D" w14:textId="77777777" w:rsidR="000021D5" w:rsidRPr="005B061A" w:rsidRDefault="000021D5" w:rsidP="000021D5">
      <w:pPr>
        <w:rPr>
          <w:sz w:val="20"/>
          <w:szCs w:val="20"/>
        </w:rPr>
      </w:pPr>
    </w:p>
    <w:p w14:paraId="262B88B4" w14:textId="77777777" w:rsidR="000021D5" w:rsidRPr="005B061A" w:rsidRDefault="000021D5" w:rsidP="000021D5">
      <w:pPr>
        <w:rPr>
          <w:b/>
          <w:sz w:val="20"/>
          <w:szCs w:val="20"/>
        </w:rPr>
      </w:pPr>
      <w:r w:rsidRPr="005B061A">
        <w:rPr>
          <w:b/>
          <w:sz w:val="20"/>
          <w:szCs w:val="20"/>
          <w:highlight w:val="yellow"/>
        </w:rPr>
        <w:t>THIS SECTION IS REQUIRED</w:t>
      </w:r>
    </w:p>
    <w:p w14:paraId="6F282EA4" w14:textId="77777777" w:rsidR="000021D5" w:rsidRPr="005B061A" w:rsidRDefault="000021D5" w:rsidP="000021D5">
      <w:pPr>
        <w:rPr>
          <w:sz w:val="20"/>
          <w:szCs w:val="20"/>
        </w:rPr>
      </w:pPr>
    </w:p>
    <w:p w14:paraId="73922DD4" w14:textId="4ADA7C89" w:rsidR="000021D5" w:rsidRPr="005B061A" w:rsidRDefault="000021D5" w:rsidP="000021D5">
      <w:pPr>
        <w:rPr>
          <w:sz w:val="20"/>
          <w:szCs w:val="20"/>
        </w:rPr>
      </w:pPr>
      <w:r w:rsidRPr="005B061A">
        <w:rPr>
          <w:b/>
          <w:sz w:val="20"/>
          <w:szCs w:val="20"/>
        </w:rPr>
        <w:t xml:space="preserve">When </w:t>
      </w:r>
      <w:r w:rsidRPr="005B061A">
        <w:rPr>
          <w:b/>
          <w:i/>
          <w:sz w:val="20"/>
          <w:szCs w:val="20"/>
        </w:rPr>
        <w:t>finalists</w:t>
      </w:r>
      <w:r w:rsidRPr="005B061A">
        <w:rPr>
          <w:b/>
          <w:sz w:val="20"/>
          <w:szCs w:val="20"/>
        </w:rPr>
        <w:t xml:space="preserve"> are identified</w:t>
      </w:r>
      <w:r w:rsidRPr="005B061A">
        <w:rPr>
          <w:sz w:val="20"/>
          <w:szCs w:val="20"/>
        </w:rPr>
        <w:t xml:space="preserve">, I.D. is to be completed, signatures obtained, and supporting documents sent to the Director &amp; Title IX Coordinator, </w:t>
      </w:r>
      <w:r w:rsidR="00872165">
        <w:rPr>
          <w:sz w:val="20"/>
          <w:szCs w:val="20"/>
        </w:rPr>
        <w:t>Civil Rights and Equity Office</w:t>
      </w:r>
      <w:r w:rsidRPr="005B061A">
        <w:rPr>
          <w:sz w:val="20"/>
          <w:szCs w:val="20"/>
        </w:rPr>
        <w:t>:</w:t>
      </w:r>
    </w:p>
    <w:p w14:paraId="49F51FB7" w14:textId="77777777" w:rsidR="000021D5" w:rsidRPr="005B061A" w:rsidRDefault="000021D5" w:rsidP="000021D5">
      <w:pPr>
        <w:rPr>
          <w:sz w:val="20"/>
          <w:szCs w:val="20"/>
        </w:rPr>
      </w:pPr>
    </w:p>
    <w:p w14:paraId="5BCE9981" w14:textId="77777777" w:rsidR="000021D5" w:rsidRDefault="000021D5" w:rsidP="000021D5">
      <w:pPr>
        <w:numPr>
          <w:ilvl w:val="0"/>
          <w:numId w:val="29"/>
        </w:numPr>
        <w:contextualSpacing/>
        <w:rPr>
          <w:sz w:val="20"/>
          <w:szCs w:val="20"/>
        </w:rPr>
      </w:pPr>
      <w:r w:rsidRPr="005B061A">
        <w:rPr>
          <w:sz w:val="20"/>
          <w:szCs w:val="20"/>
        </w:rPr>
        <w:t xml:space="preserve">Identify finalists, including race, </w:t>
      </w:r>
      <w:proofErr w:type="gramStart"/>
      <w:r w:rsidRPr="005B061A">
        <w:rPr>
          <w:sz w:val="20"/>
          <w:szCs w:val="20"/>
        </w:rPr>
        <w:t>ethnicity</w:t>
      </w:r>
      <w:proofErr w:type="gramEnd"/>
      <w:r w:rsidRPr="005B061A">
        <w:rPr>
          <w:sz w:val="20"/>
          <w:szCs w:val="20"/>
        </w:rPr>
        <w:t xml:space="preserve"> and gender, and provide rationale below.</w:t>
      </w:r>
    </w:p>
    <w:p w14:paraId="1FE3C487" w14:textId="77777777" w:rsidR="000021D5" w:rsidRPr="00AE7702" w:rsidRDefault="000021D5" w:rsidP="000021D5">
      <w:pPr>
        <w:numPr>
          <w:ilvl w:val="0"/>
          <w:numId w:val="29"/>
        </w:numPr>
        <w:contextualSpacing/>
        <w:rPr>
          <w:sz w:val="20"/>
          <w:szCs w:val="20"/>
        </w:rPr>
      </w:pPr>
      <w:r>
        <w:rPr>
          <w:sz w:val="20"/>
          <w:szCs w:val="20"/>
        </w:rPr>
        <w:t xml:space="preserve">List semi-finalists (if any) not selected to move </w:t>
      </w:r>
      <w:proofErr w:type="gramStart"/>
      <w:r>
        <w:rPr>
          <w:sz w:val="20"/>
          <w:szCs w:val="20"/>
        </w:rPr>
        <w:t>forward, and</w:t>
      </w:r>
      <w:proofErr w:type="gramEnd"/>
      <w:r>
        <w:rPr>
          <w:sz w:val="20"/>
          <w:szCs w:val="20"/>
        </w:rPr>
        <w:t xml:space="preserve"> provide rationale as to why each was not chosen as a finalist.</w:t>
      </w:r>
    </w:p>
    <w:p w14:paraId="7FF740A3" w14:textId="0B0530D2" w:rsidR="000021D5" w:rsidRPr="005B061A" w:rsidRDefault="000021D5" w:rsidP="000021D5">
      <w:pPr>
        <w:numPr>
          <w:ilvl w:val="0"/>
          <w:numId w:val="29"/>
        </w:numPr>
        <w:contextualSpacing/>
        <w:rPr>
          <w:sz w:val="20"/>
          <w:szCs w:val="20"/>
        </w:rPr>
      </w:pPr>
      <w:r w:rsidRPr="005B061A">
        <w:rPr>
          <w:sz w:val="20"/>
          <w:szCs w:val="20"/>
        </w:rPr>
        <w:t xml:space="preserve">Obtain the appropriate signatures and forward to the Director &amp; Title IX Coordinator, </w:t>
      </w:r>
      <w:r w:rsidR="00872165">
        <w:rPr>
          <w:sz w:val="20"/>
          <w:szCs w:val="20"/>
        </w:rPr>
        <w:t>Civil Rights and Equity Office</w:t>
      </w:r>
      <w:r w:rsidR="006B6B2D">
        <w:rPr>
          <w:sz w:val="20"/>
          <w:szCs w:val="20"/>
        </w:rPr>
        <w:t>.</w:t>
      </w:r>
      <w:r w:rsidRPr="005B061A">
        <w:rPr>
          <w:sz w:val="20"/>
          <w:szCs w:val="20"/>
        </w:rPr>
        <w:t xml:space="preserve"> </w:t>
      </w:r>
    </w:p>
    <w:p w14:paraId="4B77A600" w14:textId="77777777" w:rsidR="000021D5" w:rsidRPr="005B061A" w:rsidRDefault="000021D5" w:rsidP="000021D5">
      <w:pPr>
        <w:numPr>
          <w:ilvl w:val="0"/>
          <w:numId w:val="29"/>
        </w:numPr>
        <w:contextualSpacing/>
        <w:rPr>
          <w:sz w:val="20"/>
          <w:szCs w:val="20"/>
        </w:rPr>
      </w:pPr>
      <w:r w:rsidRPr="005B061A">
        <w:rPr>
          <w:sz w:val="20"/>
          <w:szCs w:val="20"/>
        </w:rPr>
        <w:t>The Director &amp; Title IX Coordinator will review the information and notify the search chair of approval to proceed with interviews.</w:t>
      </w:r>
    </w:p>
    <w:p w14:paraId="48282059" w14:textId="77777777" w:rsidR="000021D5" w:rsidRPr="005B061A" w:rsidRDefault="000021D5" w:rsidP="000021D5">
      <w:pPr>
        <w:rPr>
          <w:b/>
        </w:rPr>
      </w:pPr>
    </w:p>
    <w:p w14:paraId="466DC1B6" w14:textId="77777777" w:rsidR="000021D5" w:rsidRPr="005B061A" w:rsidRDefault="000021D5" w:rsidP="000021D5">
      <w:pPr>
        <w:ind w:left="360"/>
        <w:contextualSpacing/>
        <w:rPr>
          <w:b/>
          <w:sz w:val="20"/>
          <w:szCs w:val="20"/>
        </w:rPr>
      </w:pPr>
    </w:p>
    <w:tbl>
      <w:tblPr>
        <w:tblStyle w:val="TableGrid1"/>
        <w:tblW w:w="13860" w:type="dxa"/>
        <w:tblInd w:w="468" w:type="dxa"/>
        <w:tblLayout w:type="fixed"/>
        <w:tblLook w:val="04A0" w:firstRow="1" w:lastRow="0" w:firstColumn="1" w:lastColumn="0" w:noHBand="0" w:noVBand="1"/>
      </w:tblPr>
      <w:tblGrid>
        <w:gridCol w:w="2904"/>
        <w:gridCol w:w="1506"/>
        <w:gridCol w:w="990"/>
        <w:gridCol w:w="8460"/>
      </w:tblGrid>
      <w:tr w:rsidR="000021D5" w:rsidRPr="005B061A" w14:paraId="3602911E" w14:textId="77777777" w:rsidTr="00023E7C">
        <w:trPr>
          <w:trHeight w:val="512"/>
        </w:trPr>
        <w:tc>
          <w:tcPr>
            <w:tcW w:w="2904" w:type="dxa"/>
          </w:tcPr>
          <w:p w14:paraId="7BAD329D" w14:textId="77777777" w:rsidR="000021D5" w:rsidRPr="005B061A" w:rsidRDefault="000021D5" w:rsidP="00023E7C">
            <w:pPr>
              <w:jc w:val="center"/>
              <w:rPr>
                <w:b/>
              </w:rPr>
            </w:pPr>
          </w:p>
          <w:p w14:paraId="3E7BA686" w14:textId="77777777" w:rsidR="000021D5" w:rsidRPr="005B061A" w:rsidRDefault="000021D5" w:rsidP="00023E7C">
            <w:pPr>
              <w:jc w:val="center"/>
              <w:rPr>
                <w:b/>
              </w:rPr>
            </w:pPr>
            <w:r w:rsidRPr="005B061A">
              <w:rPr>
                <w:b/>
              </w:rPr>
              <w:t>Name</w:t>
            </w:r>
            <w:r>
              <w:rPr>
                <w:b/>
              </w:rPr>
              <w:t xml:space="preserve"> of Finalist</w:t>
            </w:r>
          </w:p>
        </w:tc>
        <w:tc>
          <w:tcPr>
            <w:tcW w:w="1506" w:type="dxa"/>
          </w:tcPr>
          <w:p w14:paraId="28B03554" w14:textId="77777777" w:rsidR="000021D5" w:rsidRPr="005B061A" w:rsidRDefault="000021D5" w:rsidP="00023E7C">
            <w:pPr>
              <w:jc w:val="center"/>
              <w:rPr>
                <w:b/>
              </w:rPr>
            </w:pPr>
            <w:r w:rsidRPr="005B061A">
              <w:rPr>
                <w:b/>
              </w:rPr>
              <w:t>Race/Ethnic Code</w:t>
            </w:r>
          </w:p>
        </w:tc>
        <w:tc>
          <w:tcPr>
            <w:tcW w:w="990" w:type="dxa"/>
          </w:tcPr>
          <w:p w14:paraId="0AFA9868" w14:textId="77777777" w:rsidR="000021D5" w:rsidRPr="005B061A" w:rsidRDefault="000021D5" w:rsidP="00023E7C">
            <w:pPr>
              <w:jc w:val="center"/>
              <w:rPr>
                <w:b/>
              </w:rPr>
            </w:pPr>
          </w:p>
          <w:p w14:paraId="4AB58CCC" w14:textId="77777777" w:rsidR="000021D5" w:rsidRPr="005B061A" w:rsidRDefault="000021D5" w:rsidP="00023E7C">
            <w:pPr>
              <w:jc w:val="center"/>
              <w:rPr>
                <w:b/>
              </w:rPr>
            </w:pPr>
            <w:r w:rsidRPr="005B061A">
              <w:rPr>
                <w:b/>
              </w:rPr>
              <w:t>Gender</w:t>
            </w:r>
          </w:p>
        </w:tc>
        <w:tc>
          <w:tcPr>
            <w:tcW w:w="8460" w:type="dxa"/>
          </w:tcPr>
          <w:p w14:paraId="31E73EBC" w14:textId="77777777" w:rsidR="000021D5" w:rsidRPr="005B061A" w:rsidRDefault="000021D5" w:rsidP="00023E7C">
            <w:pPr>
              <w:jc w:val="center"/>
              <w:rPr>
                <w:b/>
              </w:rPr>
            </w:pPr>
            <w:r w:rsidRPr="005B061A">
              <w:rPr>
                <w:b/>
              </w:rPr>
              <w:t xml:space="preserve">Rationale for Selection </w:t>
            </w:r>
            <w:r>
              <w:rPr>
                <w:b/>
              </w:rPr>
              <w:t>as</w:t>
            </w:r>
            <w:r w:rsidRPr="005B061A">
              <w:rPr>
                <w:b/>
              </w:rPr>
              <w:t xml:space="preserve"> Finalist</w:t>
            </w:r>
          </w:p>
          <w:p w14:paraId="0F5E76DC" w14:textId="77777777" w:rsidR="000021D5" w:rsidRPr="005B061A" w:rsidRDefault="000021D5" w:rsidP="00023E7C">
            <w:pPr>
              <w:jc w:val="center"/>
              <w:rPr>
                <w:b/>
              </w:rPr>
            </w:pPr>
            <w:r w:rsidRPr="005B061A">
              <w:rPr>
                <w:b/>
              </w:rPr>
              <w:t>(</w:t>
            </w:r>
            <w:proofErr w:type="gramStart"/>
            <w:r w:rsidRPr="005B061A">
              <w:rPr>
                <w:b/>
              </w:rPr>
              <w:t>based</w:t>
            </w:r>
            <w:proofErr w:type="gramEnd"/>
            <w:r w:rsidRPr="005B061A">
              <w:rPr>
                <w:b/>
              </w:rPr>
              <w:t xml:space="preserve"> on position’s posting)</w:t>
            </w:r>
          </w:p>
        </w:tc>
      </w:tr>
      <w:tr w:rsidR="000021D5" w:rsidRPr="005B061A" w14:paraId="2517DBAC" w14:textId="77777777" w:rsidTr="00023E7C">
        <w:tc>
          <w:tcPr>
            <w:tcW w:w="2904" w:type="dxa"/>
          </w:tcPr>
          <w:p w14:paraId="1B85F269" w14:textId="77777777" w:rsidR="000021D5" w:rsidRPr="005B061A" w:rsidRDefault="000021D5" w:rsidP="00023E7C"/>
        </w:tc>
        <w:tc>
          <w:tcPr>
            <w:tcW w:w="1506" w:type="dxa"/>
            <w:vAlign w:val="center"/>
          </w:tcPr>
          <w:p w14:paraId="7CB156B2" w14:textId="77777777" w:rsidR="000021D5" w:rsidRPr="005B061A" w:rsidRDefault="000021D5" w:rsidP="00023E7C">
            <w:pPr>
              <w:jc w:val="center"/>
            </w:pPr>
          </w:p>
        </w:tc>
        <w:tc>
          <w:tcPr>
            <w:tcW w:w="990" w:type="dxa"/>
            <w:vAlign w:val="center"/>
          </w:tcPr>
          <w:p w14:paraId="3A57DF7A" w14:textId="77777777" w:rsidR="000021D5" w:rsidRPr="005B061A" w:rsidRDefault="000021D5" w:rsidP="00023E7C">
            <w:pPr>
              <w:jc w:val="center"/>
            </w:pPr>
          </w:p>
        </w:tc>
        <w:tc>
          <w:tcPr>
            <w:tcW w:w="8460" w:type="dxa"/>
          </w:tcPr>
          <w:p w14:paraId="58252C0D" w14:textId="77777777" w:rsidR="000021D5" w:rsidRPr="005B061A" w:rsidRDefault="000021D5" w:rsidP="00023E7C"/>
        </w:tc>
      </w:tr>
      <w:tr w:rsidR="000021D5" w:rsidRPr="005B061A" w14:paraId="2B67079C" w14:textId="77777777" w:rsidTr="00023E7C">
        <w:tc>
          <w:tcPr>
            <w:tcW w:w="2904" w:type="dxa"/>
          </w:tcPr>
          <w:p w14:paraId="1F530D02" w14:textId="77777777" w:rsidR="000021D5" w:rsidRPr="005B061A" w:rsidRDefault="000021D5" w:rsidP="00023E7C"/>
        </w:tc>
        <w:tc>
          <w:tcPr>
            <w:tcW w:w="1506" w:type="dxa"/>
            <w:vAlign w:val="center"/>
          </w:tcPr>
          <w:p w14:paraId="5026D00E" w14:textId="77777777" w:rsidR="000021D5" w:rsidRPr="005B061A" w:rsidRDefault="000021D5" w:rsidP="00023E7C">
            <w:pPr>
              <w:jc w:val="center"/>
            </w:pPr>
          </w:p>
        </w:tc>
        <w:tc>
          <w:tcPr>
            <w:tcW w:w="990" w:type="dxa"/>
            <w:vAlign w:val="center"/>
          </w:tcPr>
          <w:p w14:paraId="7C088A1D" w14:textId="77777777" w:rsidR="000021D5" w:rsidRPr="005B061A" w:rsidRDefault="000021D5" w:rsidP="00023E7C">
            <w:pPr>
              <w:jc w:val="center"/>
            </w:pPr>
          </w:p>
        </w:tc>
        <w:tc>
          <w:tcPr>
            <w:tcW w:w="8460" w:type="dxa"/>
          </w:tcPr>
          <w:p w14:paraId="6EA7835A" w14:textId="77777777" w:rsidR="000021D5" w:rsidRPr="005B061A" w:rsidRDefault="000021D5" w:rsidP="00023E7C"/>
        </w:tc>
      </w:tr>
      <w:tr w:rsidR="000021D5" w:rsidRPr="005B061A" w14:paraId="4FD843A5" w14:textId="77777777" w:rsidTr="00023E7C">
        <w:tc>
          <w:tcPr>
            <w:tcW w:w="2904" w:type="dxa"/>
          </w:tcPr>
          <w:p w14:paraId="2A9BC583" w14:textId="77777777" w:rsidR="000021D5" w:rsidRPr="005B061A" w:rsidRDefault="000021D5" w:rsidP="00023E7C"/>
        </w:tc>
        <w:tc>
          <w:tcPr>
            <w:tcW w:w="1506" w:type="dxa"/>
            <w:vAlign w:val="center"/>
          </w:tcPr>
          <w:p w14:paraId="34F50443" w14:textId="77777777" w:rsidR="000021D5" w:rsidRPr="005B061A" w:rsidRDefault="000021D5" w:rsidP="00023E7C">
            <w:pPr>
              <w:jc w:val="center"/>
            </w:pPr>
          </w:p>
        </w:tc>
        <w:tc>
          <w:tcPr>
            <w:tcW w:w="990" w:type="dxa"/>
            <w:vAlign w:val="center"/>
          </w:tcPr>
          <w:p w14:paraId="36B157BB" w14:textId="77777777" w:rsidR="000021D5" w:rsidRPr="005B061A" w:rsidRDefault="000021D5" w:rsidP="00023E7C">
            <w:pPr>
              <w:jc w:val="center"/>
            </w:pPr>
          </w:p>
        </w:tc>
        <w:tc>
          <w:tcPr>
            <w:tcW w:w="8460" w:type="dxa"/>
          </w:tcPr>
          <w:p w14:paraId="4C7F6F29" w14:textId="77777777" w:rsidR="000021D5" w:rsidRPr="005B061A" w:rsidRDefault="000021D5" w:rsidP="00023E7C"/>
        </w:tc>
      </w:tr>
      <w:tr w:rsidR="000021D5" w:rsidRPr="005B061A" w14:paraId="43548DA4" w14:textId="77777777" w:rsidTr="00023E7C">
        <w:tc>
          <w:tcPr>
            <w:tcW w:w="2904" w:type="dxa"/>
          </w:tcPr>
          <w:p w14:paraId="36A80348" w14:textId="77777777" w:rsidR="000021D5" w:rsidRPr="005B061A" w:rsidRDefault="000021D5" w:rsidP="00023E7C"/>
        </w:tc>
        <w:tc>
          <w:tcPr>
            <w:tcW w:w="1506" w:type="dxa"/>
            <w:vAlign w:val="center"/>
          </w:tcPr>
          <w:p w14:paraId="6692C209" w14:textId="77777777" w:rsidR="000021D5" w:rsidRPr="005B061A" w:rsidRDefault="000021D5" w:rsidP="00023E7C">
            <w:pPr>
              <w:jc w:val="center"/>
            </w:pPr>
          </w:p>
        </w:tc>
        <w:tc>
          <w:tcPr>
            <w:tcW w:w="990" w:type="dxa"/>
            <w:vAlign w:val="center"/>
          </w:tcPr>
          <w:p w14:paraId="272ACE27" w14:textId="77777777" w:rsidR="000021D5" w:rsidRPr="005B061A" w:rsidRDefault="000021D5" w:rsidP="00023E7C">
            <w:pPr>
              <w:jc w:val="center"/>
            </w:pPr>
          </w:p>
        </w:tc>
        <w:tc>
          <w:tcPr>
            <w:tcW w:w="8460" w:type="dxa"/>
          </w:tcPr>
          <w:p w14:paraId="303383D0" w14:textId="77777777" w:rsidR="000021D5" w:rsidRPr="005B061A" w:rsidRDefault="000021D5" w:rsidP="00023E7C"/>
        </w:tc>
      </w:tr>
      <w:tr w:rsidR="000021D5" w:rsidRPr="005B061A" w14:paraId="13DCFEDF" w14:textId="77777777" w:rsidTr="00023E7C">
        <w:tc>
          <w:tcPr>
            <w:tcW w:w="2904" w:type="dxa"/>
          </w:tcPr>
          <w:p w14:paraId="1DCAA692" w14:textId="77777777" w:rsidR="000021D5" w:rsidRPr="005B061A" w:rsidRDefault="000021D5" w:rsidP="00023E7C"/>
        </w:tc>
        <w:tc>
          <w:tcPr>
            <w:tcW w:w="1506" w:type="dxa"/>
            <w:vAlign w:val="center"/>
          </w:tcPr>
          <w:p w14:paraId="0264E84A" w14:textId="77777777" w:rsidR="000021D5" w:rsidRPr="005B061A" w:rsidRDefault="000021D5" w:rsidP="00023E7C">
            <w:pPr>
              <w:jc w:val="center"/>
            </w:pPr>
          </w:p>
        </w:tc>
        <w:tc>
          <w:tcPr>
            <w:tcW w:w="990" w:type="dxa"/>
            <w:vAlign w:val="center"/>
          </w:tcPr>
          <w:p w14:paraId="743009AA" w14:textId="77777777" w:rsidR="000021D5" w:rsidRPr="005B061A" w:rsidRDefault="000021D5" w:rsidP="00023E7C">
            <w:pPr>
              <w:jc w:val="center"/>
            </w:pPr>
          </w:p>
        </w:tc>
        <w:tc>
          <w:tcPr>
            <w:tcW w:w="8460" w:type="dxa"/>
          </w:tcPr>
          <w:p w14:paraId="71EFB418" w14:textId="77777777" w:rsidR="000021D5" w:rsidRPr="005B061A" w:rsidRDefault="000021D5" w:rsidP="00023E7C"/>
        </w:tc>
      </w:tr>
    </w:tbl>
    <w:p w14:paraId="202A781F" w14:textId="77777777" w:rsidR="000021D5" w:rsidRPr="005B061A" w:rsidRDefault="000021D5" w:rsidP="000021D5"/>
    <w:tbl>
      <w:tblPr>
        <w:tblStyle w:val="TableGrid1"/>
        <w:tblW w:w="13860" w:type="dxa"/>
        <w:tblInd w:w="468" w:type="dxa"/>
        <w:tblLayout w:type="fixed"/>
        <w:tblLook w:val="04A0" w:firstRow="1" w:lastRow="0" w:firstColumn="1" w:lastColumn="0" w:noHBand="0" w:noVBand="1"/>
      </w:tblPr>
      <w:tblGrid>
        <w:gridCol w:w="2904"/>
        <w:gridCol w:w="1506"/>
        <w:gridCol w:w="990"/>
        <w:gridCol w:w="8460"/>
      </w:tblGrid>
      <w:tr w:rsidR="000021D5" w:rsidRPr="005B061A" w14:paraId="6F2E40B6" w14:textId="77777777" w:rsidTr="00023E7C">
        <w:trPr>
          <w:trHeight w:val="512"/>
        </w:trPr>
        <w:tc>
          <w:tcPr>
            <w:tcW w:w="2904" w:type="dxa"/>
          </w:tcPr>
          <w:p w14:paraId="184EFF34" w14:textId="77777777" w:rsidR="000021D5" w:rsidRPr="005B061A" w:rsidRDefault="000021D5" w:rsidP="00023E7C">
            <w:pPr>
              <w:jc w:val="center"/>
              <w:rPr>
                <w:b/>
              </w:rPr>
            </w:pPr>
          </w:p>
          <w:p w14:paraId="29A11B60" w14:textId="77777777" w:rsidR="000021D5" w:rsidRDefault="000021D5" w:rsidP="00023E7C">
            <w:pPr>
              <w:jc w:val="center"/>
              <w:rPr>
                <w:b/>
              </w:rPr>
            </w:pPr>
            <w:r w:rsidRPr="005B061A">
              <w:rPr>
                <w:b/>
              </w:rPr>
              <w:t>Name</w:t>
            </w:r>
            <w:r>
              <w:rPr>
                <w:b/>
              </w:rPr>
              <w:t xml:space="preserve"> of Semi-Finalist </w:t>
            </w:r>
          </w:p>
          <w:p w14:paraId="24A3EF2B" w14:textId="77777777" w:rsidR="000021D5" w:rsidRPr="005B061A" w:rsidRDefault="000021D5" w:rsidP="00023E7C">
            <w:pPr>
              <w:jc w:val="center"/>
              <w:rPr>
                <w:b/>
              </w:rPr>
            </w:pPr>
            <w:r>
              <w:rPr>
                <w:b/>
              </w:rPr>
              <w:t>not moved forward</w:t>
            </w:r>
          </w:p>
        </w:tc>
        <w:tc>
          <w:tcPr>
            <w:tcW w:w="1506" w:type="dxa"/>
          </w:tcPr>
          <w:p w14:paraId="401B0E6D" w14:textId="77777777" w:rsidR="000021D5" w:rsidRDefault="000021D5" w:rsidP="00023E7C">
            <w:pPr>
              <w:jc w:val="center"/>
              <w:rPr>
                <w:b/>
              </w:rPr>
            </w:pPr>
          </w:p>
          <w:p w14:paraId="69054236" w14:textId="77777777" w:rsidR="000021D5" w:rsidRPr="005B061A" w:rsidRDefault="000021D5" w:rsidP="00023E7C">
            <w:pPr>
              <w:jc w:val="center"/>
              <w:rPr>
                <w:b/>
              </w:rPr>
            </w:pPr>
            <w:r w:rsidRPr="005B061A">
              <w:rPr>
                <w:b/>
              </w:rPr>
              <w:t>Race/Ethnic Code</w:t>
            </w:r>
          </w:p>
        </w:tc>
        <w:tc>
          <w:tcPr>
            <w:tcW w:w="990" w:type="dxa"/>
          </w:tcPr>
          <w:p w14:paraId="09CA10ED" w14:textId="77777777" w:rsidR="000021D5" w:rsidRPr="005B061A" w:rsidRDefault="000021D5" w:rsidP="00023E7C">
            <w:pPr>
              <w:jc w:val="center"/>
              <w:rPr>
                <w:b/>
              </w:rPr>
            </w:pPr>
          </w:p>
          <w:p w14:paraId="27F7F884" w14:textId="77777777" w:rsidR="000021D5" w:rsidRPr="005B061A" w:rsidRDefault="000021D5" w:rsidP="00023E7C">
            <w:pPr>
              <w:jc w:val="center"/>
              <w:rPr>
                <w:b/>
              </w:rPr>
            </w:pPr>
            <w:r w:rsidRPr="005B061A">
              <w:rPr>
                <w:b/>
              </w:rPr>
              <w:t>Gender</w:t>
            </w:r>
          </w:p>
        </w:tc>
        <w:tc>
          <w:tcPr>
            <w:tcW w:w="8460" w:type="dxa"/>
          </w:tcPr>
          <w:p w14:paraId="6F059E11" w14:textId="77777777" w:rsidR="000021D5" w:rsidRDefault="000021D5" w:rsidP="00023E7C">
            <w:pPr>
              <w:jc w:val="center"/>
              <w:rPr>
                <w:b/>
              </w:rPr>
            </w:pPr>
          </w:p>
          <w:p w14:paraId="458DE245" w14:textId="77777777" w:rsidR="000021D5" w:rsidRPr="005B061A" w:rsidRDefault="000021D5" w:rsidP="00023E7C">
            <w:pPr>
              <w:jc w:val="center"/>
              <w:rPr>
                <w:b/>
                <w:sz w:val="24"/>
                <w:szCs w:val="24"/>
              </w:rPr>
            </w:pPr>
            <w:r w:rsidRPr="005B061A">
              <w:rPr>
                <w:b/>
              </w:rPr>
              <w:t xml:space="preserve">Rationale for </w:t>
            </w:r>
            <w:r w:rsidRPr="00B02A2D">
              <w:rPr>
                <w:b/>
                <w:u w:val="single"/>
              </w:rPr>
              <w:t>Not</w:t>
            </w:r>
            <w:r>
              <w:rPr>
                <w:b/>
              </w:rPr>
              <w:t xml:space="preserve"> Selecting as Finalist</w:t>
            </w:r>
          </w:p>
        </w:tc>
      </w:tr>
      <w:tr w:rsidR="000021D5" w:rsidRPr="005B061A" w14:paraId="2C2EC2EB" w14:textId="77777777" w:rsidTr="00023E7C">
        <w:tc>
          <w:tcPr>
            <w:tcW w:w="2904" w:type="dxa"/>
          </w:tcPr>
          <w:p w14:paraId="5C75898A" w14:textId="77777777" w:rsidR="000021D5" w:rsidRPr="005B061A" w:rsidRDefault="000021D5" w:rsidP="00023E7C"/>
        </w:tc>
        <w:tc>
          <w:tcPr>
            <w:tcW w:w="1506" w:type="dxa"/>
            <w:vAlign w:val="center"/>
          </w:tcPr>
          <w:p w14:paraId="242A640D" w14:textId="77777777" w:rsidR="000021D5" w:rsidRPr="005B061A" w:rsidRDefault="000021D5" w:rsidP="00023E7C">
            <w:pPr>
              <w:jc w:val="center"/>
            </w:pPr>
          </w:p>
        </w:tc>
        <w:tc>
          <w:tcPr>
            <w:tcW w:w="990" w:type="dxa"/>
            <w:vAlign w:val="center"/>
          </w:tcPr>
          <w:p w14:paraId="094D164D" w14:textId="77777777" w:rsidR="000021D5" w:rsidRPr="005B061A" w:rsidRDefault="000021D5" w:rsidP="00023E7C">
            <w:pPr>
              <w:jc w:val="center"/>
            </w:pPr>
          </w:p>
        </w:tc>
        <w:tc>
          <w:tcPr>
            <w:tcW w:w="8460" w:type="dxa"/>
          </w:tcPr>
          <w:p w14:paraId="6D5D37B3" w14:textId="77777777" w:rsidR="000021D5" w:rsidRPr="005B061A" w:rsidRDefault="000021D5" w:rsidP="00023E7C"/>
        </w:tc>
      </w:tr>
      <w:tr w:rsidR="000021D5" w:rsidRPr="005B061A" w14:paraId="16ECBEC2" w14:textId="77777777" w:rsidTr="00023E7C">
        <w:tc>
          <w:tcPr>
            <w:tcW w:w="2904" w:type="dxa"/>
          </w:tcPr>
          <w:p w14:paraId="18F872A3" w14:textId="77777777" w:rsidR="000021D5" w:rsidRPr="005B061A" w:rsidRDefault="000021D5" w:rsidP="00023E7C"/>
        </w:tc>
        <w:tc>
          <w:tcPr>
            <w:tcW w:w="1506" w:type="dxa"/>
            <w:vAlign w:val="center"/>
          </w:tcPr>
          <w:p w14:paraId="0E5292B6" w14:textId="77777777" w:rsidR="000021D5" w:rsidRPr="005B061A" w:rsidRDefault="000021D5" w:rsidP="00023E7C">
            <w:pPr>
              <w:jc w:val="center"/>
            </w:pPr>
          </w:p>
        </w:tc>
        <w:tc>
          <w:tcPr>
            <w:tcW w:w="990" w:type="dxa"/>
            <w:vAlign w:val="center"/>
          </w:tcPr>
          <w:p w14:paraId="10D30C23" w14:textId="77777777" w:rsidR="000021D5" w:rsidRPr="005B061A" w:rsidRDefault="000021D5" w:rsidP="00023E7C">
            <w:pPr>
              <w:jc w:val="center"/>
            </w:pPr>
          </w:p>
        </w:tc>
        <w:tc>
          <w:tcPr>
            <w:tcW w:w="8460" w:type="dxa"/>
          </w:tcPr>
          <w:p w14:paraId="0B856127" w14:textId="77777777" w:rsidR="000021D5" w:rsidRPr="005B061A" w:rsidRDefault="000021D5" w:rsidP="00023E7C"/>
        </w:tc>
      </w:tr>
      <w:tr w:rsidR="000021D5" w:rsidRPr="005B061A" w14:paraId="6A56621B" w14:textId="77777777" w:rsidTr="00023E7C">
        <w:tc>
          <w:tcPr>
            <w:tcW w:w="2904" w:type="dxa"/>
          </w:tcPr>
          <w:p w14:paraId="135EC4B0" w14:textId="77777777" w:rsidR="000021D5" w:rsidRPr="005B061A" w:rsidRDefault="000021D5" w:rsidP="00023E7C"/>
        </w:tc>
        <w:tc>
          <w:tcPr>
            <w:tcW w:w="1506" w:type="dxa"/>
            <w:vAlign w:val="center"/>
          </w:tcPr>
          <w:p w14:paraId="35AC4DDC" w14:textId="77777777" w:rsidR="000021D5" w:rsidRPr="005B061A" w:rsidRDefault="000021D5" w:rsidP="00023E7C">
            <w:pPr>
              <w:jc w:val="center"/>
            </w:pPr>
          </w:p>
        </w:tc>
        <w:tc>
          <w:tcPr>
            <w:tcW w:w="990" w:type="dxa"/>
            <w:vAlign w:val="center"/>
          </w:tcPr>
          <w:p w14:paraId="2E33B40F" w14:textId="77777777" w:rsidR="000021D5" w:rsidRPr="005B061A" w:rsidRDefault="000021D5" w:rsidP="00023E7C">
            <w:pPr>
              <w:jc w:val="center"/>
            </w:pPr>
          </w:p>
        </w:tc>
        <w:tc>
          <w:tcPr>
            <w:tcW w:w="8460" w:type="dxa"/>
          </w:tcPr>
          <w:p w14:paraId="108F73B3" w14:textId="77777777" w:rsidR="000021D5" w:rsidRPr="005B061A" w:rsidRDefault="000021D5" w:rsidP="00023E7C"/>
        </w:tc>
      </w:tr>
      <w:tr w:rsidR="000021D5" w:rsidRPr="005B061A" w14:paraId="64B450B3" w14:textId="77777777" w:rsidTr="00023E7C">
        <w:tc>
          <w:tcPr>
            <w:tcW w:w="2904" w:type="dxa"/>
          </w:tcPr>
          <w:p w14:paraId="0EFE9BF9" w14:textId="77777777" w:rsidR="000021D5" w:rsidRPr="005B061A" w:rsidRDefault="000021D5" w:rsidP="00023E7C"/>
        </w:tc>
        <w:tc>
          <w:tcPr>
            <w:tcW w:w="1506" w:type="dxa"/>
            <w:vAlign w:val="center"/>
          </w:tcPr>
          <w:p w14:paraId="58B26417" w14:textId="77777777" w:rsidR="000021D5" w:rsidRPr="005B061A" w:rsidRDefault="000021D5" w:rsidP="00023E7C">
            <w:pPr>
              <w:jc w:val="center"/>
            </w:pPr>
          </w:p>
        </w:tc>
        <w:tc>
          <w:tcPr>
            <w:tcW w:w="990" w:type="dxa"/>
            <w:vAlign w:val="center"/>
          </w:tcPr>
          <w:p w14:paraId="4EB6AEE1" w14:textId="77777777" w:rsidR="000021D5" w:rsidRPr="005B061A" w:rsidRDefault="000021D5" w:rsidP="00023E7C">
            <w:pPr>
              <w:jc w:val="center"/>
            </w:pPr>
          </w:p>
        </w:tc>
        <w:tc>
          <w:tcPr>
            <w:tcW w:w="8460" w:type="dxa"/>
          </w:tcPr>
          <w:p w14:paraId="515FD67D" w14:textId="77777777" w:rsidR="000021D5" w:rsidRPr="005B061A" w:rsidRDefault="000021D5" w:rsidP="00023E7C"/>
        </w:tc>
      </w:tr>
    </w:tbl>
    <w:p w14:paraId="7488D451" w14:textId="77777777" w:rsidR="000021D5" w:rsidRPr="005B061A" w:rsidRDefault="000021D5" w:rsidP="000021D5">
      <w:pPr>
        <w:rPr>
          <w:b/>
          <w:i/>
        </w:rPr>
      </w:pPr>
    </w:p>
    <w:p w14:paraId="404619D7" w14:textId="77777777" w:rsidR="000021D5" w:rsidRPr="005B061A" w:rsidRDefault="000021D5" w:rsidP="000021D5">
      <w:pPr>
        <w:rPr>
          <w:b/>
          <w:i/>
        </w:rPr>
      </w:pPr>
      <w:r w:rsidRPr="005B061A">
        <w:rPr>
          <w:b/>
          <w:i/>
        </w:rPr>
        <w:t>FINALISTS APPROVED:</w:t>
      </w:r>
    </w:p>
    <w:p w14:paraId="5C5A3508" w14:textId="77777777" w:rsidR="000021D5" w:rsidRPr="005B061A" w:rsidRDefault="000021D5" w:rsidP="000021D5">
      <w:pPr>
        <w:pBdr>
          <w:bottom w:val="single" w:sz="12" w:space="1" w:color="auto"/>
        </w:pBdr>
      </w:pPr>
    </w:p>
    <w:p w14:paraId="0BB14B47" w14:textId="77777777" w:rsidR="000021D5" w:rsidRPr="005B061A" w:rsidRDefault="000021D5" w:rsidP="000021D5">
      <w:pPr>
        <w:pBdr>
          <w:bottom w:val="single" w:sz="12" w:space="1" w:color="auto"/>
        </w:pBdr>
      </w:pPr>
    </w:p>
    <w:p w14:paraId="2BA18E54" w14:textId="77777777" w:rsidR="000021D5" w:rsidRPr="005B061A" w:rsidRDefault="000021D5" w:rsidP="000021D5">
      <w:pPr>
        <w:rPr>
          <w:sz w:val="20"/>
          <w:szCs w:val="20"/>
        </w:rPr>
      </w:pPr>
      <w:r w:rsidRPr="005B061A">
        <w:rPr>
          <w:sz w:val="20"/>
          <w:szCs w:val="20"/>
        </w:rPr>
        <w:t>Search Chair Signature</w:t>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t>Date</w:t>
      </w:r>
    </w:p>
    <w:p w14:paraId="6FDDF472" w14:textId="77777777" w:rsidR="000021D5" w:rsidRPr="005B061A" w:rsidRDefault="000021D5" w:rsidP="000021D5">
      <w:pPr>
        <w:pBdr>
          <w:bottom w:val="single" w:sz="12" w:space="1" w:color="auto"/>
        </w:pBdr>
        <w:spacing w:line="360" w:lineRule="auto"/>
      </w:pPr>
    </w:p>
    <w:p w14:paraId="30F7A1A4" w14:textId="77777777" w:rsidR="000021D5" w:rsidRPr="005B061A" w:rsidRDefault="000021D5" w:rsidP="000021D5">
      <w:pPr>
        <w:rPr>
          <w:sz w:val="20"/>
          <w:szCs w:val="20"/>
        </w:rPr>
      </w:pPr>
      <w:r>
        <w:rPr>
          <w:color w:val="000000"/>
          <w:sz w:val="20"/>
          <w:szCs w:val="20"/>
        </w:rPr>
        <w:t xml:space="preserve">Unit Administrator or </w:t>
      </w:r>
      <w:r w:rsidRPr="005B061A">
        <w:rPr>
          <w:color w:val="000000"/>
          <w:sz w:val="20"/>
          <w:szCs w:val="20"/>
        </w:rPr>
        <w:t>Department Chair Signature</w:t>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t>Date</w:t>
      </w:r>
    </w:p>
    <w:p w14:paraId="2700DD88" w14:textId="77777777" w:rsidR="000021D5" w:rsidRPr="005B061A" w:rsidRDefault="000021D5" w:rsidP="000021D5">
      <w:pPr>
        <w:pBdr>
          <w:bottom w:val="single" w:sz="12" w:space="1" w:color="auto"/>
        </w:pBdr>
        <w:spacing w:line="360" w:lineRule="auto"/>
      </w:pPr>
    </w:p>
    <w:p w14:paraId="673F72C9" w14:textId="77777777" w:rsidR="000021D5" w:rsidRPr="005B061A" w:rsidRDefault="000021D5" w:rsidP="000021D5">
      <w:pPr>
        <w:rPr>
          <w:sz w:val="20"/>
          <w:szCs w:val="20"/>
        </w:rPr>
      </w:pPr>
      <w:r>
        <w:rPr>
          <w:color w:val="000000"/>
          <w:sz w:val="20"/>
          <w:szCs w:val="20"/>
        </w:rPr>
        <w:t xml:space="preserve">Division Administrator or </w:t>
      </w:r>
      <w:r w:rsidRPr="005B061A">
        <w:rPr>
          <w:color w:val="000000"/>
          <w:sz w:val="20"/>
          <w:szCs w:val="20"/>
        </w:rPr>
        <w:t>Dean Signature</w:t>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t>Date</w:t>
      </w:r>
    </w:p>
    <w:p w14:paraId="082374B2" w14:textId="77777777" w:rsidR="000021D5" w:rsidRPr="005B061A" w:rsidRDefault="000021D5" w:rsidP="000021D5">
      <w:pPr>
        <w:pBdr>
          <w:bottom w:val="single" w:sz="12" w:space="1" w:color="auto"/>
        </w:pBdr>
        <w:spacing w:line="360" w:lineRule="auto"/>
      </w:pPr>
    </w:p>
    <w:p w14:paraId="534084D0" w14:textId="2C9FD1B2" w:rsidR="000021D5" w:rsidRPr="005B061A" w:rsidRDefault="000021D5" w:rsidP="000021D5">
      <w:pPr>
        <w:rPr>
          <w:sz w:val="20"/>
          <w:szCs w:val="20"/>
        </w:rPr>
      </w:pPr>
      <w:r w:rsidRPr="005B061A">
        <w:rPr>
          <w:sz w:val="20"/>
          <w:szCs w:val="20"/>
        </w:rPr>
        <w:t xml:space="preserve">Director &amp; Title IX Coordinator, </w:t>
      </w:r>
      <w:r w:rsidR="00872165">
        <w:rPr>
          <w:sz w:val="20"/>
          <w:szCs w:val="20"/>
        </w:rPr>
        <w:t>Civil Rights and Equity Office</w:t>
      </w:r>
      <w:r w:rsidRPr="005B061A">
        <w:rPr>
          <w:sz w:val="20"/>
          <w:szCs w:val="20"/>
        </w:rPr>
        <w:t xml:space="preserve"> Signature</w:t>
      </w:r>
      <w:r w:rsidRPr="005B061A">
        <w:rPr>
          <w:sz w:val="20"/>
          <w:szCs w:val="20"/>
        </w:rPr>
        <w:tab/>
      </w:r>
      <w:r w:rsidRPr="005B061A">
        <w:rPr>
          <w:sz w:val="20"/>
          <w:szCs w:val="20"/>
        </w:rPr>
        <w:tab/>
      </w:r>
      <w:r w:rsidRPr="005B061A">
        <w:rPr>
          <w:sz w:val="20"/>
          <w:szCs w:val="20"/>
        </w:rPr>
        <w:tab/>
        <w:t>Date</w:t>
      </w:r>
    </w:p>
    <w:p w14:paraId="6D340995" w14:textId="77777777" w:rsidR="000021D5" w:rsidRPr="005B061A" w:rsidRDefault="000021D5" w:rsidP="000021D5">
      <w:pPr>
        <w:spacing w:after="200" w:line="276" w:lineRule="auto"/>
        <w:rPr>
          <w:sz w:val="20"/>
          <w:szCs w:val="20"/>
        </w:rPr>
      </w:pPr>
      <w:r w:rsidRPr="005B061A">
        <w:rPr>
          <w:sz w:val="20"/>
          <w:szCs w:val="20"/>
        </w:rPr>
        <w:br w:type="page"/>
      </w:r>
    </w:p>
    <w:p w14:paraId="00609A29" w14:textId="77777777" w:rsidR="000021D5" w:rsidRPr="005B061A" w:rsidRDefault="000021D5" w:rsidP="000021D5">
      <w:pPr>
        <w:rPr>
          <w:sz w:val="20"/>
          <w:szCs w:val="20"/>
        </w:rPr>
      </w:pPr>
    </w:p>
    <w:p w14:paraId="1506C248" w14:textId="77777777" w:rsidR="000021D5" w:rsidRDefault="000021D5" w:rsidP="000021D5">
      <w:pPr>
        <w:jc w:val="center"/>
        <w:rPr>
          <w:b/>
          <w:i/>
          <w:sz w:val="28"/>
          <w:szCs w:val="28"/>
        </w:rPr>
      </w:pPr>
      <w:r w:rsidRPr="005B061A">
        <w:rPr>
          <w:b/>
          <w:i/>
          <w:sz w:val="28"/>
          <w:szCs w:val="28"/>
        </w:rPr>
        <w:t>UNH HIRING SELECTION FORM</w:t>
      </w:r>
    </w:p>
    <w:p w14:paraId="3F57FE27" w14:textId="77777777" w:rsidR="000021D5" w:rsidRPr="005B061A" w:rsidRDefault="000021D5" w:rsidP="000021D5">
      <w:pPr>
        <w:jc w:val="center"/>
        <w:rPr>
          <w:b/>
          <w:i/>
          <w:sz w:val="28"/>
          <w:szCs w:val="28"/>
        </w:rPr>
      </w:pPr>
    </w:p>
    <w:p w14:paraId="2DBDF6A4" w14:textId="7DE8EE13" w:rsidR="000021D5" w:rsidRPr="005B061A" w:rsidRDefault="000021D5" w:rsidP="000021D5">
      <w:pPr>
        <w:rPr>
          <w:b/>
        </w:rPr>
      </w:pPr>
      <w:r w:rsidRPr="005B061A">
        <w:rPr>
          <w:b/>
        </w:rPr>
        <w:t xml:space="preserve">PART II   </w:t>
      </w:r>
      <w:proofErr w:type="gramStart"/>
      <w:r w:rsidRPr="005B061A">
        <w:rPr>
          <w:b/>
        </w:rPr>
        <w:t xml:space="preserve">DECISION  </w:t>
      </w:r>
      <w:r w:rsidRPr="005B061A">
        <w:rPr>
          <w:b/>
          <w:sz w:val="20"/>
          <w:szCs w:val="20"/>
          <w:highlight w:val="yellow"/>
        </w:rPr>
        <w:t>(</w:t>
      </w:r>
      <w:proofErr w:type="gramEnd"/>
      <w:r w:rsidRPr="005B061A">
        <w:rPr>
          <w:b/>
          <w:sz w:val="20"/>
          <w:szCs w:val="20"/>
          <w:highlight w:val="yellow"/>
        </w:rPr>
        <w:t>THIS PART IS REQUIRED</w:t>
      </w:r>
      <w:r w:rsidR="00F506B7">
        <w:rPr>
          <w:b/>
          <w:sz w:val="20"/>
          <w:szCs w:val="20"/>
          <w:highlight w:val="yellow"/>
        </w:rPr>
        <w:t xml:space="preserve"> FOR ALL SEARCHES</w:t>
      </w:r>
      <w:r w:rsidRPr="005B061A">
        <w:rPr>
          <w:b/>
          <w:sz w:val="20"/>
          <w:szCs w:val="20"/>
          <w:highlight w:val="yellow"/>
        </w:rPr>
        <w:t>.)</w:t>
      </w:r>
    </w:p>
    <w:p w14:paraId="1839E41B" w14:textId="5DF5B84B" w:rsidR="000B6EED" w:rsidRPr="00F72B5E" w:rsidRDefault="00F72B5E" w:rsidP="00F72B5E">
      <w:pPr>
        <w:rPr>
          <w:rFonts w:ascii="Arial" w:hAnsi="Arial" w:cs="Arial"/>
          <w:sz w:val="20"/>
          <w:szCs w:val="20"/>
        </w:rPr>
      </w:pPr>
      <w:r w:rsidRPr="00F72B5E">
        <w:rPr>
          <w:sz w:val="20"/>
          <w:szCs w:val="20"/>
        </w:rPr>
        <w:t>Prior to extending an offer to the candidate selected for hire, approval from the Dean/Unit Administrator and the Civil Rights &amp; Equity Director, are required. Complete the UNH Hiring Selection Form PART II DECISION.  Provide rationale for the candidate selected for hire.  If you interviewed finalists from which the final candidate was selected, please provide rationales for why the finalists were not selected for hire.</w:t>
      </w:r>
      <w:r>
        <w:rPr>
          <w:rFonts w:ascii="Arial" w:hAnsi="Arial" w:cs="Arial"/>
          <w:sz w:val="20"/>
          <w:szCs w:val="20"/>
        </w:rPr>
        <w:t xml:space="preserve">  </w:t>
      </w:r>
      <w:r w:rsidR="000B6EED" w:rsidRPr="00F72B5E">
        <w:rPr>
          <w:sz w:val="20"/>
          <w:szCs w:val="20"/>
        </w:rPr>
        <w:t>The approved form will close out the search with the Civil Rights &amp; Equity Office.</w:t>
      </w:r>
    </w:p>
    <w:p w14:paraId="11F18109" w14:textId="0DEF8483" w:rsidR="00116173" w:rsidRDefault="00116173" w:rsidP="000021D5">
      <w:pPr>
        <w:jc w:val="both"/>
        <w:rPr>
          <w:color w:val="000000"/>
          <w:sz w:val="20"/>
          <w:szCs w:val="20"/>
        </w:rPr>
      </w:pPr>
    </w:p>
    <w:p w14:paraId="38BB4146" w14:textId="77777777" w:rsidR="00116173" w:rsidRPr="005B061A" w:rsidRDefault="00116173" w:rsidP="000021D5">
      <w:pPr>
        <w:jc w:val="both"/>
        <w:rPr>
          <w:color w:val="000000"/>
          <w:sz w:val="20"/>
          <w:szCs w:val="20"/>
        </w:rPr>
      </w:pPr>
    </w:p>
    <w:tbl>
      <w:tblPr>
        <w:tblStyle w:val="TableGrid1"/>
        <w:tblW w:w="0" w:type="auto"/>
        <w:tblInd w:w="918" w:type="dxa"/>
        <w:tblLook w:val="04A0" w:firstRow="1" w:lastRow="0" w:firstColumn="1" w:lastColumn="0" w:noHBand="0" w:noVBand="1"/>
      </w:tblPr>
      <w:tblGrid>
        <w:gridCol w:w="2520"/>
        <w:gridCol w:w="7920"/>
      </w:tblGrid>
      <w:tr w:rsidR="000021D5" w:rsidRPr="005B061A" w14:paraId="2415F7A8" w14:textId="77777777" w:rsidTr="00023E7C">
        <w:tc>
          <w:tcPr>
            <w:tcW w:w="2520" w:type="dxa"/>
            <w:tcBorders>
              <w:top w:val="nil"/>
              <w:left w:val="nil"/>
              <w:bottom w:val="nil"/>
              <w:right w:val="nil"/>
            </w:tcBorders>
          </w:tcPr>
          <w:p w14:paraId="65AB8669" w14:textId="77777777" w:rsidR="000021D5" w:rsidRPr="005B061A" w:rsidRDefault="000021D5" w:rsidP="00023E7C">
            <w:r w:rsidRPr="005B061A">
              <w:t xml:space="preserve">Hiring </w:t>
            </w:r>
            <w:r>
              <w:t xml:space="preserve">Unit or </w:t>
            </w:r>
            <w:r w:rsidRPr="005B061A">
              <w:t>Department:</w:t>
            </w:r>
          </w:p>
        </w:tc>
        <w:tc>
          <w:tcPr>
            <w:tcW w:w="7920" w:type="dxa"/>
            <w:tcBorders>
              <w:top w:val="nil"/>
              <w:left w:val="nil"/>
              <w:bottom w:val="single" w:sz="4" w:space="0" w:color="auto"/>
              <w:right w:val="nil"/>
            </w:tcBorders>
          </w:tcPr>
          <w:p w14:paraId="00504FE7" w14:textId="77777777" w:rsidR="000021D5" w:rsidRPr="005B061A" w:rsidRDefault="000021D5" w:rsidP="00023E7C"/>
        </w:tc>
      </w:tr>
      <w:tr w:rsidR="000021D5" w:rsidRPr="005B061A" w14:paraId="6AC3DE58" w14:textId="77777777" w:rsidTr="00023E7C">
        <w:tc>
          <w:tcPr>
            <w:tcW w:w="2520" w:type="dxa"/>
            <w:tcBorders>
              <w:top w:val="nil"/>
              <w:left w:val="nil"/>
              <w:bottom w:val="nil"/>
              <w:right w:val="nil"/>
            </w:tcBorders>
          </w:tcPr>
          <w:p w14:paraId="79CABE59" w14:textId="77777777" w:rsidR="000021D5" w:rsidRPr="005B061A" w:rsidRDefault="000021D5" w:rsidP="00023E7C">
            <w:r w:rsidRPr="005B061A">
              <w:t>Position to be filled:</w:t>
            </w:r>
          </w:p>
        </w:tc>
        <w:tc>
          <w:tcPr>
            <w:tcW w:w="7920" w:type="dxa"/>
            <w:tcBorders>
              <w:top w:val="single" w:sz="4" w:space="0" w:color="auto"/>
              <w:left w:val="nil"/>
              <w:bottom w:val="single" w:sz="4" w:space="0" w:color="auto"/>
              <w:right w:val="nil"/>
            </w:tcBorders>
          </w:tcPr>
          <w:p w14:paraId="71F54E25" w14:textId="77777777" w:rsidR="000021D5" w:rsidRPr="005B061A" w:rsidRDefault="000021D5" w:rsidP="00023E7C"/>
        </w:tc>
      </w:tr>
      <w:tr w:rsidR="000021D5" w:rsidRPr="005B061A" w14:paraId="08712CF2" w14:textId="77777777" w:rsidTr="00023E7C">
        <w:tc>
          <w:tcPr>
            <w:tcW w:w="2520" w:type="dxa"/>
            <w:tcBorders>
              <w:top w:val="nil"/>
              <w:left w:val="nil"/>
              <w:bottom w:val="nil"/>
              <w:right w:val="nil"/>
            </w:tcBorders>
          </w:tcPr>
          <w:p w14:paraId="7735CE60" w14:textId="77777777" w:rsidR="000021D5" w:rsidRPr="005B061A" w:rsidRDefault="000021D5" w:rsidP="00023E7C">
            <w:r w:rsidRPr="005B061A">
              <w:t>Position Number:</w:t>
            </w:r>
          </w:p>
        </w:tc>
        <w:tc>
          <w:tcPr>
            <w:tcW w:w="7920" w:type="dxa"/>
            <w:tcBorders>
              <w:top w:val="single" w:sz="4" w:space="0" w:color="auto"/>
              <w:left w:val="nil"/>
              <w:right w:val="nil"/>
            </w:tcBorders>
          </w:tcPr>
          <w:p w14:paraId="663B351B" w14:textId="77777777" w:rsidR="000021D5" w:rsidRPr="005B061A" w:rsidRDefault="000021D5" w:rsidP="00023E7C"/>
        </w:tc>
      </w:tr>
    </w:tbl>
    <w:p w14:paraId="78D5F51C" w14:textId="77777777" w:rsidR="000021D5" w:rsidRPr="005B061A" w:rsidRDefault="000021D5" w:rsidP="000021D5">
      <w:pPr>
        <w:rPr>
          <w:b/>
          <w:sz w:val="20"/>
          <w:szCs w:val="20"/>
        </w:rPr>
      </w:pPr>
    </w:p>
    <w:p w14:paraId="43293207" w14:textId="77777777" w:rsidR="000021D5" w:rsidRPr="005B061A" w:rsidRDefault="000021D5" w:rsidP="000021D5">
      <w:pPr>
        <w:rPr>
          <w:sz w:val="20"/>
          <w:szCs w:val="20"/>
        </w:rPr>
      </w:pPr>
    </w:p>
    <w:tbl>
      <w:tblPr>
        <w:tblStyle w:val="TableGrid1"/>
        <w:tblW w:w="0" w:type="auto"/>
        <w:tblInd w:w="108" w:type="dxa"/>
        <w:tblLook w:val="04A0" w:firstRow="1" w:lastRow="0" w:firstColumn="1" w:lastColumn="0" w:noHBand="0" w:noVBand="1"/>
      </w:tblPr>
      <w:tblGrid>
        <w:gridCol w:w="1440"/>
        <w:gridCol w:w="4320"/>
        <w:gridCol w:w="6480"/>
      </w:tblGrid>
      <w:tr w:rsidR="000021D5" w:rsidRPr="005B061A" w14:paraId="30A00BB6" w14:textId="77777777" w:rsidTr="00023E7C">
        <w:tc>
          <w:tcPr>
            <w:tcW w:w="1440" w:type="dxa"/>
            <w:tcBorders>
              <w:top w:val="nil"/>
              <w:left w:val="nil"/>
              <w:bottom w:val="nil"/>
              <w:right w:val="nil"/>
            </w:tcBorders>
          </w:tcPr>
          <w:p w14:paraId="1E70FDF4" w14:textId="77777777" w:rsidR="000021D5" w:rsidRPr="005B061A" w:rsidRDefault="000021D5" w:rsidP="00023E7C">
            <w:r w:rsidRPr="005B061A">
              <w:rPr>
                <w:b/>
              </w:rPr>
              <w:t>A</w:t>
            </w:r>
            <w:r w:rsidRPr="005B061A">
              <w:t>.   Candidate</w:t>
            </w:r>
          </w:p>
        </w:tc>
        <w:tc>
          <w:tcPr>
            <w:tcW w:w="4320" w:type="dxa"/>
            <w:tcBorders>
              <w:top w:val="nil"/>
              <w:left w:val="nil"/>
              <w:bottom w:val="single" w:sz="4" w:space="0" w:color="auto"/>
              <w:right w:val="nil"/>
            </w:tcBorders>
          </w:tcPr>
          <w:p w14:paraId="6FCB3116" w14:textId="77777777" w:rsidR="000021D5" w:rsidRPr="005B061A" w:rsidRDefault="000021D5" w:rsidP="00023E7C">
            <w:pPr>
              <w:jc w:val="center"/>
            </w:pPr>
          </w:p>
        </w:tc>
        <w:tc>
          <w:tcPr>
            <w:tcW w:w="6480" w:type="dxa"/>
            <w:tcBorders>
              <w:top w:val="nil"/>
              <w:left w:val="nil"/>
              <w:bottom w:val="nil"/>
              <w:right w:val="nil"/>
            </w:tcBorders>
          </w:tcPr>
          <w:p w14:paraId="612702B7" w14:textId="77777777" w:rsidR="000021D5" w:rsidRPr="005B061A" w:rsidRDefault="000021D5" w:rsidP="00023E7C">
            <w:r w:rsidRPr="005B061A">
              <w:t>has been offered and accepted the position.  References were checked by</w:t>
            </w:r>
          </w:p>
        </w:tc>
      </w:tr>
    </w:tbl>
    <w:p w14:paraId="06EE07CF" w14:textId="77777777" w:rsidR="000021D5" w:rsidRPr="005B061A" w:rsidRDefault="000021D5" w:rsidP="000021D5">
      <w:pPr>
        <w:rPr>
          <w:sz w:val="20"/>
          <w:szCs w:val="20"/>
        </w:rPr>
      </w:pPr>
      <w:r w:rsidRPr="005B061A">
        <w:rPr>
          <w:sz w:val="20"/>
          <w:szCs w:val="20"/>
        </w:rPr>
        <w:t xml:space="preserve">                                                  (</w:t>
      </w:r>
      <w:proofErr w:type="gramStart"/>
      <w:r w:rsidRPr="005B061A">
        <w:rPr>
          <w:sz w:val="20"/>
          <w:szCs w:val="20"/>
        </w:rPr>
        <w:t>please</w:t>
      </w:r>
      <w:proofErr w:type="gramEnd"/>
      <w:r w:rsidRPr="005B061A">
        <w:rPr>
          <w:sz w:val="20"/>
          <w:szCs w:val="20"/>
        </w:rPr>
        <w:t xml:space="preserve"> print clearly)</w:t>
      </w:r>
    </w:p>
    <w:p w14:paraId="74AE36A2" w14:textId="77777777" w:rsidR="000021D5" w:rsidRPr="005B061A" w:rsidRDefault="000021D5" w:rsidP="000021D5">
      <w:pPr>
        <w:rPr>
          <w:sz w:val="20"/>
          <w:szCs w:val="20"/>
        </w:rPr>
      </w:pPr>
    </w:p>
    <w:tbl>
      <w:tblPr>
        <w:tblStyle w:val="TableGrid1"/>
        <w:tblW w:w="0" w:type="auto"/>
        <w:tblInd w:w="468" w:type="dxa"/>
        <w:tblLook w:val="04A0" w:firstRow="1" w:lastRow="0" w:firstColumn="1" w:lastColumn="0" w:noHBand="0" w:noVBand="1"/>
      </w:tblPr>
      <w:tblGrid>
        <w:gridCol w:w="4590"/>
        <w:gridCol w:w="450"/>
        <w:gridCol w:w="1440"/>
        <w:gridCol w:w="4410"/>
        <w:gridCol w:w="1530"/>
      </w:tblGrid>
      <w:tr w:rsidR="000021D5" w:rsidRPr="005B061A" w14:paraId="049A9945" w14:textId="77777777" w:rsidTr="00023E7C">
        <w:tc>
          <w:tcPr>
            <w:tcW w:w="4590" w:type="dxa"/>
            <w:tcBorders>
              <w:top w:val="nil"/>
              <w:left w:val="nil"/>
              <w:bottom w:val="single" w:sz="4" w:space="0" w:color="auto"/>
              <w:right w:val="nil"/>
            </w:tcBorders>
          </w:tcPr>
          <w:p w14:paraId="5A72EC05" w14:textId="77777777" w:rsidR="000021D5" w:rsidRPr="005B061A" w:rsidRDefault="000021D5" w:rsidP="00023E7C">
            <w:pPr>
              <w:jc w:val="center"/>
            </w:pPr>
          </w:p>
        </w:tc>
        <w:tc>
          <w:tcPr>
            <w:tcW w:w="450" w:type="dxa"/>
            <w:tcBorders>
              <w:top w:val="nil"/>
              <w:left w:val="nil"/>
              <w:bottom w:val="nil"/>
              <w:right w:val="nil"/>
            </w:tcBorders>
          </w:tcPr>
          <w:p w14:paraId="05D56FBC" w14:textId="77777777" w:rsidR="000021D5" w:rsidRPr="005B061A" w:rsidRDefault="000021D5" w:rsidP="00023E7C">
            <w:r w:rsidRPr="005B061A">
              <w:t>on</w:t>
            </w:r>
          </w:p>
        </w:tc>
        <w:tc>
          <w:tcPr>
            <w:tcW w:w="1440" w:type="dxa"/>
            <w:tcBorders>
              <w:top w:val="nil"/>
              <w:left w:val="nil"/>
              <w:bottom w:val="single" w:sz="4" w:space="0" w:color="auto"/>
              <w:right w:val="nil"/>
            </w:tcBorders>
          </w:tcPr>
          <w:p w14:paraId="682C32B2" w14:textId="77777777" w:rsidR="000021D5" w:rsidRPr="005B061A" w:rsidRDefault="000021D5" w:rsidP="00023E7C">
            <w:pPr>
              <w:jc w:val="center"/>
            </w:pPr>
          </w:p>
        </w:tc>
        <w:tc>
          <w:tcPr>
            <w:tcW w:w="4410" w:type="dxa"/>
            <w:tcBorders>
              <w:top w:val="nil"/>
              <w:left w:val="nil"/>
              <w:bottom w:val="nil"/>
              <w:right w:val="nil"/>
            </w:tcBorders>
          </w:tcPr>
          <w:p w14:paraId="02A1C7BC" w14:textId="77777777" w:rsidR="000021D5" w:rsidRPr="005B061A" w:rsidRDefault="000021D5" w:rsidP="00023E7C">
            <w:r w:rsidRPr="005B061A">
              <w:t xml:space="preserve">and were determined to be satisfactory.  Start date is </w:t>
            </w:r>
          </w:p>
        </w:tc>
        <w:tc>
          <w:tcPr>
            <w:tcW w:w="1530" w:type="dxa"/>
            <w:tcBorders>
              <w:top w:val="nil"/>
              <w:left w:val="nil"/>
              <w:bottom w:val="single" w:sz="4" w:space="0" w:color="auto"/>
              <w:right w:val="nil"/>
            </w:tcBorders>
          </w:tcPr>
          <w:p w14:paraId="13782E72" w14:textId="77777777" w:rsidR="000021D5" w:rsidRPr="005B061A" w:rsidRDefault="000021D5" w:rsidP="00023E7C"/>
        </w:tc>
      </w:tr>
    </w:tbl>
    <w:p w14:paraId="39F6ABFB" w14:textId="77777777" w:rsidR="000021D5" w:rsidRPr="005B061A" w:rsidRDefault="000021D5" w:rsidP="000021D5">
      <w:pPr>
        <w:rPr>
          <w:sz w:val="20"/>
          <w:szCs w:val="20"/>
        </w:rPr>
      </w:pPr>
      <w:r w:rsidRPr="005B061A">
        <w:rPr>
          <w:sz w:val="20"/>
          <w:szCs w:val="20"/>
        </w:rPr>
        <w:t xml:space="preserve">                                (please print </w:t>
      </w:r>
      <w:proofErr w:type="gramStart"/>
      <w:r w:rsidRPr="005B061A">
        <w:rPr>
          <w:sz w:val="20"/>
          <w:szCs w:val="20"/>
        </w:rPr>
        <w:t xml:space="preserve">clearly)   </w:t>
      </w:r>
      <w:proofErr w:type="gramEnd"/>
      <w:r w:rsidRPr="005B061A">
        <w:rPr>
          <w:sz w:val="20"/>
          <w:szCs w:val="20"/>
        </w:rPr>
        <w:t xml:space="preserve">                                                  (date)                                                                                                            (date)</w:t>
      </w:r>
    </w:p>
    <w:p w14:paraId="473093B3" w14:textId="77777777" w:rsidR="000021D5" w:rsidRPr="005B061A" w:rsidRDefault="000021D5" w:rsidP="000021D5">
      <w:pPr>
        <w:rPr>
          <w:b/>
        </w:rPr>
      </w:pPr>
    </w:p>
    <w:p w14:paraId="2D9F19DD" w14:textId="77777777" w:rsidR="000021D5" w:rsidRPr="005B061A" w:rsidRDefault="000021D5" w:rsidP="000021D5">
      <w:pPr>
        <w:rPr>
          <w:sz w:val="20"/>
          <w:szCs w:val="20"/>
        </w:rPr>
      </w:pPr>
    </w:p>
    <w:p w14:paraId="4BAFF2F9" w14:textId="77777777" w:rsidR="000021D5" w:rsidRPr="005B061A" w:rsidRDefault="000021D5" w:rsidP="000021D5">
      <w:pPr>
        <w:rPr>
          <w:b/>
          <w:sz w:val="20"/>
          <w:szCs w:val="20"/>
        </w:rPr>
      </w:pPr>
      <w:r w:rsidRPr="005B061A">
        <w:rPr>
          <w:b/>
          <w:sz w:val="20"/>
          <w:szCs w:val="20"/>
        </w:rPr>
        <w:t xml:space="preserve">B.  </w:t>
      </w:r>
      <w:r w:rsidRPr="005B061A">
        <w:rPr>
          <w:sz w:val="20"/>
          <w:szCs w:val="20"/>
        </w:rPr>
        <w:t>Consistent with the qualifications advertised, the following factors make this candidate most outstanding: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0"/>
      </w:tblGrid>
      <w:tr w:rsidR="000021D5" w:rsidRPr="005B061A" w14:paraId="51A11F28" w14:textId="77777777" w:rsidTr="00023E7C">
        <w:tc>
          <w:tcPr>
            <w:tcW w:w="13770" w:type="dxa"/>
          </w:tcPr>
          <w:p w14:paraId="3809236F" w14:textId="77777777" w:rsidR="000021D5" w:rsidRPr="005B061A" w:rsidRDefault="000021D5" w:rsidP="00023E7C">
            <w:pPr>
              <w:rPr>
                <w:sz w:val="20"/>
                <w:szCs w:val="20"/>
              </w:rPr>
            </w:pPr>
          </w:p>
        </w:tc>
      </w:tr>
      <w:tr w:rsidR="000021D5" w:rsidRPr="005B061A" w14:paraId="6B114A0B" w14:textId="77777777" w:rsidTr="00023E7C">
        <w:tc>
          <w:tcPr>
            <w:tcW w:w="13770" w:type="dxa"/>
          </w:tcPr>
          <w:p w14:paraId="2D352676" w14:textId="77777777" w:rsidR="000021D5" w:rsidRPr="005B061A" w:rsidRDefault="000021D5" w:rsidP="00023E7C">
            <w:pPr>
              <w:rPr>
                <w:b/>
                <w:sz w:val="20"/>
                <w:szCs w:val="20"/>
              </w:rPr>
            </w:pPr>
          </w:p>
        </w:tc>
      </w:tr>
      <w:tr w:rsidR="000021D5" w:rsidRPr="005B061A" w14:paraId="21045A8B" w14:textId="77777777" w:rsidTr="00023E7C">
        <w:tc>
          <w:tcPr>
            <w:tcW w:w="13770" w:type="dxa"/>
          </w:tcPr>
          <w:p w14:paraId="11526549" w14:textId="77777777" w:rsidR="000021D5" w:rsidRPr="005B061A" w:rsidRDefault="000021D5" w:rsidP="00023E7C">
            <w:pPr>
              <w:rPr>
                <w:b/>
                <w:sz w:val="20"/>
                <w:szCs w:val="20"/>
              </w:rPr>
            </w:pPr>
          </w:p>
        </w:tc>
      </w:tr>
      <w:tr w:rsidR="000021D5" w:rsidRPr="005B061A" w14:paraId="3A972800" w14:textId="77777777" w:rsidTr="00023E7C">
        <w:tc>
          <w:tcPr>
            <w:tcW w:w="13770" w:type="dxa"/>
          </w:tcPr>
          <w:p w14:paraId="3F1242BD" w14:textId="77777777" w:rsidR="000021D5" w:rsidRPr="005B061A" w:rsidRDefault="000021D5" w:rsidP="00023E7C">
            <w:pPr>
              <w:rPr>
                <w:b/>
                <w:sz w:val="20"/>
                <w:szCs w:val="20"/>
              </w:rPr>
            </w:pPr>
          </w:p>
        </w:tc>
      </w:tr>
    </w:tbl>
    <w:p w14:paraId="53E64B96" w14:textId="77777777" w:rsidR="000021D5" w:rsidRPr="005B061A" w:rsidRDefault="000021D5" w:rsidP="000021D5">
      <w:pPr>
        <w:rPr>
          <w:b/>
          <w:sz w:val="20"/>
          <w:szCs w:val="20"/>
        </w:rPr>
      </w:pPr>
    </w:p>
    <w:p w14:paraId="44EE8D30" w14:textId="77777777" w:rsidR="000021D5" w:rsidRPr="005B061A" w:rsidRDefault="000021D5" w:rsidP="000021D5">
      <w:pPr>
        <w:rPr>
          <w:sz w:val="20"/>
          <w:szCs w:val="20"/>
        </w:rPr>
      </w:pPr>
      <w:r w:rsidRPr="005B061A">
        <w:rPr>
          <w:b/>
          <w:sz w:val="20"/>
          <w:szCs w:val="20"/>
        </w:rPr>
        <w:t xml:space="preserve">C.  </w:t>
      </w:r>
      <w:r w:rsidRPr="005B061A">
        <w:rPr>
          <w:sz w:val="20"/>
          <w:szCs w:val="20"/>
        </w:rPr>
        <w:t>List finalists not selected for hire, and rationale as to why each was not chosen for the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0"/>
      </w:tblGrid>
      <w:tr w:rsidR="000021D5" w:rsidRPr="005B061A" w14:paraId="5AC91094" w14:textId="77777777" w:rsidTr="00023E7C">
        <w:tc>
          <w:tcPr>
            <w:tcW w:w="13770" w:type="dxa"/>
          </w:tcPr>
          <w:p w14:paraId="0EAB4029" w14:textId="77777777" w:rsidR="000021D5" w:rsidRPr="005B061A" w:rsidRDefault="000021D5" w:rsidP="00023E7C">
            <w:pPr>
              <w:rPr>
                <w:sz w:val="20"/>
                <w:szCs w:val="20"/>
              </w:rPr>
            </w:pPr>
          </w:p>
        </w:tc>
      </w:tr>
      <w:tr w:rsidR="000021D5" w:rsidRPr="005B061A" w14:paraId="51FCCDD5" w14:textId="77777777" w:rsidTr="00023E7C">
        <w:tc>
          <w:tcPr>
            <w:tcW w:w="13770" w:type="dxa"/>
          </w:tcPr>
          <w:p w14:paraId="6E8DD3A2" w14:textId="77777777" w:rsidR="000021D5" w:rsidRPr="005B061A" w:rsidRDefault="000021D5" w:rsidP="00023E7C">
            <w:pPr>
              <w:rPr>
                <w:b/>
                <w:sz w:val="20"/>
                <w:szCs w:val="20"/>
              </w:rPr>
            </w:pPr>
          </w:p>
        </w:tc>
      </w:tr>
      <w:tr w:rsidR="000021D5" w:rsidRPr="005B061A" w14:paraId="195ACEC1" w14:textId="77777777" w:rsidTr="00023E7C">
        <w:tc>
          <w:tcPr>
            <w:tcW w:w="13770" w:type="dxa"/>
          </w:tcPr>
          <w:p w14:paraId="6A715871" w14:textId="77777777" w:rsidR="000021D5" w:rsidRPr="005B061A" w:rsidRDefault="000021D5" w:rsidP="00023E7C">
            <w:pPr>
              <w:rPr>
                <w:b/>
                <w:sz w:val="20"/>
                <w:szCs w:val="20"/>
              </w:rPr>
            </w:pPr>
          </w:p>
        </w:tc>
      </w:tr>
      <w:tr w:rsidR="000021D5" w:rsidRPr="005B061A" w14:paraId="4D7CD9A9" w14:textId="77777777" w:rsidTr="00023E7C">
        <w:tc>
          <w:tcPr>
            <w:tcW w:w="13770" w:type="dxa"/>
          </w:tcPr>
          <w:p w14:paraId="4BBA8493" w14:textId="77777777" w:rsidR="000021D5" w:rsidRPr="005B061A" w:rsidRDefault="000021D5" w:rsidP="00023E7C">
            <w:pPr>
              <w:rPr>
                <w:b/>
                <w:sz w:val="20"/>
                <w:szCs w:val="20"/>
              </w:rPr>
            </w:pPr>
          </w:p>
        </w:tc>
      </w:tr>
    </w:tbl>
    <w:p w14:paraId="49B71591" w14:textId="77777777" w:rsidR="000021D5" w:rsidRPr="005B061A" w:rsidRDefault="000021D5" w:rsidP="000021D5">
      <w:pPr>
        <w:rPr>
          <w:b/>
          <w:sz w:val="20"/>
          <w:szCs w:val="20"/>
        </w:rPr>
      </w:pPr>
    </w:p>
    <w:p w14:paraId="0FC3281B" w14:textId="77777777" w:rsidR="000021D5" w:rsidRPr="005B061A" w:rsidRDefault="000021D5" w:rsidP="000021D5">
      <w:pPr>
        <w:rPr>
          <w:sz w:val="20"/>
          <w:szCs w:val="20"/>
        </w:rPr>
      </w:pPr>
      <w:r w:rsidRPr="005B061A">
        <w:rPr>
          <w:b/>
          <w:sz w:val="20"/>
          <w:szCs w:val="20"/>
        </w:rPr>
        <w:t xml:space="preserve">D.  </w:t>
      </w:r>
      <w:r w:rsidRPr="005B061A">
        <w:rPr>
          <w:sz w:val="20"/>
          <w:szCs w:val="20"/>
        </w:rPr>
        <w:t>List offers to other selected finalists and their responses (please print clearly):</w:t>
      </w:r>
    </w:p>
    <w:tbl>
      <w:tblPr>
        <w:tblW w:w="0" w:type="auto"/>
        <w:tblInd w:w="108" w:type="dxa"/>
        <w:tblLook w:val="04A0" w:firstRow="1" w:lastRow="0" w:firstColumn="1" w:lastColumn="0" w:noHBand="0" w:noVBand="1"/>
      </w:tblPr>
      <w:tblGrid>
        <w:gridCol w:w="13770"/>
      </w:tblGrid>
      <w:tr w:rsidR="000021D5" w:rsidRPr="005B061A" w14:paraId="3ADBFB16" w14:textId="77777777" w:rsidTr="00023E7C">
        <w:tc>
          <w:tcPr>
            <w:tcW w:w="13770" w:type="dxa"/>
            <w:tcBorders>
              <w:top w:val="single" w:sz="4" w:space="0" w:color="auto"/>
              <w:left w:val="single" w:sz="4" w:space="0" w:color="auto"/>
              <w:bottom w:val="single" w:sz="4" w:space="0" w:color="auto"/>
              <w:right w:val="single" w:sz="4" w:space="0" w:color="auto"/>
            </w:tcBorders>
          </w:tcPr>
          <w:p w14:paraId="4CE651C6" w14:textId="77777777" w:rsidR="000021D5" w:rsidRPr="005B061A" w:rsidRDefault="000021D5" w:rsidP="00023E7C">
            <w:pPr>
              <w:rPr>
                <w:sz w:val="20"/>
                <w:szCs w:val="20"/>
              </w:rPr>
            </w:pPr>
          </w:p>
        </w:tc>
      </w:tr>
      <w:tr w:rsidR="000021D5" w:rsidRPr="005B061A" w14:paraId="3944846A" w14:textId="77777777" w:rsidTr="00023E7C">
        <w:tc>
          <w:tcPr>
            <w:tcW w:w="13770" w:type="dxa"/>
            <w:tcBorders>
              <w:top w:val="single" w:sz="4" w:space="0" w:color="auto"/>
              <w:left w:val="single" w:sz="4" w:space="0" w:color="auto"/>
              <w:bottom w:val="single" w:sz="4" w:space="0" w:color="auto"/>
              <w:right w:val="single" w:sz="4" w:space="0" w:color="auto"/>
            </w:tcBorders>
          </w:tcPr>
          <w:p w14:paraId="243C52E3" w14:textId="77777777" w:rsidR="000021D5" w:rsidRPr="005B061A" w:rsidRDefault="000021D5" w:rsidP="00023E7C">
            <w:pPr>
              <w:rPr>
                <w:sz w:val="20"/>
                <w:szCs w:val="20"/>
              </w:rPr>
            </w:pPr>
          </w:p>
        </w:tc>
      </w:tr>
    </w:tbl>
    <w:p w14:paraId="1498A7F5" w14:textId="77777777" w:rsidR="000021D5" w:rsidRPr="005B061A" w:rsidRDefault="000021D5" w:rsidP="000021D5">
      <w:pPr>
        <w:rPr>
          <w:sz w:val="20"/>
          <w:szCs w:val="20"/>
        </w:rPr>
      </w:pPr>
    </w:p>
    <w:p w14:paraId="3F70267D" w14:textId="77777777" w:rsidR="000021D5" w:rsidRPr="005B061A" w:rsidRDefault="000021D5" w:rsidP="000021D5">
      <w:pPr>
        <w:pBdr>
          <w:bottom w:val="single" w:sz="12" w:space="1" w:color="auto"/>
        </w:pBdr>
        <w:spacing w:line="360" w:lineRule="auto"/>
      </w:pPr>
    </w:p>
    <w:p w14:paraId="4C8163FF" w14:textId="77777777" w:rsidR="000021D5" w:rsidRPr="005B061A" w:rsidRDefault="000021D5" w:rsidP="000021D5">
      <w:pPr>
        <w:rPr>
          <w:sz w:val="20"/>
          <w:szCs w:val="20"/>
        </w:rPr>
      </w:pPr>
      <w:r w:rsidRPr="005B061A">
        <w:rPr>
          <w:color w:val="000000"/>
          <w:sz w:val="20"/>
          <w:szCs w:val="20"/>
        </w:rPr>
        <w:t>Hiring Official Signature (</w:t>
      </w:r>
      <w:r>
        <w:rPr>
          <w:color w:val="000000"/>
          <w:sz w:val="20"/>
          <w:szCs w:val="20"/>
        </w:rPr>
        <w:t xml:space="preserve">Division Administrator, </w:t>
      </w:r>
      <w:r w:rsidRPr="005B061A">
        <w:rPr>
          <w:color w:val="000000"/>
          <w:sz w:val="20"/>
          <w:szCs w:val="20"/>
        </w:rPr>
        <w:t>Dean or Provost)</w:t>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r>
      <w:r w:rsidRPr="005B061A">
        <w:rPr>
          <w:sz w:val="20"/>
          <w:szCs w:val="20"/>
        </w:rPr>
        <w:tab/>
        <w:t>Date</w:t>
      </w:r>
    </w:p>
    <w:p w14:paraId="1AE61EA2" w14:textId="77777777" w:rsidR="000021D5" w:rsidRPr="005B061A" w:rsidRDefault="000021D5" w:rsidP="000021D5">
      <w:pPr>
        <w:pBdr>
          <w:bottom w:val="single" w:sz="12" w:space="1" w:color="auto"/>
        </w:pBdr>
        <w:spacing w:line="360" w:lineRule="auto"/>
      </w:pPr>
    </w:p>
    <w:p w14:paraId="0931DD09" w14:textId="27BBFFAD" w:rsidR="000021D5" w:rsidRPr="004747EC" w:rsidRDefault="000021D5" w:rsidP="000021D5">
      <w:pPr>
        <w:rPr>
          <w:vanish/>
          <w:sz w:val="36"/>
          <w:szCs w:val="56"/>
        </w:rPr>
        <w:sectPr w:rsidR="000021D5" w:rsidRPr="004747EC" w:rsidSect="003D4A61">
          <w:footerReference w:type="default" r:id="rId8"/>
          <w:pgSz w:w="15840" w:h="12240" w:orient="landscape" w:code="1"/>
          <w:pgMar w:top="432" w:right="634" w:bottom="432" w:left="720" w:header="432" w:footer="432" w:gutter="0"/>
          <w:cols w:space="720"/>
          <w:docGrid w:linePitch="360"/>
        </w:sectPr>
      </w:pPr>
      <w:r w:rsidRPr="005B061A">
        <w:rPr>
          <w:sz w:val="20"/>
          <w:szCs w:val="20"/>
        </w:rPr>
        <w:t xml:space="preserve">Director &amp; Title IX Coordinator, </w:t>
      </w:r>
      <w:r w:rsidR="00872165">
        <w:rPr>
          <w:sz w:val="20"/>
          <w:szCs w:val="20"/>
        </w:rPr>
        <w:t>Civil Rights and Equity</w:t>
      </w:r>
      <w:r w:rsidR="00AA6E97">
        <w:rPr>
          <w:sz w:val="20"/>
          <w:szCs w:val="20"/>
        </w:rPr>
        <w:t xml:space="preserve"> </w:t>
      </w:r>
      <w:r w:rsidR="009F6A5D">
        <w:rPr>
          <w:sz w:val="20"/>
          <w:szCs w:val="20"/>
        </w:rPr>
        <w:t xml:space="preserve">Office </w:t>
      </w:r>
      <w:r w:rsidR="00AA6E97">
        <w:rPr>
          <w:sz w:val="20"/>
          <w:szCs w:val="20"/>
        </w:rPr>
        <w:t>Signature</w:t>
      </w:r>
      <w:r w:rsidR="00AA6E97">
        <w:rPr>
          <w:sz w:val="20"/>
          <w:szCs w:val="20"/>
        </w:rPr>
        <w:tab/>
      </w:r>
      <w:r w:rsidR="00AA6E97">
        <w:rPr>
          <w:sz w:val="20"/>
          <w:szCs w:val="20"/>
        </w:rPr>
        <w:tab/>
      </w:r>
      <w:r w:rsidR="00AA6E97">
        <w:rPr>
          <w:sz w:val="20"/>
          <w:szCs w:val="20"/>
        </w:rPr>
        <w:tab/>
      </w:r>
      <w:r w:rsidR="00AA6E97">
        <w:rPr>
          <w:sz w:val="20"/>
          <w:szCs w:val="20"/>
        </w:rPr>
        <w:tab/>
      </w:r>
      <w:r w:rsidR="00AA6E97">
        <w:rPr>
          <w:sz w:val="20"/>
          <w:szCs w:val="20"/>
        </w:rPr>
        <w:tab/>
      </w:r>
      <w:r w:rsidR="00AA6E97">
        <w:rPr>
          <w:sz w:val="20"/>
          <w:szCs w:val="20"/>
        </w:rPr>
        <w:tab/>
      </w:r>
      <w:r w:rsidR="00872165">
        <w:rPr>
          <w:sz w:val="20"/>
          <w:szCs w:val="20"/>
        </w:rPr>
        <w:tab/>
      </w:r>
      <w:r w:rsidR="00AA6E97">
        <w:rPr>
          <w:sz w:val="20"/>
          <w:szCs w:val="20"/>
        </w:rPr>
        <w:t>Date</w:t>
      </w:r>
    </w:p>
    <w:p w14:paraId="58F94DE0" w14:textId="77777777" w:rsidR="000021D5" w:rsidRPr="003D4A61" w:rsidRDefault="000021D5" w:rsidP="000021D5">
      <w:pPr>
        <w:pStyle w:val="Title"/>
        <w:jc w:val="left"/>
        <w:rPr>
          <w:vanish/>
          <w:sz w:val="2"/>
          <w:szCs w:val="2"/>
          <w:vertAlign w:val="subscript"/>
        </w:rPr>
      </w:pPr>
    </w:p>
    <w:p w14:paraId="6F2D7FA3" w14:textId="77777777" w:rsidR="005F427E" w:rsidRPr="003D4A61" w:rsidRDefault="005F427E" w:rsidP="003D4A61">
      <w:pPr>
        <w:pStyle w:val="Title"/>
        <w:jc w:val="left"/>
        <w:rPr>
          <w:vanish/>
          <w:sz w:val="2"/>
          <w:szCs w:val="2"/>
          <w:vertAlign w:val="subscript"/>
        </w:rPr>
      </w:pPr>
    </w:p>
    <w:sectPr w:rsidR="005F427E" w:rsidRPr="003D4A61" w:rsidSect="003D4A61">
      <w:footerReference w:type="default" r:id="rId9"/>
      <w:type w:val="continuous"/>
      <w:pgSz w:w="12240" w:h="15840"/>
      <w:pgMar w:top="144" w:right="1440" w:bottom="14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675" w14:textId="77777777" w:rsidR="00AF7A9B" w:rsidRDefault="00AF7A9B" w:rsidP="00287C78">
      <w:r>
        <w:separator/>
      </w:r>
    </w:p>
  </w:endnote>
  <w:endnote w:type="continuationSeparator" w:id="0">
    <w:p w14:paraId="196F7B54" w14:textId="77777777" w:rsidR="00AF7A9B" w:rsidRDefault="00AF7A9B" w:rsidP="0028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4188" w14:textId="77777777" w:rsidR="000021D5" w:rsidRPr="00221E35" w:rsidRDefault="000021D5" w:rsidP="00221E35">
    <w:pPr>
      <w:spacing w:before="28" w:line="248" w:lineRule="auto"/>
      <w:ind w:left="1800" w:right="157" w:hanging="274"/>
      <w:jc w:val="right"/>
      <w:rPr>
        <w:color w:val="2A2A2A"/>
        <w:w w:val="128"/>
        <w:sz w:val="23"/>
        <w:szCs w:val="23"/>
      </w:rPr>
    </w:pPr>
    <w:r w:rsidRPr="00221E35">
      <w:rPr>
        <w:b/>
        <w:color w:val="2B2B2B"/>
        <w:w w:val="104"/>
        <w:sz w:val="20"/>
        <w:szCs w:val="20"/>
      </w:rPr>
      <w:t>Form FS</w:t>
    </w:r>
    <w:r>
      <w:rPr>
        <w:b/>
        <w:color w:val="2B2B2B"/>
        <w:w w:val="104"/>
        <w:sz w:val="20"/>
        <w:szCs w:val="20"/>
      </w:rPr>
      <w:t>6</w:t>
    </w:r>
  </w:p>
  <w:p w14:paraId="6972DAA4" w14:textId="77777777" w:rsidR="000021D5" w:rsidRDefault="000021D5" w:rsidP="008F2EF4">
    <w:pPr>
      <w:tabs>
        <w:tab w:val="center" w:pos="4680"/>
        <w:tab w:val="right" w:pos="9360"/>
      </w:tabs>
      <w:spacing w:line="200" w:lineRule="exact"/>
      <w:jc w:val="center"/>
      <w:rPr>
        <w:rStyle w:val="PageNumber"/>
      </w:rPr>
    </w:pPr>
  </w:p>
  <w:p w14:paraId="763AB66B" w14:textId="77777777" w:rsidR="000021D5" w:rsidRDefault="000021D5" w:rsidP="008F2EF4">
    <w:pPr>
      <w:tabs>
        <w:tab w:val="center" w:pos="4680"/>
        <w:tab w:val="right" w:pos="9360"/>
      </w:tabs>
      <w:spacing w:line="200" w:lineRule="exact"/>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E13E89">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B365" w14:textId="77777777" w:rsidR="000C3F42" w:rsidRPr="00221E35" w:rsidRDefault="000C3F42" w:rsidP="003838E7">
    <w:pPr>
      <w:spacing w:before="28" w:line="248" w:lineRule="auto"/>
      <w:ind w:left="1800" w:right="157" w:hanging="274"/>
      <w:jc w:val="right"/>
      <w:rPr>
        <w:color w:val="2A2A2A"/>
        <w:w w:val="128"/>
        <w:sz w:val="23"/>
        <w:szCs w:val="23"/>
      </w:rPr>
    </w:pPr>
    <w:r>
      <w:rPr>
        <w:sz w:val="18"/>
        <w:szCs w:val="18"/>
      </w:rPr>
      <w:t xml:space="preserve"> </w:t>
    </w:r>
    <w:r>
      <w:rPr>
        <w:sz w:val="18"/>
        <w:szCs w:val="18"/>
      </w:rPr>
      <w:fldChar w:fldCharType="begin"/>
    </w:r>
    <w:r>
      <w:rPr>
        <w:sz w:val="18"/>
        <w:szCs w:val="18"/>
      </w:rPr>
      <w:instrText xml:space="preserve"> PAGE  \* Arabic  \* MERGEFORMAT </w:instrText>
    </w:r>
    <w:r>
      <w:rPr>
        <w:sz w:val="18"/>
        <w:szCs w:val="18"/>
      </w:rPr>
      <w:fldChar w:fldCharType="separate"/>
    </w:r>
    <w:r w:rsidR="00AA6E97">
      <w:rPr>
        <w:noProof/>
        <w:sz w:val="18"/>
        <w:szCs w:val="18"/>
      </w:rPr>
      <w:t>7</w:t>
    </w:r>
    <w:r>
      <w:rPr>
        <w:sz w:val="18"/>
        <w:szCs w:val="18"/>
      </w:rPr>
      <w:fldChar w:fldCharType="end"/>
    </w:r>
    <w:r>
      <w:rPr>
        <w:sz w:val="18"/>
        <w:szCs w:val="18"/>
      </w:rPr>
      <w:t xml:space="preserve">                                                                       </w:t>
    </w:r>
    <w:r w:rsidRPr="00221E35">
      <w:rPr>
        <w:b/>
        <w:color w:val="2B2B2B"/>
        <w:w w:val="104"/>
        <w:sz w:val="20"/>
        <w:szCs w:val="20"/>
      </w:rPr>
      <w:t>Form FS</w:t>
    </w:r>
    <w:r>
      <w:rPr>
        <w:b/>
        <w:color w:val="2B2B2B"/>
        <w:w w:val="104"/>
        <w:sz w:val="20"/>
        <w:szCs w:val="20"/>
      </w:rPr>
      <w:t>8</w:t>
    </w:r>
  </w:p>
  <w:p w14:paraId="4F95FECF" w14:textId="77777777" w:rsidR="000C3F42" w:rsidRPr="0053645B" w:rsidRDefault="000C3F42" w:rsidP="003838E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D992" w14:textId="77777777" w:rsidR="00AF7A9B" w:rsidRDefault="00AF7A9B" w:rsidP="00287C78">
      <w:r>
        <w:separator/>
      </w:r>
    </w:p>
  </w:footnote>
  <w:footnote w:type="continuationSeparator" w:id="0">
    <w:p w14:paraId="5CEE6FFE" w14:textId="77777777" w:rsidR="00AF7A9B" w:rsidRDefault="00AF7A9B" w:rsidP="00287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A90"/>
    <w:multiLevelType w:val="hybridMultilevel"/>
    <w:tmpl w:val="A344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5BB3"/>
    <w:multiLevelType w:val="hybridMultilevel"/>
    <w:tmpl w:val="698238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16A0AF5"/>
    <w:multiLevelType w:val="hybridMultilevel"/>
    <w:tmpl w:val="0594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B3EEB"/>
    <w:multiLevelType w:val="hybridMultilevel"/>
    <w:tmpl w:val="B4BE4CCE"/>
    <w:lvl w:ilvl="0" w:tplc="582E57A6">
      <w:start w:val="1"/>
      <w:numFmt w:val="decimal"/>
      <w:lvlText w:val="%1."/>
      <w:lvlJc w:val="left"/>
      <w:pPr>
        <w:ind w:left="1080" w:hanging="360"/>
      </w:pPr>
      <w:rPr>
        <w:rFonts w:hint="default"/>
        <w:color w:val="auto"/>
      </w:rPr>
    </w:lvl>
    <w:lvl w:ilvl="1" w:tplc="D73A439E">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D46FCC"/>
    <w:multiLevelType w:val="hybridMultilevel"/>
    <w:tmpl w:val="77B6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019B"/>
    <w:multiLevelType w:val="hybridMultilevel"/>
    <w:tmpl w:val="9A4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74A62"/>
    <w:multiLevelType w:val="hybridMultilevel"/>
    <w:tmpl w:val="46EA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013E3"/>
    <w:multiLevelType w:val="hybridMultilevel"/>
    <w:tmpl w:val="3EF4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E5548"/>
    <w:multiLevelType w:val="hybridMultilevel"/>
    <w:tmpl w:val="F142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F05B8"/>
    <w:multiLevelType w:val="hybridMultilevel"/>
    <w:tmpl w:val="35C893AE"/>
    <w:lvl w:ilvl="0" w:tplc="0DBEA494">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734729"/>
    <w:multiLevelType w:val="hybridMultilevel"/>
    <w:tmpl w:val="69A0B57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A90B18"/>
    <w:multiLevelType w:val="hybridMultilevel"/>
    <w:tmpl w:val="BAE2EB58"/>
    <w:lvl w:ilvl="0" w:tplc="7570B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E9552B"/>
    <w:multiLevelType w:val="hybridMultilevel"/>
    <w:tmpl w:val="377271CE"/>
    <w:lvl w:ilvl="0" w:tplc="9266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F0694"/>
    <w:multiLevelType w:val="hybridMultilevel"/>
    <w:tmpl w:val="20A4958E"/>
    <w:lvl w:ilvl="0" w:tplc="0DBEA494">
      <w:start w:val="1"/>
      <w:numFmt w:val="decimal"/>
      <w:lvlText w:val="%1."/>
      <w:lvlJc w:val="left"/>
      <w:pPr>
        <w:ind w:left="1080" w:hanging="72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34DCA"/>
    <w:multiLevelType w:val="hybridMultilevel"/>
    <w:tmpl w:val="5672ADB0"/>
    <w:lvl w:ilvl="0" w:tplc="9B00B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E15F9A"/>
    <w:multiLevelType w:val="hybridMultilevel"/>
    <w:tmpl w:val="A88A5890"/>
    <w:lvl w:ilvl="0" w:tplc="0DBEA4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0873BF"/>
    <w:multiLevelType w:val="hybridMultilevel"/>
    <w:tmpl w:val="4DC28742"/>
    <w:lvl w:ilvl="0" w:tplc="F9480102">
      <w:start w:val="1"/>
      <w:numFmt w:val="bullet"/>
      <w:lvlText w:val=""/>
      <w:lvlJc w:val="left"/>
      <w:pPr>
        <w:tabs>
          <w:tab w:val="num" w:pos="720"/>
        </w:tabs>
        <w:ind w:left="720" w:hanging="360"/>
      </w:pPr>
      <w:rPr>
        <w:rFonts w:ascii="Symbol" w:hAnsi="Symbol" w:hint="default"/>
      </w:rPr>
    </w:lvl>
    <w:lvl w:ilvl="1" w:tplc="0D6E7360" w:tentative="1">
      <w:start w:val="1"/>
      <w:numFmt w:val="bullet"/>
      <w:lvlText w:val="o"/>
      <w:lvlJc w:val="left"/>
      <w:pPr>
        <w:tabs>
          <w:tab w:val="num" w:pos="1440"/>
        </w:tabs>
        <w:ind w:left="1440" w:hanging="360"/>
      </w:pPr>
      <w:rPr>
        <w:rFonts w:ascii="Courier New" w:hAnsi="Courier New" w:hint="default"/>
      </w:rPr>
    </w:lvl>
    <w:lvl w:ilvl="2" w:tplc="9CAACBBE" w:tentative="1">
      <w:start w:val="1"/>
      <w:numFmt w:val="bullet"/>
      <w:lvlText w:val=""/>
      <w:lvlJc w:val="left"/>
      <w:pPr>
        <w:tabs>
          <w:tab w:val="num" w:pos="2160"/>
        </w:tabs>
        <w:ind w:left="2160" w:hanging="360"/>
      </w:pPr>
      <w:rPr>
        <w:rFonts w:ascii="Wingdings" w:hAnsi="Wingdings" w:hint="default"/>
      </w:rPr>
    </w:lvl>
    <w:lvl w:ilvl="3" w:tplc="EAEE6514" w:tentative="1">
      <w:start w:val="1"/>
      <w:numFmt w:val="bullet"/>
      <w:lvlText w:val=""/>
      <w:lvlJc w:val="left"/>
      <w:pPr>
        <w:tabs>
          <w:tab w:val="num" w:pos="2880"/>
        </w:tabs>
        <w:ind w:left="2880" w:hanging="360"/>
      </w:pPr>
      <w:rPr>
        <w:rFonts w:ascii="Symbol" w:hAnsi="Symbol" w:hint="default"/>
      </w:rPr>
    </w:lvl>
    <w:lvl w:ilvl="4" w:tplc="2B8A92EE" w:tentative="1">
      <w:start w:val="1"/>
      <w:numFmt w:val="bullet"/>
      <w:lvlText w:val="o"/>
      <w:lvlJc w:val="left"/>
      <w:pPr>
        <w:tabs>
          <w:tab w:val="num" w:pos="3600"/>
        </w:tabs>
        <w:ind w:left="3600" w:hanging="360"/>
      </w:pPr>
      <w:rPr>
        <w:rFonts w:ascii="Courier New" w:hAnsi="Courier New" w:hint="default"/>
      </w:rPr>
    </w:lvl>
    <w:lvl w:ilvl="5" w:tplc="27B83432" w:tentative="1">
      <w:start w:val="1"/>
      <w:numFmt w:val="bullet"/>
      <w:lvlText w:val=""/>
      <w:lvlJc w:val="left"/>
      <w:pPr>
        <w:tabs>
          <w:tab w:val="num" w:pos="4320"/>
        </w:tabs>
        <w:ind w:left="4320" w:hanging="360"/>
      </w:pPr>
      <w:rPr>
        <w:rFonts w:ascii="Wingdings" w:hAnsi="Wingdings" w:hint="default"/>
      </w:rPr>
    </w:lvl>
    <w:lvl w:ilvl="6" w:tplc="B148B404" w:tentative="1">
      <w:start w:val="1"/>
      <w:numFmt w:val="bullet"/>
      <w:lvlText w:val=""/>
      <w:lvlJc w:val="left"/>
      <w:pPr>
        <w:tabs>
          <w:tab w:val="num" w:pos="5040"/>
        </w:tabs>
        <w:ind w:left="5040" w:hanging="360"/>
      </w:pPr>
      <w:rPr>
        <w:rFonts w:ascii="Symbol" w:hAnsi="Symbol" w:hint="default"/>
      </w:rPr>
    </w:lvl>
    <w:lvl w:ilvl="7" w:tplc="B33808FA" w:tentative="1">
      <w:start w:val="1"/>
      <w:numFmt w:val="bullet"/>
      <w:lvlText w:val="o"/>
      <w:lvlJc w:val="left"/>
      <w:pPr>
        <w:tabs>
          <w:tab w:val="num" w:pos="5760"/>
        </w:tabs>
        <w:ind w:left="5760" w:hanging="360"/>
      </w:pPr>
      <w:rPr>
        <w:rFonts w:ascii="Courier New" w:hAnsi="Courier New" w:hint="default"/>
      </w:rPr>
    </w:lvl>
    <w:lvl w:ilvl="8" w:tplc="BEAEA8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910FD"/>
    <w:multiLevelType w:val="hybridMultilevel"/>
    <w:tmpl w:val="BBA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B27C8"/>
    <w:multiLevelType w:val="hybridMultilevel"/>
    <w:tmpl w:val="3872D5FC"/>
    <w:lvl w:ilvl="0" w:tplc="332443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2073EE"/>
    <w:multiLevelType w:val="hybridMultilevel"/>
    <w:tmpl w:val="9C145392"/>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135097D"/>
    <w:multiLevelType w:val="hybridMultilevel"/>
    <w:tmpl w:val="4BD0B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4F4DBC"/>
    <w:multiLevelType w:val="hybridMultilevel"/>
    <w:tmpl w:val="80CA2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F139A"/>
    <w:multiLevelType w:val="hybridMultilevel"/>
    <w:tmpl w:val="0562E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94C5A"/>
    <w:multiLevelType w:val="hybridMultilevel"/>
    <w:tmpl w:val="904EAAD4"/>
    <w:lvl w:ilvl="0" w:tplc="42620964">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FF3C32"/>
    <w:multiLevelType w:val="hybridMultilevel"/>
    <w:tmpl w:val="FB184CCA"/>
    <w:lvl w:ilvl="0" w:tplc="7EC490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E0553C0"/>
    <w:multiLevelType w:val="hybridMultilevel"/>
    <w:tmpl w:val="AE7446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5A1887"/>
    <w:multiLevelType w:val="hybridMultilevel"/>
    <w:tmpl w:val="5326467C"/>
    <w:lvl w:ilvl="0" w:tplc="9EDABFE2">
      <w:start w:val="1"/>
      <w:numFmt w:val="bullet"/>
      <w:lvlText w:val=""/>
      <w:lvlJc w:val="left"/>
      <w:pPr>
        <w:tabs>
          <w:tab w:val="num" w:pos="720"/>
        </w:tabs>
        <w:ind w:left="720" w:hanging="360"/>
      </w:pPr>
      <w:rPr>
        <w:rFonts w:ascii="Symbol" w:hAnsi="Symbol" w:hint="default"/>
      </w:rPr>
    </w:lvl>
    <w:lvl w:ilvl="1" w:tplc="C024B9DE" w:tentative="1">
      <w:start w:val="1"/>
      <w:numFmt w:val="bullet"/>
      <w:lvlText w:val="o"/>
      <w:lvlJc w:val="left"/>
      <w:pPr>
        <w:tabs>
          <w:tab w:val="num" w:pos="1440"/>
        </w:tabs>
        <w:ind w:left="1440" w:hanging="360"/>
      </w:pPr>
      <w:rPr>
        <w:rFonts w:ascii="Courier New" w:hAnsi="Courier New" w:hint="default"/>
      </w:rPr>
    </w:lvl>
    <w:lvl w:ilvl="2" w:tplc="0D00FE96" w:tentative="1">
      <w:start w:val="1"/>
      <w:numFmt w:val="bullet"/>
      <w:lvlText w:val=""/>
      <w:lvlJc w:val="left"/>
      <w:pPr>
        <w:tabs>
          <w:tab w:val="num" w:pos="2160"/>
        </w:tabs>
        <w:ind w:left="2160" w:hanging="360"/>
      </w:pPr>
      <w:rPr>
        <w:rFonts w:ascii="Wingdings" w:hAnsi="Wingdings" w:hint="default"/>
      </w:rPr>
    </w:lvl>
    <w:lvl w:ilvl="3" w:tplc="4F88A5C0" w:tentative="1">
      <w:start w:val="1"/>
      <w:numFmt w:val="bullet"/>
      <w:lvlText w:val=""/>
      <w:lvlJc w:val="left"/>
      <w:pPr>
        <w:tabs>
          <w:tab w:val="num" w:pos="2880"/>
        </w:tabs>
        <w:ind w:left="2880" w:hanging="360"/>
      </w:pPr>
      <w:rPr>
        <w:rFonts w:ascii="Symbol" w:hAnsi="Symbol" w:hint="default"/>
      </w:rPr>
    </w:lvl>
    <w:lvl w:ilvl="4" w:tplc="3620F170" w:tentative="1">
      <w:start w:val="1"/>
      <w:numFmt w:val="bullet"/>
      <w:lvlText w:val="o"/>
      <w:lvlJc w:val="left"/>
      <w:pPr>
        <w:tabs>
          <w:tab w:val="num" w:pos="3600"/>
        </w:tabs>
        <w:ind w:left="3600" w:hanging="360"/>
      </w:pPr>
      <w:rPr>
        <w:rFonts w:ascii="Courier New" w:hAnsi="Courier New" w:hint="default"/>
      </w:rPr>
    </w:lvl>
    <w:lvl w:ilvl="5" w:tplc="EEB88800" w:tentative="1">
      <w:start w:val="1"/>
      <w:numFmt w:val="bullet"/>
      <w:lvlText w:val=""/>
      <w:lvlJc w:val="left"/>
      <w:pPr>
        <w:tabs>
          <w:tab w:val="num" w:pos="4320"/>
        </w:tabs>
        <w:ind w:left="4320" w:hanging="360"/>
      </w:pPr>
      <w:rPr>
        <w:rFonts w:ascii="Wingdings" w:hAnsi="Wingdings" w:hint="default"/>
      </w:rPr>
    </w:lvl>
    <w:lvl w:ilvl="6" w:tplc="EFDA26C0" w:tentative="1">
      <w:start w:val="1"/>
      <w:numFmt w:val="bullet"/>
      <w:lvlText w:val=""/>
      <w:lvlJc w:val="left"/>
      <w:pPr>
        <w:tabs>
          <w:tab w:val="num" w:pos="5040"/>
        </w:tabs>
        <w:ind w:left="5040" w:hanging="360"/>
      </w:pPr>
      <w:rPr>
        <w:rFonts w:ascii="Symbol" w:hAnsi="Symbol" w:hint="default"/>
      </w:rPr>
    </w:lvl>
    <w:lvl w:ilvl="7" w:tplc="DAF8E096" w:tentative="1">
      <w:start w:val="1"/>
      <w:numFmt w:val="bullet"/>
      <w:lvlText w:val="o"/>
      <w:lvlJc w:val="left"/>
      <w:pPr>
        <w:tabs>
          <w:tab w:val="num" w:pos="5760"/>
        </w:tabs>
        <w:ind w:left="5760" w:hanging="360"/>
      </w:pPr>
      <w:rPr>
        <w:rFonts w:ascii="Courier New" w:hAnsi="Courier New" w:hint="default"/>
      </w:rPr>
    </w:lvl>
    <w:lvl w:ilvl="8" w:tplc="928462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F06EFB"/>
    <w:multiLevelType w:val="hybridMultilevel"/>
    <w:tmpl w:val="67024674"/>
    <w:lvl w:ilvl="0" w:tplc="9266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83159"/>
    <w:multiLevelType w:val="hybridMultilevel"/>
    <w:tmpl w:val="0562E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950974">
    <w:abstractNumId w:val="26"/>
  </w:num>
  <w:num w:numId="2" w16cid:durableId="274094482">
    <w:abstractNumId w:val="16"/>
  </w:num>
  <w:num w:numId="3" w16cid:durableId="1186016047">
    <w:abstractNumId w:val="8"/>
  </w:num>
  <w:num w:numId="4" w16cid:durableId="1302274706">
    <w:abstractNumId w:val="9"/>
  </w:num>
  <w:num w:numId="5" w16cid:durableId="2108117085">
    <w:abstractNumId w:val="13"/>
  </w:num>
  <w:num w:numId="6" w16cid:durableId="761880683">
    <w:abstractNumId w:val="6"/>
  </w:num>
  <w:num w:numId="7" w16cid:durableId="124810358">
    <w:abstractNumId w:val="19"/>
  </w:num>
  <w:num w:numId="8" w16cid:durableId="859204640">
    <w:abstractNumId w:val="24"/>
  </w:num>
  <w:num w:numId="9" w16cid:durableId="642080843">
    <w:abstractNumId w:val="18"/>
  </w:num>
  <w:num w:numId="10" w16cid:durableId="259685288">
    <w:abstractNumId w:val="21"/>
  </w:num>
  <w:num w:numId="11" w16cid:durableId="874924389">
    <w:abstractNumId w:val="14"/>
  </w:num>
  <w:num w:numId="12" w16cid:durableId="2081051706">
    <w:abstractNumId w:val="23"/>
  </w:num>
  <w:num w:numId="13" w16cid:durableId="703093732">
    <w:abstractNumId w:val="25"/>
  </w:num>
  <w:num w:numId="14" w16cid:durableId="1105074083">
    <w:abstractNumId w:val="4"/>
  </w:num>
  <w:num w:numId="15" w16cid:durableId="1425298929">
    <w:abstractNumId w:val="17"/>
  </w:num>
  <w:num w:numId="16" w16cid:durableId="1549224155">
    <w:abstractNumId w:val="0"/>
  </w:num>
  <w:num w:numId="17" w16cid:durableId="1051802204">
    <w:abstractNumId w:val="27"/>
  </w:num>
  <w:num w:numId="18" w16cid:durableId="349990262">
    <w:abstractNumId w:val="12"/>
  </w:num>
  <w:num w:numId="19" w16cid:durableId="794643059">
    <w:abstractNumId w:val="1"/>
  </w:num>
  <w:num w:numId="20" w16cid:durableId="1778795163">
    <w:abstractNumId w:val="5"/>
  </w:num>
  <w:num w:numId="21" w16cid:durableId="1354922813">
    <w:abstractNumId w:val="7"/>
  </w:num>
  <w:num w:numId="22" w16cid:durableId="1210728568">
    <w:abstractNumId w:val="10"/>
  </w:num>
  <w:num w:numId="23" w16cid:durableId="1500149349">
    <w:abstractNumId w:val="3"/>
  </w:num>
  <w:num w:numId="24" w16cid:durableId="232199541">
    <w:abstractNumId w:val="11"/>
  </w:num>
  <w:num w:numId="25" w16cid:durableId="645234293">
    <w:abstractNumId w:val="20"/>
  </w:num>
  <w:num w:numId="26" w16cid:durableId="680165217">
    <w:abstractNumId w:val="15"/>
  </w:num>
  <w:num w:numId="27" w16cid:durableId="885871933">
    <w:abstractNumId w:val="2"/>
  </w:num>
  <w:num w:numId="28" w16cid:durableId="2139687684">
    <w:abstractNumId w:val="28"/>
  </w:num>
  <w:num w:numId="29" w16cid:durableId="95868607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49"/>
    <w:rsid w:val="00001CE5"/>
    <w:rsid w:val="00001E5E"/>
    <w:rsid w:val="000021D5"/>
    <w:rsid w:val="000044C1"/>
    <w:rsid w:val="00013114"/>
    <w:rsid w:val="0001789E"/>
    <w:rsid w:val="000201BE"/>
    <w:rsid w:val="000366D4"/>
    <w:rsid w:val="000375E7"/>
    <w:rsid w:val="00037952"/>
    <w:rsid w:val="00041F6E"/>
    <w:rsid w:val="00054E2F"/>
    <w:rsid w:val="00060D7C"/>
    <w:rsid w:val="00061720"/>
    <w:rsid w:val="00067A97"/>
    <w:rsid w:val="00075FE9"/>
    <w:rsid w:val="00076152"/>
    <w:rsid w:val="00077657"/>
    <w:rsid w:val="0008168C"/>
    <w:rsid w:val="000819C2"/>
    <w:rsid w:val="00081C5D"/>
    <w:rsid w:val="000844C4"/>
    <w:rsid w:val="0009002D"/>
    <w:rsid w:val="00090EF3"/>
    <w:rsid w:val="00094594"/>
    <w:rsid w:val="00094894"/>
    <w:rsid w:val="0009550E"/>
    <w:rsid w:val="00097779"/>
    <w:rsid w:val="000B0490"/>
    <w:rsid w:val="000B4C29"/>
    <w:rsid w:val="000B6EED"/>
    <w:rsid w:val="000C1A31"/>
    <w:rsid w:val="000C3F42"/>
    <w:rsid w:val="000D399E"/>
    <w:rsid w:val="000D70C3"/>
    <w:rsid w:val="000F2EDB"/>
    <w:rsid w:val="000F78D2"/>
    <w:rsid w:val="00103CBE"/>
    <w:rsid w:val="00103E02"/>
    <w:rsid w:val="0010546C"/>
    <w:rsid w:val="00105E70"/>
    <w:rsid w:val="00106457"/>
    <w:rsid w:val="00107CDA"/>
    <w:rsid w:val="00110115"/>
    <w:rsid w:val="001125CD"/>
    <w:rsid w:val="00116173"/>
    <w:rsid w:val="001206FA"/>
    <w:rsid w:val="00122CEC"/>
    <w:rsid w:val="0012308F"/>
    <w:rsid w:val="00123E4A"/>
    <w:rsid w:val="001256B6"/>
    <w:rsid w:val="00126974"/>
    <w:rsid w:val="0012745C"/>
    <w:rsid w:val="00131BB3"/>
    <w:rsid w:val="00132C09"/>
    <w:rsid w:val="00132D04"/>
    <w:rsid w:val="00141542"/>
    <w:rsid w:val="001474FA"/>
    <w:rsid w:val="00153838"/>
    <w:rsid w:val="00154FDC"/>
    <w:rsid w:val="00156D0E"/>
    <w:rsid w:val="00170E6A"/>
    <w:rsid w:val="00173AEB"/>
    <w:rsid w:val="00174537"/>
    <w:rsid w:val="00190CCE"/>
    <w:rsid w:val="00195498"/>
    <w:rsid w:val="00196C6A"/>
    <w:rsid w:val="001A1CB3"/>
    <w:rsid w:val="001A2842"/>
    <w:rsid w:val="001A6C9A"/>
    <w:rsid w:val="001C3D86"/>
    <w:rsid w:val="001E3962"/>
    <w:rsid w:val="001E39EA"/>
    <w:rsid w:val="001E583A"/>
    <w:rsid w:val="001E6B81"/>
    <w:rsid w:val="001E72F9"/>
    <w:rsid w:val="001F0D55"/>
    <w:rsid w:val="001F2D48"/>
    <w:rsid w:val="001F33F6"/>
    <w:rsid w:val="00205FC8"/>
    <w:rsid w:val="00206C33"/>
    <w:rsid w:val="0021071C"/>
    <w:rsid w:val="0021113C"/>
    <w:rsid w:val="002128B3"/>
    <w:rsid w:val="0021674D"/>
    <w:rsid w:val="002204C7"/>
    <w:rsid w:val="00221E35"/>
    <w:rsid w:val="00223DE4"/>
    <w:rsid w:val="002264FB"/>
    <w:rsid w:val="0023225A"/>
    <w:rsid w:val="00243339"/>
    <w:rsid w:val="0025007A"/>
    <w:rsid w:val="002502CE"/>
    <w:rsid w:val="00254A8F"/>
    <w:rsid w:val="002558B7"/>
    <w:rsid w:val="00261E03"/>
    <w:rsid w:val="00261F19"/>
    <w:rsid w:val="00263F49"/>
    <w:rsid w:val="0027732D"/>
    <w:rsid w:val="00280589"/>
    <w:rsid w:val="0028088E"/>
    <w:rsid w:val="00285C39"/>
    <w:rsid w:val="00287C78"/>
    <w:rsid w:val="0029242D"/>
    <w:rsid w:val="00293B13"/>
    <w:rsid w:val="002A1E44"/>
    <w:rsid w:val="002A3874"/>
    <w:rsid w:val="002B1D31"/>
    <w:rsid w:val="002C559C"/>
    <w:rsid w:val="002D1F08"/>
    <w:rsid w:val="002D2510"/>
    <w:rsid w:val="002D2A58"/>
    <w:rsid w:val="002D2D78"/>
    <w:rsid w:val="002E4441"/>
    <w:rsid w:val="002E44FB"/>
    <w:rsid w:val="003051FB"/>
    <w:rsid w:val="003240C7"/>
    <w:rsid w:val="003305A2"/>
    <w:rsid w:val="0033134B"/>
    <w:rsid w:val="003341BC"/>
    <w:rsid w:val="00343ED6"/>
    <w:rsid w:val="00344016"/>
    <w:rsid w:val="00346233"/>
    <w:rsid w:val="00354431"/>
    <w:rsid w:val="00354F2D"/>
    <w:rsid w:val="00366B09"/>
    <w:rsid w:val="003756D9"/>
    <w:rsid w:val="003838E7"/>
    <w:rsid w:val="00386949"/>
    <w:rsid w:val="00395AA2"/>
    <w:rsid w:val="003A47AA"/>
    <w:rsid w:val="003A5FEE"/>
    <w:rsid w:val="003A7382"/>
    <w:rsid w:val="003B4BCC"/>
    <w:rsid w:val="003D19CD"/>
    <w:rsid w:val="003D47E5"/>
    <w:rsid w:val="003D4A61"/>
    <w:rsid w:val="003E686B"/>
    <w:rsid w:val="003F41DE"/>
    <w:rsid w:val="003F5447"/>
    <w:rsid w:val="003F722F"/>
    <w:rsid w:val="003F7C9E"/>
    <w:rsid w:val="0040148B"/>
    <w:rsid w:val="004027E3"/>
    <w:rsid w:val="00406915"/>
    <w:rsid w:val="00417671"/>
    <w:rsid w:val="00421558"/>
    <w:rsid w:val="00421BB8"/>
    <w:rsid w:val="0043405F"/>
    <w:rsid w:val="0044066C"/>
    <w:rsid w:val="0044771F"/>
    <w:rsid w:val="00461CB7"/>
    <w:rsid w:val="00481753"/>
    <w:rsid w:val="00494620"/>
    <w:rsid w:val="004A1FFC"/>
    <w:rsid w:val="004B5C6F"/>
    <w:rsid w:val="004B5DEF"/>
    <w:rsid w:val="004C02D0"/>
    <w:rsid w:val="004C3F47"/>
    <w:rsid w:val="004D3372"/>
    <w:rsid w:val="004D45C6"/>
    <w:rsid w:val="004E3099"/>
    <w:rsid w:val="004E4EA2"/>
    <w:rsid w:val="004E67A6"/>
    <w:rsid w:val="00504D3B"/>
    <w:rsid w:val="00516324"/>
    <w:rsid w:val="005223ED"/>
    <w:rsid w:val="0052320B"/>
    <w:rsid w:val="00524F2F"/>
    <w:rsid w:val="00544700"/>
    <w:rsid w:val="00545B93"/>
    <w:rsid w:val="00551C77"/>
    <w:rsid w:val="00553062"/>
    <w:rsid w:val="0056112F"/>
    <w:rsid w:val="005646AF"/>
    <w:rsid w:val="00564C3E"/>
    <w:rsid w:val="0059025C"/>
    <w:rsid w:val="00591C2F"/>
    <w:rsid w:val="00594560"/>
    <w:rsid w:val="005A4E3A"/>
    <w:rsid w:val="005A6617"/>
    <w:rsid w:val="005A787A"/>
    <w:rsid w:val="005A7D03"/>
    <w:rsid w:val="005B061A"/>
    <w:rsid w:val="005B102A"/>
    <w:rsid w:val="005B1E2F"/>
    <w:rsid w:val="005B5DE5"/>
    <w:rsid w:val="005B6113"/>
    <w:rsid w:val="005C1DB3"/>
    <w:rsid w:val="005C7DB3"/>
    <w:rsid w:val="005C7E3C"/>
    <w:rsid w:val="005D126F"/>
    <w:rsid w:val="005D27F1"/>
    <w:rsid w:val="005E1745"/>
    <w:rsid w:val="005E7637"/>
    <w:rsid w:val="005F427E"/>
    <w:rsid w:val="005F6547"/>
    <w:rsid w:val="005F7463"/>
    <w:rsid w:val="00616188"/>
    <w:rsid w:val="00617607"/>
    <w:rsid w:val="006465B4"/>
    <w:rsid w:val="0066114F"/>
    <w:rsid w:val="006628AE"/>
    <w:rsid w:val="006643E0"/>
    <w:rsid w:val="00674497"/>
    <w:rsid w:val="006818E5"/>
    <w:rsid w:val="006824D6"/>
    <w:rsid w:val="006A0DF0"/>
    <w:rsid w:val="006A5326"/>
    <w:rsid w:val="006B6B2D"/>
    <w:rsid w:val="006C05E3"/>
    <w:rsid w:val="006C1100"/>
    <w:rsid w:val="006C49D3"/>
    <w:rsid w:val="006C6E58"/>
    <w:rsid w:val="006D0ECA"/>
    <w:rsid w:val="006D3AA3"/>
    <w:rsid w:val="006D73F3"/>
    <w:rsid w:val="006E7884"/>
    <w:rsid w:val="006E7A8C"/>
    <w:rsid w:val="006F2704"/>
    <w:rsid w:val="006F6299"/>
    <w:rsid w:val="00703EEC"/>
    <w:rsid w:val="00707F56"/>
    <w:rsid w:val="007141C7"/>
    <w:rsid w:val="0072409B"/>
    <w:rsid w:val="007273CC"/>
    <w:rsid w:val="00733A24"/>
    <w:rsid w:val="00742429"/>
    <w:rsid w:val="00743A28"/>
    <w:rsid w:val="00746615"/>
    <w:rsid w:val="00747A2F"/>
    <w:rsid w:val="00751266"/>
    <w:rsid w:val="00752A76"/>
    <w:rsid w:val="00753C33"/>
    <w:rsid w:val="00767010"/>
    <w:rsid w:val="00767939"/>
    <w:rsid w:val="00771549"/>
    <w:rsid w:val="00772187"/>
    <w:rsid w:val="00777A85"/>
    <w:rsid w:val="00783E6C"/>
    <w:rsid w:val="00795E82"/>
    <w:rsid w:val="007A5924"/>
    <w:rsid w:val="007B0BFA"/>
    <w:rsid w:val="007B19A9"/>
    <w:rsid w:val="007B2978"/>
    <w:rsid w:val="007B2C24"/>
    <w:rsid w:val="007C01E6"/>
    <w:rsid w:val="007C0C2A"/>
    <w:rsid w:val="007C482B"/>
    <w:rsid w:val="007C4E6C"/>
    <w:rsid w:val="007E5704"/>
    <w:rsid w:val="007F1039"/>
    <w:rsid w:val="007F2FB7"/>
    <w:rsid w:val="00804BDB"/>
    <w:rsid w:val="008056A5"/>
    <w:rsid w:val="00816F6D"/>
    <w:rsid w:val="00822861"/>
    <w:rsid w:val="00822F97"/>
    <w:rsid w:val="008257C4"/>
    <w:rsid w:val="0083344A"/>
    <w:rsid w:val="00835FCF"/>
    <w:rsid w:val="00836C46"/>
    <w:rsid w:val="00843C0E"/>
    <w:rsid w:val="00846043"/>
    <w:rsid w:val="00847850"/>
    <w:rsid w:val="00853604"/>
    <w:rsid w:val="00853EBB"/>
    <w:rsid w:val="00856D1E"/>
    <w:rsid w:val="008621C5"/>
    <w:rsid w:val="00864860"/>
    <w:rsid w:val="00866062"/>
    <w:rsid w:val="00867536"/>
    <w:rsid w:val="008679E0"/>
    <w:rsid w:val="00872165"/>
    <w:rsid w:val="008727A0"/>
    <w:rsid w:val="008740E7"/>
    <w:rsid w:val="00885283"/>
    <w:rsid w:val="008854EE"/>
    <w:rsid w:val="00885A9A"/>
    <w:rsid w:val="00890A1A"/>
    <w:rsid w:val="008A0012"/>
    <w:rsid w:val="008A5C5A"/>
    <w:rsid w:val="008B4109"/>
    <w:rsid w:val="008B58D1"/>
    <w:rsid w:val="008C2621"/>
    <w:rsid w:val="008C2D20"/>
    <w:rsid w:val="008C4897"/>
    <w:rsid w:val="008C4A74"/>
    <w:rsid w:val="008C524A"/>
    <w:rsid w:val="008C6764"/>
    <w:rsid w:val="008D063F"/>
    <w:rsid w:val="008D0EDF"/>
    <w:rsid w:val="008D5C37"/>
    <w:rsid w:val="008E4D27"/>
    <w:rsid w:val="008F1C70"/>
    <w:rsid w:val="008F2EF4"/>
    <w:rsid w:val="008F5CCB"/>
    <w:rsid w:val="008F6C5F"/>
    <w:rsid w:val="009009C7"/>
    <w:rsid w:val="00902AC5"/>
    <w:rsid w:val="009178CD"/>
    <w:rsid w:val="009238AD"/>
    <w:rsid w:val="00925692"/>
    <w:rsid w:val="00927349"/>
    <w:rsid w:val="009279BC"/>
    <w:rsid w:val="009321A6"/>
    <w:rsid w:val="009336DB"/>
    <w:rsid w:val="009347C0"/>
    <w:rsid w:val="00941D3B"/>
    <w:rsid w:val="00943153"/>
    <w:rsid w:val="009621AC"/>
    <w:rsid w:val="00966280"/>
    <w:rsid w:val="00974A77"/>
    <w:rsid w:val="00981253"/>
    <w:rsid w:val="0098349E"/>
    <w:rsid w:val="009923C8"/>
    <w:rsid w:val="00995619"/>
    <w:rsid w:val="009A0217"/>
    <w:rsid w:val="009A206F"/>
    <w:rsid w:val="009A240D"/>
    <w:rsid w:val="009B4EEA"/>
    <w:rsid w:val="009B7B23"/>
    <w:rsid w:val="009C0DF0"/>
    <w:rsid w:val="009C66D1"/>
    <w:rsid w:val="009D04D4"/>
    <w:rsid w:val="009D6EFE"/>
    <w:rsid w:val="009E4ECC"/>
    <w:rsid w:val="009F1785"/>
    <w:rsid w:val="009F42B4"/>
    <w:rsid w:val="009F5425"/>
    <w:rsid w:val="009F6A5D"/>
    <w:rsid w:val="00A1011F"/>
    <w:rsid w:val="00A161B5"/>
    <w:rsid w:val="00A215E4"/>
    <w:rsid w:val="00A231BB"/>
    <w:rsid w:val="00A251BE"/>
    <w:rsid w:val="00A36A8E"/>
    <w:rsid w:val="00A419BE"/>
    <w:rsid w:val="00A45340"/>
    <w:rsid w:val="00A46C88"/>
    <w:rsid w:val="00A476D8"/>
    <w:rsid w:val="00A51161"/>
    <w:rsid w:val="00A63E17"/>
    <w:rsid w:val="00A646D8"/>
    <w:rsid w:val="00A71CC4"/>
    <w:rsid w:val="00A72516"/>
    <w:rsid w:val="00A76EE1"/>
    <w:rsid w:val="00A84480"/>
    <w:rsid w:val="00A945E2"/>
    <w:rsid w:val="00AA2443"/>
    <w:rsid w:val="00AA59F9"/>
    <w:rsid w:val="00AA6E97"/>
    <w:rsid w:val="00AB0225"/>
    <w:rsid w:val="00AB129C"/>
    <w:rsid w:val="00AB2B91"/>
    <w:rsid w:val="00AC3131"/>
    <w:rsid w:val="00AC51B9"/>
    <w:rsid w:val="00AC59BD"/>
    <w:rsid w:val="00AC627C"/>
    <w:rsid w:val="00AC712C"/>
    <w:rsid w:val="00AD673E"/>
    <w:rsid w:val="00AE2D52"/>
    <w:rsid w:val="00AE7EAD"/>
    <w:rsid w:val="00AF040A"/>
    <w:rsid w:val="00AF16AE"/>
    <w:rsid w:val="00AF7142"/>
    <w:rsid w:val="00AF7A9B"/>
    <w:rsid w:val="00B05DF6"/>
    <w:rsid w:val="00B11BE1"/>
    <w:rsid w:val="00B16B95"/>
    <w:rsid w:val="00B16F91"/>
    <w:rsid w:val="00B239E0"/>
    <w:rsid w:val="00B31C05"/>
    <w:rsid w:val="00B329F2"/>
    <w:rsid w:val="00B349E5"/>
    <w:rsid w:val="00B36667"/>
    <w:rsid w:val="00B37334"/>
    <w:rsid w:val="00B41913"/>
    <w:rsid w:val="00B41FB4"/>
    <w:rsid w:val="00B424E8"/>
    <w:rsid w:val="00B43FB9"/>
    <w:rsid w:val="00B557CE"/>
    <w:rsid w:val="00B567B1"/>
    <w:rsid w:val="00B616E7"/>
    <w:rsid w:val="00B71C73"/>
    <w:rsid w:val="00B778B2"/>
    <w:rsid w:val="00B83528"/>
    <w:rsid w:val="00B84531"/>
    <w:rsid w:val="00B86815"/>
    <w:rsid w:val="00B86BBA"/>
    <w:rsid w:val="00BA095F"/>
    <w:rsid w:val="00BC0FDE"/>
    <w:rsid w:val="00BC2FE9"/>
    <w:rsid w:val="00BC5F6B"/>
    <w:rsid w:val="00BC7FF1"/>
    <w:rsid w:val="00BD5661"/>
    <w:rsid w:val="00BE170C"/>
    <w:rsid w:val="00BE6863"/>
    <w:rsid w:val="00BF5BCF"/>
    <w:rsid w:val="00C004D5"/>
    <w:rsid w:val="00C04E2C"/>
    <w:rsid w:val="00C05997"/>
    <w:rsid w:val="00C06AF6"/>
    <w:rsid w:val="00C07BA8"/>
    <w:rsid w:val="00C10CC0"/>
    <w:rsid w:val="00C20915"/>
    <w:rsid w:val="00C24831"/>
    <w:rsid w:val="00C34BCB"/>
    <w:rsid w:val="00C42DC3"/>
    <w:rsid w:val="00C4345C"/>
    <w:rsid w:val="00C50210"/>
    <w:rsid w:val="00C54B97"/>
    <w:rsid w:val="00C56077"/>
    <w:rsid w:val="00C61311"/>
    <w:rsid w:val="00C6143A"/>
    <w:rsid w:val="00C72970"/>
    <w:rsid w:val="00C74D9C"/>
    <w:rsid w:val="00C7530A"/>
    <w:rsid w:val="00C77359"/>
    <w:rsid w:val="00C777BB"/>
    <w:rsid w:val="00C80228"/>
    <w:rsid w:val="00C843EC"/>
    <w:rsid w:val="00C8469A"/>
    <w:rsid w:val="00C92EB5"/>
    <w:rsid w:val="00C93A45"/>
    <w:rsid w:val="00C94978"/>
    <w:rsid w:val="00CA414B"/>
    <w:rsid w:val="00CA531E"/>
    <w:rsid w:val="00CB5CFB"/>
    <w:rsid w:val="00CB6F97"/>
    <w:rsid w:val="00CC15B4"/>
    <w:rsid w:val="00CD0933"/>
    <w:rsid w:val="00CE785A"/>
    <w:rsid w:val="00CF0BFF"/>
    <w:rsid w:val="00CF1C90"/>
    <w:rsid w:val="00CF742B"/>
    <w:rsid w:val="00D00272"/>
    <w:rsid w:val="00D07F57"/>
    <w:rsid w:val="00D10FD5"/>
    <w:rsid w:val="00D231F2"/>
    <w:rsid w:val="00D35481"/>
    <w:rsid w:val="00D5655C"/>
    <w:rsid w:val="00D56B16"/>
    <w:rsid w:val="00D60955"/>
    <w:rsid w:val="00D652B8"/>
    <w:rsid w:val="00D6562E"/>
    <w:rsid w:val="00D66AC7"/>
    <w:rsid w:val="00D677A8"/>
    <w:rsid w:val="00D718D8"/>
    <w:rsid w:val="00D73D99"/>
    <w:rsid w:val="00D85A7F"/>
    <w:rsid w:val="00D86977"/>
    <w:rsid w:val="00D973D5"/>
    <w:rsid w:val="00DA4E57"/>
    <w:rsid w:val="00DA5970"/>
    <w:rsid w:val="00DA753F"/>
    <w:rsid w:val="00DB4CD0"/>
    <w:rsid w:val="00DB64F0"/>
    <w:rsid w:val="00DB7204"/>
    <w:rsid w:val="00DC041C"/>
    <w:rsid w:val="00DC2158"/>
    <w:rsid w:val="00DC4A2B"/>
    <w:rsid w:val="00DC7443"/>
    <w:rsid w:val="00DC7610"/>
    <w:rsid w:val="00DC7DE2"/>
    <w:rsid w:val="00DD7843"/>
    <w:rsid w:val="00DE0EB0"/>
    <w:rsid w:val="00DE18E1"/>
    <w:rsid w:val="00DF174B"/>
    <w:rsid w:val="00DF6064"/>
    <w:rsid w:val="00DF7DDB"/>
    <w:rsid w:val="00E01628"/>
    <w:rsid w:val="00E019F2"/>
    <w:rsid w:val="00E07F27"/>
    <w:rsid w:val="00E10A0C"/>
    <w:rsid w:val="00E116FC"/>
    <w:rsid w:val="00E13E89"/>
    <w:rsid w:val="00E145CF"/>
    <w:rsid w:val="00E1657F"/>
    <w:rsid w:val="00E23521"/>
    <w:rsid w:val="00E25B1E"/>
    <w:rsid w:val="00E31D25"/>
    <w:rsid w:val="00E37B15"/>
    <w:rsid w:val="00E40177"/>
    <w:rsid w:val="00E40473"/>
    <w:rsid w:val="00E40FC9"/>
    <w:rsid w:val="00E52EB5"/>
    <w:rsid w:val="00E55769"/>
    <w:rsid w:val="00E5632B"/>
    <w:rsid w:val="00E77EF8"/>
    <w:rsid w:val="00E80C83"/>
    <w:rsid w:val="00E86EB6"/>
    <w:rsid w:val="00E92EE9"/>
    <w:rsid w:val="00EA026C"/>
    <w:rsid w:val="00EA46A1"/>
    <w:rsid w:val="00EB19EC"/>
    <w:rsid w:val="00EC3D10"/>
    <w:rsid w:val="00EC5866"/>
    <w:rsid w:val="00ED3618"/>
    <w:rsid w:val="00EE387B"/>
    <w:rsid w:val="00EE3F1F"/>
    <w:rsid w:val="00EE49D2"/>
    <w:rsid w:val="00EE551F"/>
    <w:rsid w:val="00EF2387"/>
    <w:rsid w:val="00EF2852"/>
    <w:rsid w:val="00EF678B"/>
    <w:rsid w:val="00F000C6"/>
    <w:rsid w:val="00F045DB"/>
    <w:rsid w:val="00F05F03"/>
    <w:rsid w:val="00F07D25"/>
    <w:rsid w:val="00F136FC"/>
    <w:rsid w:val="00F23B17"/>
    <w:rsid w:val="00F30685"/>
    <w:rsid w:val="00F313C2"/>
    <w:rsid w:val="00F32878"/>
    <w:rsid w:val="00F3325E"/>
    <w:rsid w:val="00F4143F"/>
    <w:rsid w:val="00F42D5D"/>
    <w:rsid w:val="00F43309"/>
    <w:rsid w:val="00F506B7"/>
    <w:rsid w:val="00F540D8"/>
    <w:rsid w:val="00F70A54"/>
    <w:rsid w:val="00F72B5E"/>
    <w:rsid w:val="00F74C87"/>
    <w:rsid w:val="00F77F5E"/>
    <w:rsid w:val="00F87B04"/>
    <w:rsid w:val="00F9333F"/>
    <w:rsid w:val="00FB3D38"/>
    <w:rsid w:val="00FB3EA8"/>
    <w:rsid w:val="00FD2AFB"/>
    <w:rsid w:val="00FD38CD"/>
    <w:rsid w:val="00FE188B"/>
    <w:rsid w:val="00FF1B90"/>
    <w:rsid w:val="00FF4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E87B"/>
  <w15:docId w15:val="{7AF80AF6-A21C-49B2-8C43-123B5C47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7536"/>
    <w:rPr>
      <w:rFonts w:ascii="Tahoma" w:hAnsi="Tahoma" w:cs="Tahoma"/>
      <w:sz w:val="16"/>
      <w:szCs w:val="16"/>
    </w:rPr>
  </w:style>
  <w:style w:type="character" w:styleId="Hyperlink">
    <w:name w:val="Hyperlink"/>
    <w:rsid w:val="00867536"/>
    <w:rPr>
      <w:color w:val="0000FF"/>
      <w:u w:val="single"/>
    </w:rPr>
  </w:style>
  <w:style w:type="paragraph" w:styleId="NormalWeb">
    <w:name w:val="Normal (Web)"/>
    <w:basedOn w:val="Normal"/>
    <w:uiPriority w:val="99"/>
    <w:unhideWhenUsed/>
    <w:rsid w:val="00AA59F9"/>
    <w:pPr>
      <w:spacing w:before="100" w:beforeAutospacing="1" w:after="100" w:afterAutospacing="1"/>
      <w:ind w:left="210" w:right="210"/>
    </w:pPr>
    <w:rPr>
      <w:rFonts w:ascii="Arial" w:eastAsia="Calibri" w:hAnsi="Arial" w:cs="Arial"/>
      <w:sz w:val="20"/>
      <w:szCs w:val="20"/>
    </w:rPr>
  </w:style>
  <w:style w:type="character" w:styleId="FollowedHyperlink">
    <w:name w:val="FollowedHyperlink"/>
    <w:rsid w:val="001F0D55"/>
    <w:rPr>
      <w:color w:val="800080"/>
      <w:u w:val="single"/>
    </w:rPr>
  </w:style>
  <w:style w:type="paragraph" w:styleId="Header">
    <w:name w:val="header"/>
    <w:basedOn w:val="Normal"/>
    <w:link w:val="HeaderChar"/>
    <w:rsid w:val="00287C78"/>
    <w:pPr>
      <w:tabs>
        <w:tab w:val="center" w:pos="4680"/>
        <w:tab w:val="right" w:pos="9360"/>
      </w:tabs>
    </w:pPr>
  </w:style>
  <w:style w:type="character" w:customStyle="1" w:styleId="HeaderChar">
    <w:name w:val="Header Char"/>
    <w:link w:val="Header"/>
    <w:rsid w:val="00287C78"/>
    <w:rPr>
      <w:sz w:val="24"/>
      <w:szCs w:val="24"/>
    </w:rPr>
  </w:style>
  <w:style w:type="paragraph" w:styleId="Footer">
    <w:name w:val="footer"/>
    <w:basedOn w:val="Normal"/>
    <w:link w:val="FooterChar"/>
    <w:rsid w:val="00287C78"/>
    <w:pPr>
      <w:tabs>
        <w:tab w:val="center" w:pos="4680"/>
        <w:tab w:val="right" w:pos="9360"/>
      </w:tabs>
    </w:pPr>
  </w:style>
  <w:style w:type="character" w:customStyle="1" w:styleId="FooterChar">
    <w:name w:val="Footer Char"/>
    <w:link w:val="Footer"/>
    <w:rsid w:val="00287C78"/>
    <w:rPr>
      <w:sz w:val="24"/>
      <w:szCs w:val="24"/>
    </w:rPr>
  </w:style>
  <w:style w:type="paragraph" w:styleId="BodyText">
    <w:name w:val="Body Text"/>
    <w:basedOn w:val="Normal"/>
    <w:link w:val="BodyTextChar"/>
    <w:rsid w:val="006E7884"/>
    <w:pPr>
      <w:spacing w:after="120"/>
    </w:pPr>
  </w:style>
  <w:style w:type="character" w:customStyle="1" w:styleId="BodyTextChar">
    <w:name w:val="Body Text Char"/>
    <w:link w:val="BodyText"/>
    <w:rsid w:val="006E7884"/>
    <w:rPr>
      <w:sz w:val="24"/>
      <w:szCs w:val="24"/>
    </w:rPr>
  </w:style>
  <w:style w:type="table" w:styleId="TableGrid">
    <w:name w:val="Table Grid"/>
    <w:basedOn w:val="TableNormal"/>
    <w:uiPriority w:val="59"/>
    <w:rsid w:val="00B2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B4CD0"/>
    <w:pPr>
      <w:spacing w:after="200"/>
    </w:pPr>
    <w:rPr>
      <w:b/>
      <w:bCs/>
      <w:color w:val="4F81BD" w:themeColor="accent1"/>
      <w:sz w:val="18"/>
      <w:szCs w:val="18"/>
    </w:rPr>
  </w:style>
  <w:style w:type="paragraph" w:styleId="ListParagraph">
    <w:name w:val="List Paragraph"/>
    <w:basedOn w:val="Normal"/>
    <w:uiPriority w:val="34"/>
    <w:qFormat/>
    <w:rsid w:val="007273CC"/>
    <w:pPr>
      <w:ind w:left="720"/>
      <w:contextualSpacing/>
    </w:pPr>
  </w:style>
  <w:style w:type="paragraph" w:styleId="Title">
    <w:name w:val="Title"/>
    <w:basedOn w:val="Normal"/>
    <w:link w:val="TitleChar"/>
    <w:qFormat/>
    <w:rsid w:val="000B4C29"/>
    <w:pPr>
      <w:jc w:val="center"/>
    </w:pPr>
    <w:rPr>
      <w:b/>
      <w:bCs/>
      <w:i/>
      <w:iCs/>
    </w:rPr>
  </w:style>
  <w:style w:type="character" w:customStyle="1" w:styleId="TitleChar">
    <w:name w:val="Title Char"/>
    <w:basedOn w:val="DefaultParagraphFont"/>
    <w:link w:val="Title"/>
    <w:rsid w:val="000B4C29"/>
    <w:rPr>
      <w:b/>
      <w:bCs/>
      <w:i/>
      <w:iCs/>
      <w:sz w:val="24"/>
      <w:szCs w:val="24"/>
    </w:rPr>
  </w:style>
  <w:style w:type="character" w:styleId="PageNumber">
    <w:name w:val="page number"/>
    <w:basedOn w:val="DefaultParagraphFont"/>
    <w:rsid w:val="008A5C5A"/>
  </w:style>
  <w:style w:type="character" w:styleId="CommentReference">
    <w:name w:val="annotation reference"/>
    <w:basedOn w:val="DefaultParagraphFont"/>
    <w:rsid w:val="00481753"/>
    <w:rPr>
      <w:sz w:val="16"/>
      <w:szCs w:val="16"/>
    </w:rPr>
  </w:style>
  <w:style w:type="paragraph" w:styleId="CommentText">
    <w:name w:val="annotation text"/>
    <w:basedOn w:val="Normal"/>
    <w:link w:val="CommentTextChar"/>
    <w:rsid w:val="00481753"/>
    <w:rPr>
      <w:sz w:val="20"/>
      <w:szCs w:val="20"/>
    </w:rPr>
  </w:style>
  <w:style w:type="character" w:customStyle="1" w:styleId="CommentTextChar">
    <w:name w:val="Comment Text Char"/>
    <w:basedOn w:val="DefaultParagraphFont"/>
    <w:link w:val="CommentText"/>
    <w:rsid w:val="00481753"/>
  </w:style>
  <w:style w:type="paragraph" w:styleId="CommentSubject">
    <w:name w:val="annotation subject"/>
    <w:basedOn w:val="CommentText"/>
    <w:next w:val="CommentText"/>
    <w:link w:val="CommentSubjectChar"/>
    <w:rsid w:val="00481753"/>
    <w:rPr>
      <w:b/>
      <w:bCs/>
    </w:rPr>
  </w:style>
  <w:style w:type="character" w:customStyle="1" w:styleId="CommentSubjectChar">
    <w:name w:val="Comment Subject Char"/>
    <w:basedOn w:val="CommentTextChar"/>
    <w:link w:val="CommentSubject"/>
    <w:rsid w:val="00481753"/>
    <w:rPr>
      <w:b/>
      <w:bCs/>
    </w:rPr>
  </w:style>
  <w:style w:type="table" w:customStyle="1" w:styleId="TableGrid1">
    <w:name w:val="Table Grid1"/>
    <w:basedOn w:val="TableNormal"/>
    <w:next w:val="TableGrid"/>
    <w:uiPriority w:val="59"/>
    <w:rsid w:val="005B06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54480">
      <w:bodyDiv w:val="1"/>
      <w:marLeft w:val="0"/>
      <w:marRight w:val="0"/>
      <w:marTop w:val="0"/>
      <w:marBottom w:val="0"/>
      <w:divBdr>
        <w:top w:val="none" w:sz="0" w:space="0" w:color="auto"/>
        <w:left w:val="none" w:sz="0" w:space="0" w:color="auto"/>
        <w:bottom w:val="none" w:sz="0" w:space="0" w:color="auto"/>
        <w:right w:val="none" w:sz="0" w:space="0" w:color="auto"/>
      </w:divBdr>
    </w:div>
    <w:div w:id="1140921864">
      <w:bodyDiv w:val="1"/>
      <w:marLeft w:val="0"/>
      <w:marRight w:val="0"/>
      <w:marTop w:val="0"/>
      <w:marBottom w:val="0"/>
      <w:divBdr>
        <w:top w:val="none" w:sz="0" w:space="0" w:color="auto"/>
        <w:left w:val="none" w:sz="0" w:space="0" w:color="auto"/>
        <w:bottom w:val="none" w:sz="0" w:space="0" w:color="auto"/>
        <w:right w:val="none" w:sz="0" w:space="0" w:color="auto"/>
      </w:divBdr>
    </w:div>
    <w:div w:id="1835608254">
      <w:bodyDiv w:val="1"/>
      <w:marLeft w:val="0"/>
      <w:marRight w:val="0"/>
      <w:marTop w:val="0"/>
      <w:marBottom w:val="0"/>
      <w:divBdr>
        <w:top w:val="none" w:sz="0" w:space="0" w:color="auto"/>
        <w:left w:val="none" w:sz="0" w:space="0" w:color="auto"/>
        <w:bottom w:val="none" w:sz="0" w:space="0" w:color="auto"/>
        <w:right w:val="none" w:sz="0" w:space="0" w:color="auto"/>
      </w:divBdr>
    </w:div>
    <w:div w:id="1956792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0C91-2A85-43AE-BA4E-8F3F003C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Hiring</vt:lpstr>
    </vt:vector>
  </TitlesOfParts>
  <Company>VPAA</Company>
  <LinksUpToDate>false</LinksUpToDate>
  <CharactersWithSpaces>4112</CharactersWithSpaces>
  <SharedDoc>false</SharedDoc>
  <HLinks>
    <vt:vector size="54" baseType="variant">
      <vt:variant>
        <vt:i4>6029401</vt:i4>
      </vt:variant>
      <vt:variant>
        <vt:i4>9</vt:i4>
      </vt:variant>
      <vt:variant>
        <vt:i4>0</vt:i4>
      </vt:variant>
      <vt:variant>
        <vt:i4>5</vt:i4>
      </vt:variant>
      <vt:variant>
        <vt:lpwstr>http://www.unh.edu/hr/index.html</vt:lpwstr>
      </vt:variant>
      <vt:variant>
        <vt:lpwstr/>
      </vt:variant>
      <vt:variant>
        <vt:i4>6029401</vt:i4>
      </vt:variant>
      <vt:variant>
        <vt:i4>6</vt:i4>
      </vt:variant>
      <vt:variant>
        <vt:i4>0</vt:i4>
      </vt:variant>
      <vt:variant>
        <vt:i4>5</vt:i4>
      </vt:variant>
      <vt:variant>
        <vt:lpwstr>http://www.unh.edu/hr/index.html</vt:lpwstr>
      </vt:variant>
      <vt:variant>
        <vt:lpwstr/>
      </vt:variant>
      <vt:variant>
        <vt:i4>655379</vt:i4>
      </vt:variant>
      <vt:variant>
        <vt:i4>3</vt:i4>
      </vt:variant>
      <vt:variant>
        <vt:i4>0</vt:i4>
      </vt:variant>
      <vt:variant>
        <vt:i4>5</vt:i4>
      </vt:variant>
      <vt:variant>
        <vt:lpwstr>http://www.unh.edu/provost/hiringprocedures.ntml</vt:lpwstr>
      </vt:variant>
      <vt:variant>
        <vt:lpwstr/>
      </vt:variant>
      <vt:variant>
        <vt:i4>458808</vt:i4>
      </vt:variant>
      <vt:variant>
        <vt:i4>0</vt:i4>
      </vt:variant>
      <vt:variant>
        <vt:i4>0</vt:i4>
      </vt:variant>
      <vt:variant>
        <vt:i4>5</vt:i4>
      </vt:variant>
      <vt:variant>
        <vt:lpwstr>http://www.unh.edu/provost/hiring procedures.html</vt:lpwstr>
      </vt:variant>
      <vt:variant>
        <vt:lpwstr/>
      </vt:variant>
      <vt:variant>
        <vt:i4>3735644</vt:i4>
      </vt:variant>
      <vt:variant>
        <vt:i4>9235</vt:i4>
      </vt:variant>
      <vt:variant>
        <vt:i4>1030</vt:i4>
      </vt:variant>
      <vt:variant>
        <vt:i4>1</vt:i4>
      </vt:variant>
      <vt:variant>
        <vt:lpwstr>BD14768_</vt:lpwstr>
      </vt:variant>
      <vt:variant>
        <vt:lpwstr/>
      </vt:variant>
      <vt:variant>
        <vt:i4>3539036</vt:i4>
      </vt:variant>
      <vt:variant>
        <vt:i4>12732</vt:i4>
      </vt:variant>
      <vt:variant>
        <vt:i4>1026</vt:i4>
      </vt:variant>
      <vt:variant>
        <vt:i4>1</vt:i4>
      </vt:variant>
      <vt:variant>
        <vt:lpwstr>BD14996_</vt:lpwstr>
      </vt:variant>
      <vt:variant>
        <vt:lpwstr/>
      </vt:variant>
      <vt:variant>
        <vt:i4>3539036</vt:i4>
      </vt:variant>
      <vt:variant>
        <vt:i4>13363</vt:i4>
      </vt:variant>
      <vt:variant>
        <vt:i4>1027</vt:i4>
      </vt:variant>
      <vt:variant>
        <vt:i4>1</vt:i4>
      </vt:variant>
      <vt:variant>
        <vt:lpwstr>BD14996_</vt:lpwstr>
      </vt:variant>
      <vt:variant>
        <vt:lpwstr/>
      </vt:variant>
      <vt:variant>
        <vt:i4>3539036</vt:i4>
      </vt:variant>
      <vt:variant>
        <vt:i4>13924</vt:i4>
      </vt:variant>
      <vt:variant>
        <vt:i4>1028</vt:i4>
      </vt:variant>
      <vt:variant>
        <vt:i4>1</vt:i4>
      </vt:variant>
      <vt:variant>
        <vt:lpwstr>BD14996_</vt:lpwstr>
      </vt:variant>
      <vt:variant>
        <vt:lpwstr/>
      </vt:variant>
      <vt:variant>
        <vt:i4>3735644</vt:i4>
      </vt:variant>
      <vt:variant>
        <vt:i4>14506</vt:i4>
      </vt:variant>
      <vt:variant>
        <vt:i4>1029</vt:i4>
      </vt:variant>
      <vt:variant>
        <vt:i4>1</vt:i4>
      </vt:variant>
      <vt:variant>
        <vt:lpwstr>BD14768_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dc:title>
  <dc:creator>Leigh-Ann Melanson</dc:creator>
  <cp:lastModifiedBy>Pamela Hayes</cp:lastModifiedBy>
  <cp:revision>6</cp:revision>
  <cp:lastPrinted>2013-10-09T12:42:00Z</cp:lastPrinted>
  <dcterms:created xsi:type="dcterms:W3CDTF">2022-08-18T13:22:00Z</dcterms:created>
  <dcterms:modified xsi:type="dcterms:W3CDTF">2022-08-30T13:46:00Z</dcterms:modified>
</cp:coreProperties>
</file>